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2A" w:rsidRDefault="00656AC1" w:rsidP="006C3DC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300470" cy="8911995"/>
            <wp:effectExtent l="0" t="0" r="5080" b="3810"/>
            <wp:docPr id="2" name="Рисунок 2" descr="C:\Users\user\Pictures\2022-09-07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9-07\Scan1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6AC1" w:rsidRDefault="00656AC1" w:rsidP="006C3DC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2A" w:rsidRDefault="0013692A" w:rsidP="006C3DC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2A" w:rsidRDefault="0013692A" w:rsidP="006C3DC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2A" w:rsidRDefault="0013692A" w:rsidP="006C3DC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2A" w:rsidRDefault="0013692A" w:rsidP="006C3DC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692A" w:rsidRDefault="0013692A" w:rsidP="006C3DC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Третий год обучения</w:t>
      </w:r>
    </w:p>
    <w:p w:rsidR="006C3DC8" w:rsidRPr="006C3DC8" w:rsidRDefault="006C3DC8" w:rsidP="006C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ПОЯСНИТЕЛЬНАЯ ЗАПИСКА</w:t>
      </w:r>
    </w:p>
    <w:p w:rsidR="006C3DC8" w:rsidRPr="006C3DC8" w:rsidRDefault="006C3DC8" w:rsidP="006C3D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 основу рабочей программы по окружающему миру для 3 класса положена авторская программа, разработанная О.Т. </w:t>
      </w:r>
      <w:proofErr w:type="spell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Поглазовой</w:t>
      </w:r>
      <w:proofErr w:type="spell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обеспеченная учебником О.Т. </w:t>
      </w:r>
      <w:proofErr w:type="spell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Поглазовой</w:t>
      </w:r>
      <w:proofErr w:type="spell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В.Д. </w:t>
      </w:r>
      <w:proofErr w:type="spell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Шилиной</w:t>
      </w:r>
      <w:proofErr w:type="spell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«Окружающий мир» 3 класс - Смоленск: «Ассоциация </w:t>
      </w:r>
      <w:r w:rsidRPr="006C3DC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XXI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век», 2012; рабочей тетрадью: О.Т. </w:t>
      </w:r>
      <w:proofErr w:type="spell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Поглазова</w:t>
      </w:r>
      <w:proofErr w:type="spell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В.Д. </w:t>
      </w:r>
      <w:proofErr w:type="spell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Шилина</w:t>
      </w:r>
      <w:proofErr w:type="spell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Окружающий мир 3 класс - Смоленск: «Ассоциация </w:t>
      </w:r>
      <w:r w:rsidRPr="006C3DC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XXI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век», 201</w:t>
      </w:r>
      <w:r w:rsidR="006E090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тестовыми заданиями: </w:t>
      </w:r>
      <w:proofErr w:type="spell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Поглазова</w:t>
      </w:r>
      <w:proofErr w:type="spell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 Т., В.Д. </w:t>
      </w:r>
      <w:proofErr w:type="spell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Шилина</w:t>
      </w:r>
      <w:proofErr w:type="spell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Окружающий мир 3 класс – Смоленск: «Ассоциация ХХ</w:t>
      </w:r>
      <w:proofErr w:type="gram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век», 201</w:t>
      </w:r>
      <w:r w:rsidR="006E090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(учебно-методи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ческий комплект «Гармония»).  </w:t>
      </w:r>
      <w:r w:rsidRPr="006C3DC8">
        <w:rPr>
          <w:rFonts w:ascii="Times New Roman" w:eastAsia="Times New Roman" w:hAnsi="Times New Roman" w:cs="Times New Roman"/>
          <w:bCs/>
          <w:color w:val="181910"/>
          <w:sz w:val="20"/>
          <w:szCs w:val="20"/>
          <w:lang w:eastAsia="ru-RU"/>
        </w:rPr>
        <w:t>Учебники комплекта "Гармония" рекомендованы Министерством образования и науки Российской Федерации и включены в Федеральный перечень учебников на 201</w:t>
      </w:r>
      <w:r w:rsidR="006E090A">
        <w:rPr>
          <w:rFonts w:ascii="Times New Roman" w:eastAsia="Times New Roman" w:hAnsi="Times New Roman" w:cs="Times New Roman"/>
          <w:bCs/>
          <w:color w:val="181910"/>
          <w:sz w:val="20"/>
          <w:szCs w:val="20"/>
          <w:lang w:eastAsia="ru-RU"/>
        </w:rPr>
        <w:t>4</w:t>
      </w:r>
      <w:r w:rsidRPr="006C3DC8">
        <w:rPr>
          <w:rFonts w:ascii="Times New Roman" w:eastAsia="Times New Roman" w:hAnsi="Times New Roman" w:cs="Times New Roman"/>
          <w:bCs/>
          <w:color w:val="181910"/>
          <w:sz w:val="20"/>
          <w:szCs w:val="20"/>
          <w:lang w:eastAsia="ru-RU"/>
        </w:rPr>
        <w:t>-201</w:t>
      </w:r>
      <w:r w:rsidR="006E090A">
        <w:rPr>
          <w:rFonts w:ascii="Times New Roman" w:eastAsia="Times New Roman" w:hAnsi="Times New Roman" w:cs="Times New Roman"/>
          <w:bCs/>
          <w:color w:val="181910"/>
          <w:sz w:val="20"/>
          <w:szCs w:val="20"/>
          <w:lang w:eastAsia="ru-RU"/>
        </w:rPr>
        <w:t>5</w:t>
      </w:r>
      <w:r w:rsidRPr="006C3DC8">
        <w:rPr>
          <w:rFonts w:ascii="Times New Roman" w:eastAsia="Times New Roman" w:hAnsi="Times New Roman" w:cs="Times New Roman"/>
          <w:bCs/>
          <w:color w:val="181910"/>
          <w:sz w:val="20"/>
          <w:szCs w:val="20"/>
          <w:lang w:eastAsia="ru-RU"/>
        </w:rPr>
        <w:t xml:space="preserve"> учебный год (</w:t>
      </w:r>
      <w:r w:rsidRPr="006C3D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Приказ Министерства образования и науки Российской Федерации от 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31.03.2014г. N 253</w:t>
      </w:r>
      <w:r w:rsidRPr="006C3D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).</w:t>
      </w:r>
      <w:r w:rsidRPr="006C3DC8"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  <w:t xml:space="preserve">  </w:t>
      </w:r>
    </w:p>
    <w:p w:rsidR="006C3DC8" w:rsidRPr="006C3DC8" w:rsidRDefault="006C3DC8" w:rsidP="006C3DC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соответствует требованиям Фе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дерального государственного образовательного стандарта  второго поколения,</w:t>
      </w:r>
      <w:r w:rsidRPr="006C3D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утвержденного приказом Министерства образования и науки РФ от 6 октября 2009г. №373, а также при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мерной программе по окружающему миру для началь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школы.</w:t>
      </w:r>
    </w:p>
    <w:p w:rsidR="006C3DC8" w:rsidRPr="006C3DC8" w:rsidRDefault="006C3DC8" w:rsidP="006C3DC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3DC8">
        <w:rPr>
          <w:rFonts w:ascii="Times New Roman" w:hAnsi="Times New Roman" w:cs="Times New Roman"/>
          <w:sz w:val="20"/>
          <w:szCs w:val="20"/>
        </w:rPr>
        <w:t xml:space="preserve">Основными </w:t>
      </w:r>
      <w:r w:rsidRPr="006C3DC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целями </w:t>
      </w:r>
      <w:r w:rsidRPr="006C3DC8">
        <w:rPr>
          <w:rFonts w:ascii="Times New Roman" w:hAnsi="Times New Roman" w:cs="Times New Roman"/>
          <w:sz w:val="20"/>
          <w:szCs w:val="20"/>
        </w:rPr>
        <w:t xml:space="preserve">изучения курса «Окружающий мир» являются:      </w:t>
      </w:r>
    </w:p>
    <w:p w:rsidR="006C3DC8" w:rsidRPr="006C3DC8" w:rsidRDefault="006C3DC8" w:rsidP="006C3DC8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3DC8">
        <w:rPr>
          <w:rFonts w:ascii="Times New Roman" w:hAnsi="Times New Roman" w:cs="Times New Roman"/>
          <w:sz w:val="20"/>
          <w:szCs w:val="20"/>
        </w:rPr>
        <w:t>создание условий для продолжения разностороннего развития личности ребенка, на</w:t>
      </w:r>
      <w:r w:rsidRPr="006C3DC8">
        <w:rPr>
          <w:rFonts w:ascii="Times New Roman" w:hAnsi="Times New Roman" w:cs="Times New Roman"/>
          <w:sz w:val="20"/>
          <w:szCs w:val="20"/>
        </w:rPr>
        <w:softHyphen/>
        <w:t>чатого в семье и в дошкольном учреждении;</w:t>
      </w:r>
    </w:p>
    <w:p w:rsidR="006C3DC8" w:rsidRPr="006C3DC8" w:rsidRDefault="006C3DC8" w:rsidP="006C3DC8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3DC8">
        <w:rPr>
          <w:rFonts w:ascii="Times New Roman" w:hAnsi="Times New Roman" w:cs="Times New Roman"/>
          <w:sz w:val="20"/>
          <w:szCs w:val="20"/>
        </w:rPr>
        <w:t>последовательное формирование у учащихся целостной картины окружающего мира;</w:t>
      </w:r>
    </w:p>
    <w:p w:rsidR="006C3DC8" w:rsidRPr="006C3DC8" w:rsidRDefault="006C3DC8" w:rsidP="006C3DC8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3DC8">
        <w:rPr>
          <w:rFonts w:ascii="Times New Roman" w:hAnsi="Times New Roman" w:cs="Times New Roman"/>
          <w:sz w:val="20"/>
          <w:szCs w:val="20"/>
        </w:rPr>
        <w:t>создание содержательной пропедевтической базы для дальнейшего успешного изу</w:t>
      </w:r>
      <w:r w:rsidRPr="006C3DC8">
        <w:rPr>
          <w:rFonts w:ascii="Times New Roman" w:hAnsi="Times New Roman" w:cs="Times New Roman"/>
          <w:sz w:val="20"/>
          <w:szCs w:val="20"/>
        </w:rPr>
        <w:softHyphen/>
        <w:t>чения в основной школе естественно</w:t>
      </w:r>
      <w:r w:rsidR="006E090A">
        <w:rPr>
          <w:rFonts w:ascii="Times New Roman" w:hAnsi="Times New Roman" w:cs="Times New Roman"/>
          <w:sz w:val="20"/>
          <w:szCs w:val="20"/>
        </w:rPr>
        <w:t xml:space="preserve"> </w:t>
      </w:r>
      <w:r w:rsidRPr="006C3DC8">
        <w:rPr>
          <w:rFonts w:ascii="Times New Roman" w:hAnsi="Times New Roman" w:cs="Times New Roman"/>
          <w:sz w:val="20"/>
          <w:szCs w:val="20"/>
        </w:rPr>
        <w:t>-</w:t>
      </w:r>
      <w:r w:rsidR="006E090A">
        <w:rPr>
          <w:rFonts w:ascii="Times New Roman" w:hAnsi="Times New Roman" w:cs="Times New Roman"/>
          <w:sz w:val="20"/>
          <w:szCs w:val="20"/>
        </w:rPr>
        <w:t xml:space="preserve"> </w:t>
      </w:r>
      <w:r w:rsidRPr="006C3DC8">
        <w:rPr>
          <w:rFonts w:ascii="Times New Roman" w:hAnsi="Times New Roman" w:cs="Times New Roman"/>
          <w:sz w:val="20"/>
          <w:szCs w:val="20"/>
        </w:rPr>
        <w:t>научных и гуманитарных курсов;</w:t>
      </w:r>
    </w:p>
    <w:p w:rsidR="006C3DC8" w:rsidRPr="006C3DC8" w:rsidRDefault="006C3DC8" w:rsidP="006C3DC8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3DC8">
        <w:rPr>
          <w:rFonts w:ascii="Times New Roman" w:hAnsi="Times New Roman" w:cs="Times New Roman"/>
          <w:sz w:val="20"/>
          <w:szCs w:val="20"/>
        </w:rPr>
        <w:t>формирование предметных умений, универсальных учебных действий и информаци</w:t>
      </w:r>
      <w:r w:rsidRPr="006C3DC8">
        <w:rPr>
          <w:rFonts w:ascii="Times New Roman" w:hAnsi="Times New Roman" w:cs="Times New Roman"/>
          <w:sz w:val="20"/>
          <w:szCs w:val="20"/>
        </w:rPr>
        <w:softHyphen/>
        <w:t>онной культуры;</w:t>
      </w:r>
    </w:p>
    <w:p w:rsidR="006C3DC8" w:rsidRPr="006C3DC8" w:rsidRDefault="006C3DC8" w:rsidP="006E090A">
      <w:pPr>
        <w:numPr>
          <w:ilvl w:val="0"/>
          <w:numId w:val="1"/>
        </w:numPr>
        <w:spacing w:after="0" w:line="240" w:lineRule="auto"/>
        <w:ind w:left="284" w:hanging="142"/>
        <w:contextualSpacing/>
        <w:rPr>
          <w:rFonts w:ascii="Times New Roman" w:hAnsi="Times New Roman" w:cs="Times New Roman"/>
          <w:sz w:val="20"/>
          <w:szCs w:val="20"/>
        </w:rPr>
      </w:pPr>
      <w:r w:rsidRPr="006C3DC8">
        <w:rPr>
          <w:rFonts w:ascii="Times New Roman" w:hAnsi="Times New Roman" w:cs="Times New Roman"/>
          <w:sz w:val="20"/>
          <w:szCs w:val="20"/>
        </w:rPr>
        <w:t>выработка нравственно-этических и безопасных норм взаимодействия с окружающим</w:t>
      </w:r>
      <w:r w:rsidR="006E090A">
        <w:rPr>
          <w:rFonts w:ascii="Times New Roman" w:hAnsi="Times New Roman" w:cs="Times New Roman"/>
          <w:sz w:val="20"/>
          <w:szCs w:val="20"/>
        </w:rPr>
        <w:t xml:space="preserve"> </w:t>
      </w:r>
      <w:r w:rsidRPr="006C3DC8">
        <w:rPr>
          <w:rFonts w:ascii="Times New Roman" w:hAnsi="Times New Roman" w:cs="Times New Roman"/>
          <w:sz w:val="20"/>
          <w:szCs w:val="20"/>
        </w:rPr>
        <w:t>миром;</w:t>
      </w:r>
      <w:r w:rsidRPr="006C3DC8">
        <w:rPr>
          <w:rFonts w:ascii="Times New Roman" w:hAnsi="Times New Roman" w:cs="Times New Roman"/>
          <w:sz w:val="20"/>
          <w:szCs w:val="20"/>
        </w:rPr>
        <w:tab/>
      </w:r>
    </w:p>
    <w:p w:rsidR="006C3DC8" w:rsidRPr="006C3DC8" w:rsidRDefault="006C3DC8" w:rsidP="006C3DC8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C3DC8">
        <w:rPr>
          <w:rFonts w:ascii="Times New Roman" w:hAnsi="Times New Roman" w:cs="Times New Roman"/>
          <w:sz w:val="20"/>
          <w:szCs w:val="20"/>
        </w:rPr>
        <w:t>создание условий для самопознания и саморазвития младших школьников.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DC8" w:rsidRPr="006C3DC8" w:rsidRDefault="006C3DC8" w:rsidP="006C3DC8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C3DC8">
        <w:rPr>
          <w:rFonts w:ascii="Times New Roman" w:hAnsi="Times New Roman" w:cs="Times New Roman"/>
          <w:sz w:val="20"/>
          <w:szCs w:val="20"/>
        </w:rPr>
        <w:t xml:space="preserve">При этом решаются следующие </w:t>
      </w:r>
      <w:r w:rsidRPr="006C3DC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задачи:</w:t>
      </w:r>
    </w:p>
    <w:p w:rsidR="006C3DC8" w:rsidRPr="006C3DC8" w:rsidRDefault="006C3DC8" w:rsidP="006C3DC8">
      <w:pPr>
        <w:numPr>
          <w:ilvl w:val="0"/>
          <w:numId w:val="10"/>
        </w:numPr>
        <w:shd w:val="clear" w:color="auto" w:fill="FFFFFF"/>
        <w:spacing w:after="0" w:line="240" w:lineRule="auto"/>
        <w:ind w:left="284" w:right="5" w:hanging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познавательной активности и самостоятель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ности в получении знаний об окружающем мире;</w:t>
      </w:r>
    </w:p>
    <w:p w:rsidR="006C3DC8" w:rsidRPr="006C3DC8" w:rsidRDefault="006C3DC8" w:rsidP="006C3DC8">
      <w:pPr>
        <w:numPr>
          <w:ilvl w:val="0"/>
          <w:numId w:val="10"/>
        </w:numPr>
        <w:shd w:val="clear" w:color="auto" w:fill="FFFFFF"/>
        <w:spacing w:after="0" w:line="240" w:lineRule="auto"/>
        <w:ind w:left="284" w:right="5" w:hanging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с взаимосвязями человека и природы, че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ловека и общества;</w:t>
      </w:r>
    </w:p>
    <w:p w:rsidR="006C3DC8" w:rsidRPr="006C3DC8" w:rsidRDefault="006C3DC8" w:rsidP="006C3DC8">
      <w:pPr>
        <w:numPr>
          <w:ilvl w:val="0"/>
          <w:numId w:val="10"/>
        </w:numPr>
        <w:shd w:val="clear" w:color="auto" w:fill="FFFFFF"/>
        <w:spacing w:after="0" w:line="240" w:lineRule="auto"/>
        <w:ind w:left="284" w:right="5" w:hanging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усвоение учащимися знаний об объектах, явлениях, за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кономерностях и взаимосвязях окружающего мира;</w:t>
      </w:r>
    </w:p>
    <w:p w:rsidR="006C3DC8" w:rsidRPr="006C3DC8" w:rsidRDefault="006C3DC8" w:rsidP="006C3DC8">
      <w:pPr>
        <w:numPr>
          <w:ilvl w:val="0"/>
          <w:numId w:val="10"/>
        </w:numPr>
        <w:shd w:val="clear" w:color="auto" w:fill="FFFFFF"/>
        <w:spacing w:after="0" w:line="240" w:lineRule="auto"/>
        <w:ind w:left="284" w:right="5" w:hanging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освоение общенаучных и специфических методов позна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окружающего мира и разных видов учебной деятельности;</w:t>
      </w:r>
    </w:p>
    <w:p w:rsidR="006C3DC8" w:rsidRPr="006C3DC8" w:rsidRDefault="006C3DC8" w:rsidP="006C3DC8">
      <w:pPr>
        <w:numPr>
          <w:ilvl w:val="0"/>
          <w:numId w:val="10"/>
        </w:numPr>
        <w:shd w:val="clear" w:color="auto" w:fill="FFFFFF"/>
        <w:spacing w:after="0" w:line="240" w:lineRule="auto"/>
        <w:ind w:left="284" w:right="5" w:hanging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умений добывать информацию из раз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личных источников и представлять её в разных формах;</w:t>
      </w:r>
    </w:p>
    <w:p w:rsidR="006C3DC8" w:rsidRPr="006C3DC8" w:rsidRDefault="006C3DC8" w:rsidP="006C3DC8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воспитание любви к природе и своему Отечеству, бе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режного отношения ко всему живому на Земле, сознательно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го отношения к своему здоровью и здоровью других людей, уважения к прошлому своих предков; формирование навыков безопасного, культурного, экологически грамотного, нрав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ственного поведения в природе, в быту, в обществе.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ХАРАКТЕРИСТИКА УЧЕБНОГО ПРЕДМЕТА</w:t>
      </w:r>
    </w:p>
    <w:p w:rsidR="006C3DC8" w:rsidRPr="006C3DC8" w:rsidRDefault="006C3DC8" w:rsidP="006C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Основной особенностью содержания курса «Окружающий мир» является его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интегративный 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характер. В едином курсе объединяются знания о природе, человеке, обществе, важнейших событиях в истории российского государства. Человек предстаёт перед учениками как биосоциальное существо, часть живой природы и член общества: член семьи, коллектива учеников, сообщества жителей родного края, гражданин государства. Это позволяет объединить в едином курсе знания о природе и социальной действительности, что создаёт условия для формирования у учащихся необходимых обществу нравственных и мировоззренческих убеждений. В содержание интегрируются на доступном данному возрасту уровне обществоведческие, исторические, физические, химические, биологические, географические, астрономические, экологические знания, что позволяет осуществить очень важную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пропедевтическую роль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курса для дальнейшего изучения предметов естественного и гуманитарного циклов в основной школе.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Интегрированный курс «Окружающий мир» предоставляет широкие возможности для реализации </w:t>
      </w:r>
      <w:proofErr w:type="spellStart"/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межпредметных</w:t>
      </w:r>
      <w:proofErr w:type="spellEnd"/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связей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всех предметных линий начальной школы. В процессе его изучения учащиеся могут объединять информацию, используемую в разных дисциплинах, разные способы и средства её отображения: в слове, в естественнонаучном, историческом, математическом понятии, в рисунке, в мелодии, в рукотворном изделии, расширяя и углубляя представления об объектах и явлениях окружающего мира. </w:t>
      </w:r>
    </w:p>
    <w:p w:rsidR="006C3DC8" w:rsidRPr="006C3DC8" w:rsidRDefault="006C3DC8" w:rsidP="006C3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отборе содержания были положены следующие концептуальные идеи: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разнообразие и красота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объектов окружающего мира, их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изменчивость 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её закономерности,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взаимосвязи 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взаимозависимости в природе и обществе. 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 отборе содержания курса и компонентов учебной деятельности положен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личностно-ориентированный подход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обучении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Процесс образования организуется  как процесс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становления личности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(обретения себя, своего образа), готовой к выполнению разных видов деятельности, способной рассуждать, критически мыслить, применять знания при решении учебно-познавательных и учебно-практических задач. При этом учитываются психофизиологические возможности младшего школьника, особенности восприятия окружающего мира, способы мышления (эмоционально-образное, и рационально-логическое), его интересы. Представление целостной картины 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мира, раскрытие общих взаимосвязей её компонентов, обучение разным способам познания мира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развивает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познавательный интерес ученика, его интеллектуальные и творческие способности, эмоционально-эстетическое восприятие мира природы и культуры.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Принцип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вариативности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реализуется через включение в содержание курса не только основного материала, соответствующего образовательному минимуму, но и дополнительного, расширяющего кругозор ученика, предоставляющего ему выбрать собственную траекторию учения. Система заданий дифференцирована по степени сложности, объёму, что предоставляет возможность активно включаться в процесс учения на разных уровнях (репродуктивном, продуктивном, креативном), применять знания в нестандартной ситуации. </w:t>
      </w:r>
    </w:p>
    <w:p w:rsidR="006C3DC8" w:rsidRPr="006C3DC8" w:rsidRDefault="006C3DC8" w:rsidP="006C3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общими дидактическими принципами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системности, доступности, наглядности, преемственности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учётом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краеведческого, экологического, сезонного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принципам обучения, перед учениками разворачивается картина окружающей их живой и неживой природы в её многогранности и многообразии. Изучение естественнонаучных, обществоведческих и исторических понятий конкретизируется на примерах природных, социальных, исторических объектов родного края. Это помогает осуществлять связь обучения с жизнью, способствует развитию наблюдательности, познавательного интереса учащихся, формированию эмоционально-эстетических, нравственно-этических оценок наблюдаемой действительности, выработке (соответствующих содержанию обучения) практических умений и навыков. При этом воспитываются патриотические чувства, любовь к родному краю, бережное отношение к его природе, культурному и историческому наследию, толерантное и уважительное отношение к образу жизни, обычаям, традициям, религиям народов, населяющих родной край. Во многих разделах программы включены вопросы краеведения, предложены экскурсии в природу, на социальные объекты, в музеи, которые дают богатый материал для уроков окружающего мира. В учебниках внимание учащихся на этот вид деятельности обращено специальным значком «изучай родной край». Предусмотрено выполнение краеведческих проектов во внеурочное время, что способствует и разумному отдыху детей. 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Курс создаёт содержательную базу и для формирования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универсальных учебных действий: регулятивных, познавательных, коммуникативных.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процессе изучения окружающего мира учащиеся осуществляют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поиск информации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разных источников и её обработку (запись, обобщение, структурирование, презентацию в разных формах, вербальной и наглядной); планируют и выполняют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небольшие исследования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выявлению свойств, причинно-следственных связей, последовательности протекания природных и социальных процессов и др. При этом выполняются все компоненты учебной деятельности: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постановка задачи, планирование действий по её решению, оценивание результатов действий, формулировка выводов. 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Одновременно школьники учатся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сотрудничать с учителем и одноклассниками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осуществлять совместную деятельность в малых и больших группах, осваивают различные способы взаимной помощи партнёрам по общению. 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процессе изучения курса, учащиеся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ведут наблюдения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природными объектами и явлениями,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экспериментируют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использованием лабораторного оборудования,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выполняют практические работы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учатся работать с готовыми моделями (глобус, карта, плоскостные, объёмные и рельефные модели форм суши, муляжи грибов и др.),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создают собственные простые модели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этом, учитывая возрастные особенности младших школьников, соблюдается разумный баланс эмпирического и теоретического способов познания окружающего мира.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Анализируя информацию о природных объектах, выявляя их существенные признаки, объединяя в группы, учащиеся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овладевают приёмами умственной деятельности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(анализ, синтез, сравнение, обобщение и др.), осваивают метод классификации - один из основных способов упорядочивания информации об окружающем мире. 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Большое внимание уделяется выявлению изменений в окружающем мире, связанных с жизнедеятельностью человека, в процессе непосредственных наблюдений объектов и явлений природы учащимися во время экскурсий и прогулок к памятникам зодчества и современной архитектуры, в парки, в музеи. Обязательны при этом кратковременные прогулки (1 и 2 классы) и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предметные или комплексные экскурсии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(3 и 4 классы) для изучения объектов природы или творений человека в их естественных условиях. </w:t>
      </w:r>
    </w:p>
    <w:p w:rsidR="006C3DC8" w:rsidRPr="006C3DC8" w:rsidRDefault="006C3DC8" w:rsidP="006C3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Система заданий для пошагового первичного закрепления и итогового контроля, представленная в рабочих тетрадях и в тетрадях для тестовых заданий, способствует индивидуализации и дифференциации обучения, предоставляет учащимся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возможность самооценки, самоконтроля, саморазвития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Формы организации учебного процесса при реализации интегрированного курса «Окружающий мир» могут быть разнообразными: дидактические игры, уроки в музеях, на пришкольном участке, в парке, на улицах города или поселка и др.; уроки исследования и экспериментальной проверки каких-то гипотез; уроки-путешествия, уроки-заседания экологического совета, уроки-конференции. Учебно-познавательная деятельность учащихся на уроке может быть индивидуальной, в парах, в проектной группе и фронтальной. В целом содержание, методы, средства и формы организации познавательной деятельности ориентированы на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обеспечение мотивационного и волевого, ориентировочного и содержательно-операционного, оценочного компонентов учения 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создание условий для самопознания и самоанализа личности ученика. 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Формированию универсальных учебных умений способствует и проектная деятельность учащихся, осуществляемая в урочное и во внеурочное время. Учащиеся осуществляют поиск информации из разных источников, учатся объединять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знания из разных образовательных областей, обобщать их представлять в разных формах (вербальной и наглядной). Участие в проектной работе способствует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самореализации и самовыражению 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учащихся, развивает их личностные качества. 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Таким </w:t>
      </w:r>
      <w:proofErr w:type="gram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образом</w:t>
      </w:r>
      <w:proofErr w:type="gram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основе отбора и структурирования учебного содержания, формы его предъявления лежит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системно-</w:t>
      </w:r>
      <w:proofErr w:type="spellStart"/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деятельностный</w:t>
      </w:r>
      <w:proofErr w:type="spell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подход, ориентированный на </w:t>
      </w:r>
      <w:r w:rsidRPr="006C3DC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гармоничное развитие и духовно-нравственное воспитание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младшего школьника. Учащиеся усваивают и используют предметные знания и умения, универсальные учебные действия в ходе решения учебно-познавательных, учебно-практических задач, обсуждая проблемы гармоничного взаимодействия человека и природы, человека и общества. Формируется личность, действующая согласно нравственным ценностям, принятым в обществе; любящая свою Родину, уважающая образ 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жизни, нравы и традиции народов, её населяющих; ценящая опыт предшествующих поколений, желающая беречь культурное и историческое наследие предков; интеллектуально развития личность, проявляющая интерес к знаниям, способная добывать их и применять в учебных ситуациях и повседневной жизни, владеющая универсальными коммуникативными, регулятивными, познавательными учебными действиями для успешного продолжения обучения в основной школе.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Методы обучения:</w:t>
      </w:r>
    </w:p>
    <w:p w:rsidR="006C3DC8" w:rsidRPr="006C3DC8" w:rsidRDefault="006C3DC8" w:rsidP="006C3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объяснительно-иллюстративный, или информационно-рецептивный: </w:t>
      </w:r>
    </w:p>
    <w:p w:rsidR="006C3DC8" w:rsidRPr="006C3DC8" w:rsidRDefault="006C3DC8" w:rsidP="006C3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C3D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рассказ, лекция,  объяснение,  работа с учебником,  демонстрация картин, кино- и диафильмов и т.д.; </w:t>
      </w:r>
      <w:r w:rsidRPr="006C3D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б)  репродуктивный:</w:t>
      </w:r>
      <w:proofErr w:type="gramEnd"/>
    </w:p>
    <w:p w:rsidR="006C3DC8" w:rsidRPr="006C3DC8" w:rsidRDefault="006C3DC8" w:rsidP="006C3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C3D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воспроизведение действий по применению знаний на практике, деятельность по алгоритму, программирование; </w:t>
      </w:r>
      <w:r w:rsidRPr="006C3D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в) проблемное изложение изучаемого материала; </w:t>
      </w:r>
      <w:r w:rsidRPr="006C3D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г) частично-поисковый, или эвристический метод; </w:t>
      </w:r>
      <w:r w:rsidRPr="006C3D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д) исследовательский метод, когда учащимся дается познавательная задача, которую они решают самостоятельно, подбирая для этого необходимые методы и пользуясь помощью учителя. </w:t>
      </w:r>
    </w:p>
    <w:p w:rsidR="006C3DC8" w:rsidRPr="006C3DC8" w:rsidRDefault="006C3DC8" w:rsidP="006C3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C3DC8" w:rsidRPr="006C3DC8" w:rsidRDefault="006C3DC8" w:rsidP="006C3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3DC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Формы организации процесса обучения:</w:t>
      </w:r>
    </w:p>
    <w:p w:rsidR="006C3DC8" w:rsidRPr="006C3DC8" w:rsidRDefault="006C3DC8" w:rsidP="006C3DC8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3D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Индивидуальная </w:t>
      </w:r>
    </w:p>
    <w:p w:rsidR="006C3DC8" w:rsidRPr="006C3DC8" w:rsidRDefault="006C3DC8" w:rsidP="006C3D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3D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Парная </w:t>
      </w:r>
    </w:p>
    <w:p w:rsidR="006C3DC8" w:rsidRPr="006C3DC8" w:rsidRDefault="006C3DC8" w:rsidP="006C3D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3D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Групповая </w:t>
      </w:r>
    </w:p>
    <w:p w:rsidR="006C3DC8" w:rsidRPr="006C3DC8" w:rsidRDefault="006C3DC8" w:rsidP="006C3D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3DC8">
        <w:rPr>
          <w:rFonts w:ascii="Times New Roman" w:eastAsia="Times New Roman" w:hAnsi="Times New Roman" w:cs="Times New Roman"/>
          <w:color w:val="000000"/>
          <w:sz w:val="20"/>
          <w:szCs w:val="20"/>
        </w:rPr>
        <w:t>Фронтальная</w:t>
      </w:r>
    </w:p>
    <w:p w:rsidR="006C3DC8" w:rsidRPr="006C3DC8" w:rsidRDefault="006C3DC8" w:rsidP="006C3D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color w:val="000000"/>
          <w:sz w:val="20"/>
          <w:szCs w:val="20"/>
        </w:rPr>
        <w:t>Экскурсия</w:t>
      </w:r>
    </w:p>
    <w:p w:rsidR="006C3DC8" w:rsidRPr="006C3DC8" w:rsidRDefault="006C3DC8" w:rsidP="006C3DC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ЦЕННОСТНЫЕ ОРИЕНТИРЫ СОДЕРЖАНИЯ УЧЕБНОГО ПРЕДМЕТА</w:t>
      </w:r>
    </w:p>
    <w:p w:rsidR="006C3DC8" w:rsidRPr="006C3DC8" w:rsidRDefault="006C3DC8" w:rsidP="006C3D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 многогранен, интересен и всё время изменяется – необходимо наблюдать и познавать его. Наука, искусство, религия, как способы познания человеком самого себя, природы и общества. </w:t>
      </w:r>
    </w:p>
    <w:p w:rsidR="006C3DC8" w:rsidRPr="006C3DC8" w:rsidRDefault="006C3DC8" w:rsidP="006C3D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Природа жизненно необходима и ранима – нужно знать об этом и беречь её красоту и гармонию. Природа планеты - общее достояние человечества, её сохранение - важнейшая задача всех народов Земли. </w:t>
      </w:r>
    </w:p>
    <w:p w:rsidR="006C3DC8" w:rsidRPr="006C3DC8" w:rsidRDefault="006C3DC8" w:rsidP="006C3D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мире и в России живут разные народы – надо уважать их обычаи и традиции, жить с ними в дружбе и согласии. Опыт человечества и предков богат и пригодится в жизни – следует изучать и уважать его. </w:t>
      </w:r>
    </w:p>
    <w:p w:rsidR="006C3DC8" w:rsidRPr="006C3DC8" w:rsidRDefault="006C3DC8" w:rsidP="006C3D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Личность, уважающая ценности семьи и общества, любящая своё Отечество, хранящая традиции своих предков, готовая к сотрудничеству со сверстниками и взрослыми, адекватно ориентирующаяся в современном конфликтном, динамично меняющемся мире, свободно выбирающая собственную жизненную позицию и уважающая мнения других, – основа жизнеспособности, духовно-нравственной консолидации, развития и благополучия российского общества.</w:t>
      </w:r>
    </w:p>
    <w:p w:rsidR="006C3DC8" w:rsidRPr="006C3DC8" w:rsidRDefault="006C3DC8" w:rsidP="006C3DC8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6C3DC8" w:rsidRPr="006C3DC8" w:rsidRDefault="006C3DC8" w:rsidP="006C3DC8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C3DC8">
        <w:rPr>
          <w:rFonts w:ascii="Times New Roman" w:hAnsi="Times New Roman" w:cs="Times New Roman"/>
          <w:b/>
          <w:bCs/>
          <w:sz w:val="20"/>
          <w:szCs w:val="20"/>
        </w:rPr>
        <w:t>МЕСТО ПРЕДМЕТА  В УЧЕБНОМ ПЛАНЕ</w:t>
      </w:r>
    </w:p>
    <w:p w:rsidR="006C3DC8" w:rsidRPr="006C3DC8" w:rsidRDefault="006C3DC8" w:rsidP="006C3D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изучение курса «Окружающий мир» в 3 классе на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чальной школы отводится 2 ч в неделю. Программа рассчита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 на  68 ч  (34 учебные недели).</w:t>
      </w:r>
    </w:p>
    <w:p w:rsidR="006C3DC8" w:rsidRPr="006C3DC8" w:rsidRDefault="006C3DC8" w:rsidP="006C3DC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Учебно-тематический план</w:t>
      </w:r>
    </w:p>
    <w:p w:rsidR="006C3DC8" w:rsidRPr="006C3DC8" w:rsidRDefault="006C3DC8" w:rsidP="006C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648"/>
        <w:gridCol w:w="2976"/>
      </w:tblGrid>
      <w:tr w:rsidR="006C3DC8" w:rsidRPr="006C3DC8" w:rsidTr="006C3DC8">
        <w:trPr>
          <w:trHeight w:val="276"/>
          <w:jc w:val="center"/>
        </w:trPr>
        <w:tc>
          <w:tcPr>
            <w:tcW w:w="556" w:type="dxa"/>
            <w:vMerge w:val="restart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48" w:type="dxa"/>
            <w:vMerge w:val="restart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976" w:type="dxa"/>
            <w:vMerge w:val="restart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часов </w:t>
            </w:r>
          </w:p>
        </w:tc>
      </w:tr>
      <w:tr w:rsidR="006C3DC8" w:rsidRPr="006C3DC8" w:rsidTr="006C3DC8">
        <w:trPr>
          <w:trHeight w:val="276"/>
          <w:jc w:val="center"/>
        </w:trPr>
        <w:tc>
          <w:tcPr>
            <w:tcW w:w="556" w:type="dxa"/>
            <w:vMerge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8" w:type="dxa"/>
            <w:vMerge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3DC8" w:rsidRPr="006C3DC8" w:rsidTr="006C3DC8">
        <w:trPr>
          <w:trHeight w:val="20"/>
          <w:jc w:val="center"/>
        </w:trPr>
        <w:tc>
          <w:tcPr>
            <w:tcW w:w="556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48" w:type="dxa"/>
          </w:tcPr>
          <w:p w:rsidR="006C3DC8" w:rsidRPr="006C3DC8" w:rsidRDefault="006C3DC8" w:rsidP="006C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изменений в окружающем мире</w:t>
            </w:r>
          </w:p>
        </w:tc>
        <w:tc>
          <w:tcPr>
            <w:tcW w:w="2976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C3DC8" w:rsidRPr="006C3DC8" w:rsidTr="006C3DC8">
        <w:trPr>
          <w:trHeight w:val="20"/>
          <w:jc w:val="center"/>
        </w:trPr>
        <w:tc>
          <w:tcPr>
            <w:tcW w:w="556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48" w:type="dxa"/>
          </w:tcPr>
          <w:p w:rsidR="006C3DC8" w:rsidRPr="006C3DC8" w:rsidRDefault="006C3DC8" w:rsidP="006C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Сезонные изменения в природе. Осень</w:t>
            </w: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6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C3DC8" w:rsidRPr="006C3DC8" w:rsidTr="006C3DC8">
        <w:trPr>
          <w:trHeight w:val="20"/>
          <w:jc w:val="center"/>
        </w:trPr>
        <w:tc>
          <w:tcPr>
            <w:tcW w:w="556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48" w:type="dxa"/>
          </w:tcPr>
          <w:p w:rsidR="006C3DC8" w:rsidRPr="006C3DC8" w:rsidRDefault="006C3DC8" w:rsidP="006C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Тела и вещества, их свойства.</w:t>
            </w:r>
          </w:p>
        </w:tc>
        <w:tc>
          <w:tcPr>
            <w:tcW w:w="2976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6C3DC8" w:rsidRPr="006C3DC8" w:rsidTr="006C3DC8">
        <w:trPr>
          <w:trHeight w:val="20"/>
          <w:jc w:val="center"/>
        </w:trPr>
        <w:tc>
          <w:tcPr>
            <w:tcW w:w="556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48" w:type="dxa"/>
          </w:tcPr>
          <w:p w:rsidR="006C3DC8" w:rsidRPr="006C3DC8" w:rsidRDefault="006C3DC8" w:rsidP="006C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Сезонные изменения в природе. Зима.</w:t>
            </w:r>
          </w:p>
        </w:tc>
        <w:tc>
          <w:tcPr>
            <w:tcW w:w="2976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C3DC8" w:rsidRPr="006C3DC8" w:rsidTr="006C3DC8">
        <w:trPr>
          <w:trHeight w:val="20"/>
          <w:jc w:val="center"/>
        </w:trPr>
        <w:tc>
          <w:tcPr>
            <w:tcW w:w="556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648" w:type="dxa"/>
          </w:tcPr>
          <w:p w:rsidR="006C3DC8" w:rsidRPr="006C3DC8" w:rsidRDefault="006C3DC8" w:rsidP="006C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Организм человека и его здоровье</w:t>
            </w:r>
          </w:p>
        </w:tc>
        <w:tc>
          <w:tcPr>
            <w:tcW w:w="2976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C3DC8" w:rsidRPr="006C3DC8" w:rsidTr="006C3DC8">
        <w:trPr>
          <w:trHeight w:val="20"/>
          <w:jc w:val="center"/>
        </w:trPr>
        <w:tc>
          <w:tcPr>
            <w:tcW w:w="556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648" w:type="dxa"/>
          </w:tcPr>
          <w:p w:rsidR="006C3DC8" w:rsidRPr="006C3DC8" w:rsidRDefault="006C3DC8" w:rsidP="006C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растений и животных.</w:t>
            </w:r>
          </w:p>
        </w:tc>
        <w:tc>
          <w:tcPr>
            <w:tcW w:w="2976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C3DC8" w:rsidRPr="006C3DC8" w:rsidTr="006C3DC8">
        <w:trPr>
          <w:trHeight w:val="20"/>
          <w:jc w:val="center"/>
        </w:trPr>
        <w:tc>
          <w:tcPr>
            <w:tcW w:w="556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648" w:type="dxa"/>
          </w:tcPr>
          <w:p w:rsidR="006C3DC8" w:rsidRPr="006C3DC8" w:rsidRDefault="006C3DC8" w:rsidP="006C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Сезонные изменения в природе. Весна.</w:t>
            </w:r>
          </w:p>
        </w:tc>
        <w:tc>
          <w:tcPr>
            <w:tcW w:w="2976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C3DC8" w:rsidRPr="006C3DC8" w:rsidTr="006C3DC8">
        <w:trPr>
          <w:trHeight w:val="20"/>
          <w:jc w:val="center"/>
        </w:trPr>
        <w:tc>
          <w:tcPr>
            <w:tcW w:w="556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648" w:type="dxa"/>
          </w:tcPr>
          <w:p w:rsidR="006C3DC8" w:rsidRPr="006C3DC8" w:rsidRDefault="006C3DC8" w:rsidP="006C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быта и культуры наших предков</w:t>
            </w:r>
          </w:p>
        </w:tc>
        <w:tc>
          <w:tcPr>
            <w:tcW w:w="2976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C3DC8" w:rsidRPr="006C3DC8" w:rsidTr="006C3DC8">
        <w:trPr>
          <w:trHeight w:val="20"/>
          <w:jc w:val="center"/>
        </w:trPr>
        <w:tc>
          <w:tcPr>
            <w:tcW w:w="556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8" w:type="dxa"/>
          </w:tcPr>
          <w:p w:rsidR="006C3DC8" w:rsidRPr="006C3DC8" w:rsidRDefault="006C3DC8" w:rsidP="006C3D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976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</w:tr>
    </w:tbl>
    <w:p w:rsidR="00583874" w:rsidRDefault="00583874" w:rsidP="006C3DC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C3DC8" w:rsidRPr="006C3DC8" w:rsidRDefault="006C3DC8" w:rsidP="006C3DC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C3DC8">
        <w:rPr>
          <w:rFonts w:ascii="Times New Roman" w:hAnsi="Times New Roman" w:cs="Times New Roman"/>
          <w:b/>
          <w:bCs/>
          <w:sz w:val="20"/>
          <w:szCs w:val="20"/>
        </w:rPr>
        <w:t xml:space="preserve">СОДЕРЖАНИЕ УЧЕБНОГО ПРЕДМЕТА </w:t>
      </w:r>
    </w:p>
    <w:p w:rsidR="006C3DC8" w:rsidRPr="006C3DC8" w:rsidRDefault="006C3DC8" w:rsidP="006C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класс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6C3DC8" w:rsidRPr="006C3DC8" w:rsidTr="00583874">
        <w:trPr>
          <w:trHeight w:val="276"/>
        </w:trPr>
        <w:tc>
          <w:tcPr>
            <w:tcW w:w="10314" w:type="dxa"/>
            <w:vMerge w:val="restart"/>
          </w:tcPr>
          <w:p w:rsidR="006C3DC8" w:rsidRPr="006C3DC8" w:rsidRDefault="006C3DC8" w:rsidP="0058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</w:tr>
      <w:tr w:rsidR="006C3DC8" w:rsidRPr="006C3DC8" w:rsidTr="006C3DC8">
        <w:trPr>
          <w:trHeight w:val="276"/>
        </w:trPr>
        <w:tc>
          <w:tcPr>
            <w:tcW w:w="10314" w:type="dxa"/>
            <w:vMerge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3DC8" w:rsidRPr="006C3DC8" w:rsidTr="006C3DC8">
        <w:trPr>
          <w:trHeight w:val="20"/>
        </w:trPr>
        <w:tc>
          <w:tcPr>
            <w:tcW w:w="10314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Разнообразие изменений в окружающем мире – 8 ч</w:t>
            </w:r>
          </w:p>
          <w:p w:rsidR="006C3DC8" w:rsidRPr="006C3DC8" w:rsidRDefault="006C3DC8" w:rsidP="006C3DC8">
            <w:pPr>
              <w:shd w:val="clear" w:color="auto" w:fill="FFFFFF"/>
              <w:spacing w:before="101" w:after="0" w:line="254" w:lineRule="exact"/>
              <w:ind w:right="5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Изменения, происходящие в природе, в жизни человека, в обществе. Изменения, обусловленные деятельностью людей (окультуривание растений, одомашнивание животных, измене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быта и культуры и др.).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 – источник знаний о природе и способ её изу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чения. Дневник наблюдений за природой. Погодные 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явления (облачность, осадки, радуга, ветер) и наблюдения за ними. Чрезвычайные погодные явления (грозы, ураганы, смерчи). </w:t>
            </w:r>
            <w:proofErr w:type="gramStart"/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 </w:t>
            </w:r>
            <w:proofErr w:type="spellStart"/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пература</w:t>
            </w:r>
            <w:proofErr w:type="spellEnd"/>
            <w:proofErr w:type="gramEnd"/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Термометр. Измерение температуры и наблю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дения за изменениями температуры воздуха. Прогноз погоды и его важность для жизнедеятельности человека. Профессия метеоролог. Современная метеослужба.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right="10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дня и ночи, смена времен года как пример периоди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чески повторяющихся природных явлений. Изменение положе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Солнца на небе и длительности светового дня в течение года. Особые дни года: 21 марта, 22 июня, 23 сентября, 22 де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кабря.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right="10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природы в жизни наших предков. Наблюдения за природными явлениями и их отражение в народных приметах, поговорках. Отличие годового календаря земледельца, состав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ленного нашими предками, от современного календаря.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right="5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Наблюдения, опыты, практические работы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наблюдение за изменением высоты Солнца над горизонтом в разное вре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мя года; ведение дневника наблюдений природных явлений в </w:t>
            </w:r>
            <w:proofErr w:type="gramStart"/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 </w:t>
            </w:r>
            <w:proofErr w:type="spellStart"/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чение</w:t>
            </w:r>
            <w:proofErr w:type="spellEnd"/>
            <w:proofErr w:type="gramEnd"/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учебного года; проверка на опыте относительности ощущения человеком тепла и холода; изготовление из бумаги модели термометра; измерение температуры воздуха, воды.</w:t>
            </w:r>
          </w:p>
          <w:p w:rsidR="006C3DC8" w:rsidRPr="006C3DC8" w:rsidRDefault="006C3DC8" w:rsidP="006C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3DC8" w:rsidRPr="006C3DC8" w:rsidTr="006C3DC8">
        <w:trPr>
          <w:trHeight w:val="20"/>
        </w:trPr>
        <w:tc>
          <w:tcPr>
            <w:tcW w:w="10314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Сезонные изменения в природе. Осень. – 4 ч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в неживой природе от лета к осени. 23 сентяб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ря – день осеннего равноденствия. Осенние изменения в жиз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 растений и животных. Явления поздней осени в природе. Осенние заботы человека. Образ осени в искусстве. Осень в жизни наших предков: повседневные заботы, обряды, обычаи.</w:t>
            </w:r>
            <w:r w:rsidRPr="006C3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Наблюдения, практические и творческие работы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изготовле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сравнительной аппликации «Лето и осень»; осенние рабо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ты на пришкольном участке; ролевая игра «Осенняя ярмарка».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Экскурсия 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лес (в парк, к водоёму).</w:t>
            </w:r>
          </w:p>
          <w:p w:rsidR="006C3DC8" w:rsidRPr="006C3DC8" w:rsidRDefault="006C3DC8" w:rsidP="006C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3DC8" w:rsidRPr="006C3DC8" w:rsidTr="006C3DC8">
        <w:trPr>
          <w:trHeight w:val="20"/>
        </w:trPr>
        <w:tc>
          <w:tcPr>
            <w:tcW w:w="10314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Тела и вещества – 14 ч</w:t>
            </w:r>
          </w:p>
          <w:p w:rsidR="006C3DC8" w:rsidRPr="006C3DC8" w:rsidRDefault="006C3DC8" w:rsidP="006C3DC8">
            <w:pPr>
              <w:shd w:val="clear" w:color="auto" w:fill="FFFFFF"/>
              <w:spacing w:before="48"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Тела и вещества. Отличительные признаки тел. Свойства веществ. Мельчайшие частицы вещества. Твердое, жидкое, газообразное состояния вещества.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Увеличительные приборы: лупа, микроскоп. Клеточное строение живых организмов. Бактерии. Защита организма от болезнетворных бактерий.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Наблюдения, практические и творческие работы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рассмат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ривание под лупой мелких деталей предметов; изготовление из пластилина тел различной формы; исследование свойств веществ (твердость, рыхлость, сыпучесть, пластичность и др.).</w:t>
            </w:r>
          </w:p>
          <w:p w:rsidR="006C3DC8" w:rsidRPr="006C3DC8" w:rsidRDefault="006C3DC8" w:rsidP="006C3DC8">
            <w:pPr>
              <w:shd w:val="clear" w:color="auto" w:fill="FFFFFF"/>
              <w:spacing w:before="48" w:after="0" w:line="254" w:lineRule="exact"/>
              <w:ind w:right="5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воздуха для живого. Состав чистого воздуха. Физические свойства воздуха. Движение воздуха. Источни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 загрязнения воздуха. Меры по сохранению его чистоты. Использование воздуха нашими предками.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воды для живого. Солёная и пресная вода в при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роде. Физические свойства воды. Вода – растворитель. Три состояния воды. Процессы перехода воды из одного состоя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в другое. Образование тумана, росы. Круговорот воды в природе. Источники загрязнения воды, меры по сохране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нию её чистоты. Очистка воды в природе, в быту, в городе. Необходимость бережного использования воды.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Почва и её значение для живого. Образование почвы. Со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став почвы и её плодородие. Обитатели почвы. Взаимосвязь растений и почвенных животных. Разрушение почвы водой, </w:t>
            </w:r>
            <w:proofErr w:type="spellStart"/>
            <w:proofErr w:type="gramStart"/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</w:t>
            </w:r>
            <w:proofErr w:type="spellEnd"/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рами</w:t>
            </w:r>
            <w:proofErr w:type="gramEnd"/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результате деятельности человека. Старинный и современный опыт возделывания и сохранения плодородия почвы. Меры по охране почвы от разрушения и загрязнения. Правила гигиены при работе с почвой.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Наблюдения, опыты, практические работы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исследование свойств воздуха, воды, состава почвы; очистка загрязнён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воды с помощью простейшего фильтра; моделирование круговорота воды в природе; изготовление аппликации «Оби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татели почвы».</w:t>
            </w:r>
          </w:p>
          <w:p w:rsidR="006C3DC8" w:rsidRPr="006C3DC8" w:rsidRDefault="006C3DC8" w:rsidP="006C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3DC8" w:rsidRPr="006C3DC8" w:rsidTr="006C3DC8">
        <w:trPr>
          <w:trHeight w:val="20"/>
        </w:trPr>
        <w:tc>
          <w:tcPr>
            <w:tcW w:w="10314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Сезонные изменения в природе. Зима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5 ч</w:t>
            </w:r>
          </w:p>
          <w:p w:rsidR="006C3DC8" w:rsidRPr="006C3DC8" w:rsidRDefault="006C3DC8" w:rsidP="006C3DC8">
            <w:pPr>
              <w:shd w:val="clear" w:color="auto" w:fill="FFFFFF"/>
              <w:spacing w:before="101"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зимы. 22 декабря – день зимнего солнцестояния. Особенности погоды зимних месяцев. Образование снежинок. Снегопад, снеговой покров, ледостав. Свойства снега и льда. Значение снегового покрова и ледостава для обитателей по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чвы и водоёмов. Зимние явления: изморозь, гололёд, метель, оттепель. Опасность снежных заносов, гололедицы, оттепели для растений, животных, человека.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в жизни растений с приходом зимы. Зимний пе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риод в жизни травянистых растений, кустарников, кустарнич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ков, деревьев. Забота человека о сохранности растений зимой.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Домашние и дикие животные зимой. Приспособляемость животных разных групп к зимнему периоду. Линька, спячка жи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вотных. Взаимосвязь растений и животных зимой. Помощь че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ловека диким животным в зимнее время.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Зима в жизни наших предков: повседневные заботы, праз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дники, обычаи.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Наблюдения, практические и творческие работы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наблюде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ние растений и животных в зимнее время; исследование снегового покрова, коры и спила деревьев; исследование свойств сне </w:t>
            </w:r>
            <w:proofErr w:type="gramStart"/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льда; изготовление и развешивание про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стейших кормушек для птиц; сбор и изготовление коллекции семян деревьев.</w:t>
            </w:r>
          </w:p>
          <w:p w:rsidR="006C3DC8" w:rsidRPr="006C3DC8" w:rsidRDefault="006C3DC8" w:rsidP="006C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Экскурсия 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лес (в парк, на пришкольный участок)</w:t>
            </w:r>
          </w:p>
        </w:tc>
      </w:tr>
      <w:tr w:rsidR="006C3DC8" w:rsidRPr="006C3DC8" w:rsidTr="006C3DC8">
        <w:trPr>
          <w:trHeight w:val="20"/>
        </w:trPr>
        <w:tc>
          <w:tcPr>
            <w:tcW w:w="10314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Организм человека и его здоровье – 12 ч</w:t>
            </w:r>
          </w:p>
          <w:p w:rsidR="006C3DC8" w:rsidRPr="006C3DC8" w:rsidRDefault="006C3DC8" w:rsidP="006C3DC8">
            <w:pPr>
              <w:shd w:val="clear" w:color="auto" w:fill="FFFFFF"/>
              <w:spacing w:before="134"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Науки, изучающие организм человека и условия сохране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ния его здоровья. Общее знакомство с организмом 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человека (внешние и внутренние органы, системы органов). Рождение и развитие человека.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части скелета и их назначение. Свойства костей скелета и функции суставов. Предупреждение искривления по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звоночника. Выработка правильной осанки. Первая помощь при переломах. Мышцы и их назначение. Важность трениров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 мышц. Первая помощь при растяжении связок. Кровь и её роль в организме. Органы кровообращения: сер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дце, кровеносные сосуды. Пульс и его измерение. Необходи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мость тренировки и бережного отношения к сердцу. Первая помощь при кровотечениях.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дыхания. Дыхательные движения и газообмен в </w:t>
            </w:r>
            <w:proofErr w:type="gramStart"/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 ких</w:t>
            </w:r>
            <w:proofErr w:type="gramEnd"/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Инфекционные и простудные заболевания органов дыхания; их предупреждение. Вредное влияние курения и употребления спиртных напитков на органы кровообращения и дыхания. Вред табачного дыма и ядовитых газов. Важность пребывания на свежем воздухе. Отношение к курению наших предков.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 и состав пищи. Витамины и их необходимость для организма. Традиционная пища наших предков и изменение её состава с течением времени. Органы пищеварения. Зубы, их роль в пищеварении. Уход за зубами. Источники пищевых отравлений. Предупреждение заболеваний органов пище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варения. Органы вы деления. Функции почек и кожи. Гигиена кожи. Первая помощь при обморожениях и ожогах. Закалива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организма.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зрения, слуха, вкуса, обоняния, осязания. Гигиена органов чувств; предупреждение их заболеваний.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Нервная система и её назначение. Роль головного и спин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мозга. Значение выполнения режима дня для здоровья. Роль природы в сохранении и укреплении нервной системы.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лечились наши предки. Современные методы лечения.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Наблюдения, опыты, практические и творческие работы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рассматривание модели скелета; выработка правильной осан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ки; наблюдение за работой мышц; измерение пульса в покое и после нагрузки; рассматривание кожи под лупой.</w:t>
            </w:r>
          </w:p>
        </w:tc>
      </w:tr>
      <w:tr w:rsidR="006C3DC8" w:rsidRPr="006C3DC8" w:rsidTr="00583874">
        <w:trPr>
          <w:trHeight w:val="3574"/>
        </w:trPr>
        <w:tc>
          <w:tcPr>
            <w:tcW w:w="10314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Развитие животных и растений – 9 ч</w:t>
            </w:r>
          </w:p>
          <w:p w:rsidR="006C3DC8" w:rsidRPr="006C3DC8" w:rsidRDefault="006C3DC8" w:rsidP="006C3DC8">
            <w:pPr>
              <w:shd w:val="clear" w:color="auto" w:fill="FFFFFF"/>
              <w:spacing w:before="53"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Размножение разных групп животных. Стадии развития птиц, насекомых, рыб, земноводных. Важность знаний о стади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ях развития животных.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растений (водоросли, мхи, папоротники, хвойные, цветковые). Условия, необходимые для развития ра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стений. Теплолюбивые и холодостойкие, светолюбивые и тене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выносливые, влаголюбивые и засухоустойчивые растения.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Растение – живой организм. Органы цветкового растения. Значение корневой системы, листьев, стебля, цветка для рас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тения. Разнообразие плодов и семян. Распространение семян. Жизненный цикл однолетнего цветкового растения от семени до семени. Способы вегетативного размножения растений (ли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стом, черенком, клубнем, луковицей, корневой порослью).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Наблюдения, практические и творческие работы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проращи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 семян и наблюдение за развитием растения; изготовле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аппликаций «От семени до семени» и «Стадии развития животного» (по выбору).</w:t>
            </w:r>
          </w:p>
          <w:p w:rsidR="006C3DC8" w:rsidRPr="006C3DC8" w:rsidRDefault="006C3DC8" w:rsidP="00583874">
            <w:pPr>
              <w:shd w:val="clear" w:color="auto" w:fill="FFFFFF"/>
              <w:spacing w:after="0" w:line="254" w:lineRule="exact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Экскурсия 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зоологический музей, ботанический сад.</w:t>
            </w:r>
          </w:p>
        </w:tc>
      </w:tr>
      <w:tr w:rsidR="006C3DC8" w:rsidRPr="006C3DC8" w:rsidTr="006C3DC8">
        <w:trPr>
          <w:trHeight w:val="20"/>
        </w:trPr>
        <w:tc>
          <w:tcPr>
            <w:tcW w:w="10314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Сезонные изменения в природе. Весна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5 ч</w:t>
            </w:r>
          </w:p>
          <w:p w:rsidR="006C3DC8" w:rsidRPr="006C3DC8" w:rsidRDefault="006C3DC8" w:rsidP="006C3DC8">
            <w:pPr>
              <w:shd w:val="clear" w:color="auto" w:fill="FFFFFF"/>
              <w:spacing w:before="91"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явления в марте, апреле, мае. 21 марта – день весеннего равноденствия. Изменения в жизни растений и жи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вотных в весенний период. </w:t>
            </w:r>
            <w:proofErr w:type="spellStart"/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Сокодвижение</w:t>
            </w:r>
            <w:proofErr w:type="spellEnd"/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развёртывание листьев, цветение растений. Особенности ухода за комнатны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 растениями весной. Появление потомства у диких и домаш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них животных. Прилет и гнездование птиц, высиживание птен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цов. Весенние заботы животноводов, полеводов, садоводов, огородников. Опасность весенних заморозков для растений. Витаминная зелень и здоровье. Весенние природоохранные мероприятия. Весна в жизни наших предков: повседневные за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боты, обычаи и праздники.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в неживой и живой природе с приходом лета. Заботы жителей сельской и городской местности в летний </w:t>
            </w:r>
            <w:proofErr w:type="spellStart"/>
            <w:proofErr w:type="gramStart"/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</w:t>
            </w:r>
            <w:proofErr w:type="spellEnd"/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риод</w:t>
            </w:r>
            <w:proofErr w:type="spellEnd"/>
            <w:proofErr w:type="gramEnd"/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Правила безопасного поведения на солнце, на воде, в лесу, в городе во время летних каникул.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Наблюдения, практические и творческие работы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уход за комнатными растениями и растениями пришкольного участка; подготовка материалов к празднику прилета птиц, изготовле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 аппликации «Здравствуй, весна».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Экскурсия 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пришкольный участок (в парк, в лес).</w:t>
            </w:r>
          </w:p>
          <w:p w:rsidR="006C3DC8" w:rsidRPr="006C3DC8" w:rsidRDefault="006C3DC8" w:rsidP="006C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3DC8" w:rsidRPr="006C3DC8" w:rsidTr="006C3DC8">
        <w:trPr>
          <w:trHeight w:val="20"/>
        </w:trPr>
        <w:tc>
          <w:tcPr>
            <w:tcW w:w="10314" w:type="dxa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 быта и культуры наших предков – 11 ч</w:t>
            </w:r>
          </w:p>
          <w:p w:rsidR="006C3DC8" w:rsidRPr="006C3DC8" w:rsidRDefault="006C3DC8" w:rsidP="006C3DC8">
            <w:pPr>
              <w:shd w:val="clear" w:color="auto" w:fill="FFFFFF"/>
              <w:spacing w:before="91"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Наука история. Важность исторических знаний для людей. Исторические источники. Значение археологических раско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пок. Родной язык и народный фольклор как источники знаний о быте и культуре народа.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Старинный уклад жизни наших предков. Природа в их жиз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 и верованиях. Собирательство, охота, рыболовство, борт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ничество. Начало земледелия и животноводства.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Жизнь на селе в старину. Жилища наших предков. Устрой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 старинной избы. Домашняя утварь. Занятия сельских жителей.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Возникновение городов на Руси. Старинный город-кре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пость. Знаменитые старинные города. Исторические центры современных городов – архитектурные памятники России. За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нятия горожан в старину. Гончарное, кузнечное, стеклодувное, художественная роспись и другие ремесла наших предков. Значение дерева в жизни наших предков. Деревянное зодче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ство. Знаменитые памятники деревянного зодчества.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Жилища, народные промыслы и ремёсла коренных жите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лей родного края. Памятники старины, сохранившиеся в род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ном крае.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торговли на Руси. Занятия купцов. Товарообмен. Появление денег. Старинные и современные деньги. Семей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ный бюджет.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сельских и городских жителей в старину. Элементы старинной одежды и их назначение. Одежда людей разных со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словий. Старинная и современная мода. Национальные одеж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ды жителей родного края.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детей грамоте, ремеслу, крестьянскому делу в старину. Церковно-приходская школа. Старинные школьные форма, принадлежности, учебники. Появление школ, гим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назий, лицеев, университетов. Отличие современной школы от старин ной. Учреждения образования в родном крае.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Важность охраны исторических памятников, памятников культуры и быта.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Наблюдения, практические и творческие работы: 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ставление аппликаций «Прошлое и настоящее» (по выбору); рассматривание изделий мастеров родного края; ролевые игры «Встречают по одёжке», «В семье крестьянина (ремес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ленника)».</w:t>
            </w:r>
          </w:p>
          <w:p w:rsidR="006C3DC8" w:rsidRPr="006C3DC8" w:rsidRDefault="006C3DC8" w:rsidP="006C3DC8">
            <w:pPr>
              <w:shd w:val="clear" w:color="auto" w:fill="FFFFFF"/>
              <w:spacing w:after="0" w:line="254" w:lineRule="exact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Экскурсии 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музей (краеведческий, исторический, народ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творчества, по родному городу, посёлку).</w:t>
            </w:r>
          </w:p>
          <w:p w:rsidR="006C3DC8" w:rsidRPr="006C3DC8" w:rsidRDefault="006C3DC8" w:rsidP="006C3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3DC8" w:rsidRPr="006C3DC8" w:rsidRDefault="006C3DC8" w:rsidP="006C3DC8">
      <w:pPr>
        <w:shd w:val="clear" w:color="auto" w:fill="FFFFFF"/>
        <w:spacing w:after="0" w:line="254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3DC8" w:rsidRDefault="006C3DC8" w:rsidP="006C3DC8">
      <w:pPr>
        <w:autoSpaceDE w:val="0"/>
        <w:autoSpaceDN w:val="0"/>
        <w:adjustRightInd w:val="0"/>
        <w:spacing w:before="2" w:after="0"/>
        <w:jc w:val="center"/>
        <w:rPr>
          <w:rFonts w:ascii="Times New Roman" w:eastAsiaTheme="minorEastAsia" w:hAnsi="Times New Roman" w:cs="Times New Roman"/>
          <w:b/>
          <w:bCs/>
          <w:smallCaps/>
          <w:spacing w:val="-10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smallCaps/>
          <w:spacing w:val="-10"/>
          <w:sz w:val="20"/>
          <w:szCs w:val="20"/>
          <w:lang w:eastAsia="ru-RU"/>
        </w:rPr>
        <w:t xml:space="preserve">ПЛАНИРУЕМЫЕ РЕЗУЛЬТАТЫ  ОСВОЕНИЯ УЧЕБНОГО ПРЕДМЕТА </w:t>
      </w:r>
    </w:p>
    <w:p w:rsidR="00583874" w:rsidRPr="006C3DC8" w:rsidRDefault="00583874" w:rsidP="006C3DC8">
      <w:pPr>
        <w:autoSpaceDE w:val="0"/>
        <w:autoSpaceDN w:val="0"/>
        <w:adjustRightInd w:val="0"/>
        <w:spacing w:before="2" w:after="0"/>
        <w:jc w:val="center"/>
        <w:rPr>
          <w:rFonts w:ascii="Times New Roman" w:eastAsiaTheme="minorEastAsia" w:hAnsi="Times New Roman" w:cs="Times New Roman"/>
          <w:b/>
          <w:bCs/>
          <w:smallCaps/>
          <w:spacing w:val="-10"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В процессе изучения окружающего мира учащиеся получат возможность развить свои способности, освоить элементарные </w:t>
      </w:r>
      <w:proofErr w:type="gramStart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естественно-научные</w:t>
      </w:r>
      <w:proofErr w:type="gramEnd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обществоведческие и историче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ские знания, научиться наблюдать, экспериментировать, измерять, моделировать. В резуль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тате поисковой, экспериментальной, исследовательской деятельности у учеников 3 класса сформируются не только предметные знания и умения, но и универсальные учебные уме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ния, коммуникативные, регулятивные, познавательные.</w:t>
      </w:r>
    </w:p>
    <w:p w:rsidR="006C3DC8" w:rsidRPr="006C3DC8" w:rsidRDefault="006C3DC8" w:rsidP="006C3DC8">
      <w:pPr>
        <w:autoSpaceDE w:val="0"/>
        <w:autoSpaceDN w:val="0"/>
        <w:adjustRightInd w:val="0"/>
        <w:spacing w:after="0"/>
        <w:ind w:left="727" w:right="2448" w:hanging="18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Личностные результаты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изучения курса «Окружающий мир». 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У третьеклассника продолжат формироваться: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готовность оценивать свой учебный труд, принимать оценки одноклассников, учите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ля, родителей;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осознание себя как индивидуальности и одновременно как члена общества, ориентация на проявление доброго отношения к людям, уважения к их труду, на участие в совме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стных делах, на помощь людям, в том числе сверстникам;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умение выделять нравственный аспект поведения, соотносить поступки с приняты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ми в обществе морально-этическими принципами;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навыки безопасного, экологически грамотного, нравственного поведения в природе, в быту, в обществе;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понимание важности бережного отношения к своему здоровью;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понимание ценности семьи в жизни человека и важности заботливого отношения между её членами;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•осознание себя как гражданина, обретение чувства любви к родной стране, к её природе, культуре, интереса к её истории; уважительное отношение к другим странам, на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родам, их традициям.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У третьеклассника могут быть </w:t>
      </w:r>
      <w:proofErr w:type="gramStart"/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сформированы</w:t>
      </w:r>
      <w:proofErr w:type="gramEnd"/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:</w:t>
      </w:r>
    </w:p>
    <w:p w:rsidR="006C3DC8" w:rsidRPr="006C3DC8" w:rsidRDefault="006C3DC8" w:rsidP="006C3DC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стремление к саморазвитию, желание получать новые знания, открывать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6C3DC8" w:rsidRPr="006C3DC8" w:rsidRDefault="006C3DC8" w:rsidP="006C3DC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зарождение элементов гражданского самосознания (российской идентичности), гор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дости за свою Родину, российский народ; интереса к образу жизни народов, населяющих родной край, уважения к прошлому своих предков, желания продолжить их добрые дела;</w:t>
      </w:r>
    </w:p>
    <w:p w:rsidR="006C3DC8" w:rsidRPr="006C3DC8" w:rsidRDefault="006C3DC8" w:rsidP="006C3DC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стремление к соблюдению морально-этических норм общения с людьми другой на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циональности, людьми с нарушениями здоровья;</w:t>
      </w:r>
    </w:p>
    <w:p w:rsidR="006C3DC8" w:rsidRPr="006C3DC8" w:rsidRDefault="006C3DC8" w:rsidP="006C3DC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эстетическое восприятие природы и объектов культуры, стремление к красоте, же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 xml:space="preserve">лание участвовать в её сохранении;        </w:t>
      </w:r>
    </w:p>
    <w:p w:rsidR="006C3DC8" w:rsidRPr="006C3DC8" w:rsidRDefault="006C3DC8" w:rsidP="006C3DC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осознание личной ответственности за своё здоровье и здоровье окружающих.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6C3DC8">
      <w:pPr>
        <w:autoSpaceDE w:val="0"/>
        <w:autoSpaceDN w:val="0"/>
        <w:adjustRightInd w:val="0"/>
        <w:spacing w:before="12" w:after="0"/>
        <w:rPr>
          <w:rFonts w:ascii="Times New Roman" w:eastAsiaTheme="minorEastAsia" w:hAnsi="Times New Roman" w:cs="Times New Roman"/>
          <w:b/>
          <w:spacing w:val="-10"/>
          <w:sz w:val="20"/>
          <w:szCs w:val="20"/>
          <w:lang w:eastAsia="ru-RU"/>
        </w:rPr>
      </w:pPr>
      <w:proofErr w:type="spellStart"/>
      <w:r w:rsidRPr="006C3DC8">
        <w:rPr>
          <w:rFonts w:ascii="Times New Roman" w:eastAsiaTheme="minorEastAsia" w:hAnsi="Times New Roman" w:cs="Times New Roman"/>
          <w:b/>
          <w:spacing w:val="-10"/>
          <w:sz w:val="20"/>
          <w:szCs w:val="20"/>
          <w:lang w:eastAsia="ru-RU"/>
        </w:rPr>
        <w:t>Метапредметные</w:t>
      </w:r>
      <w:proofErr w:type="spellEnd"/>
      <w:r w:rsidRPr="006C3DC8">
        <w:rPr>
          <w:rFonts w:ascii="Times New Roman" w:eastAsiaTheme="minorEastAsia" w:hAnsi="Times New Roman" w:cs="Times New Roman"/>
          <w:b/>
          <w:spacing w:val="-10"/>
          <w:sz w:val="20"/>
          <w:szCs w:val="20"/>
          <w:lang w:eastAsia="ru-RU"/>
        </w:rPr>
        <w:t xml:space="preserve"> результаты</w:t>
      </w:r>
    </w:p>
    <w:p w:rsidR="006C3DC8" w:rsidRPr="006C3DC8" w:rsidRDefault="006C3DC8" w:rsidP="006C3DC8">
      <w:pPr>
        <w:autoSpaceDE w:val="0"/>
        <w:autoSpaceDN w:val="0"/>
        <w:adjustRightInd w:val="0"/>
        <w:spacing w:before="12" w:after="0"/>
        <w:ind w:left="569"/>
        <w:rPr>
          <w:rFonts w:ascii="Times New Roman" w:eastAsiaTheme="minorEastAsia" w:hAnsi="Times New Roman" w:cs="Times New Roman"/>
          <w:b/>
          <w:spacing w:val="-10"/>
          <w:sz w:val="20"/>
          <w:szCs w:val="20"/>
          <w:lang w:eastAsia="ru-RU"/>
        </w:rPr>
      </w:pPr>
    </w:p>
    <w:p w:rsidR="006C3DC8" w:rsidRPr="006C3DC8" w:rsidRDefault="006C3DC8" w:rsidP="006C3DC8">
      <w:pPr>
        <w:autoSpaceDE w:val="0"/>
        <w:autoSpaceDN w:val="0"/>
        <w:adjustRightInd w:val="0"/>
        <w:spacing w:before="7" w:after="0"/>
        <w:rPr>
          <w:rFonts w:ascii="Times New Roman" w:eastAsiaTheme="minorEastAsia" w:hAnsi="Times New Roman" w:cs="Times New Roman"/>
          <w:b/>
          <w:bCs/>
          <w:i/>
          <w:iCs/>
          <w:spacing w:val="-10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i/>
          <w:iCs/>
          <w:spacing w:val="-10"/>
          <w:sz w:val="20"/>
          <w:szCs w:val="20"/>
          <w:lang w:eastAsia="ru-RU"/>
        </w:rPr>
        <w:t>Регулятивные универсальные учебные действия</w:t>
      </w:r>
    </w:p>
    <w:p w:rsidR="006C3DC8" w:rsidRPr="006C3DC8" w:rsidRDefault="006C3DC8" w:rsidP="006C3DC8">
      <w:pPr>
        <w:autoSpaceDE w:val="0"/>
        <w:autoSpaceDN w:val="0"/>
        <w:adjustRightInd w:val="0"/>
        <w:spacing w:before="7" w:after="0"/>
        <w:ind w:left="554"/>
        <w:rPr>
          <w:rFonts w:ascii="Times New Roman" w:eastAsiaTheme="minorEastAsia" w:hAnsi="Times New Roman" w:cs="Times New Roman"/>
          <w:b/>
          <w:bCs/>
          <w:i/>
          <w:iCs/>
          <w:spacing w:val="-10"/>
          <w:sz w:val="20"/>
          <w:szCs w:val="20"/>
          <w:lang w:eastAsia="ru-RU"/>
        </w:rPr>
      </w:pPr>
    </w:p>
    <w:p w:rsidR="006C3DC8" w:rsidRPr="006C3DC8" w:rsidRDefault="006C3DC8" w:rsidP="006C3DC8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i/>
          <w:iCs/>
          <w:spacing w:val="-10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iCs/>
          <w:spacing w:val="-10"/>
          <w:sz w:val="20"/>
          <w:szCs w:val="20"/>
          <w:lang w:eastAsia="ru-RU"/>
        </w:rPr>
        <w:t>Третьеклассник продолжит учиться:</w:t>
      </w:r>
    </w:p>
    <w:p w:rsidR="006C3DC8" w:rsidRPr="006C3DC8" w:rsidRDefault="006C3DC8" w:rsidP="006C3D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vertAlign w:val="superscript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организовывать свою деятельность, готовить рабочее место для выполнения разных видов работ (наблюдений, эксперимента, практической работы с гербарием, коллекцией, с контурными картами и др.);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6C3DC8" w:rsidRPr="006C3DC8" w:rsidRDefault="006C3DC8" w:rsidP="006C3D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принимать (ставить) учебно-познавательную задачу и сохранять её до конца учебных действий;</w:t>
      </w:r>
    </w:p>
    <w:p w:rsidR="006C3DC8" w:rsidRPr="006C3DC8" w:rsidRDefault="006C3DC8" w:rsidP="006C3D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ческими, экспериментальными задачами;</w:t>
      </w:r>
    </w:p>
    <w:p w:rsidR="006C3DC8" w:rsidRPr="006C3DC8" w:rsidRDefault="006C3DC8" w:rsidP="006C3D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действовать согласно составленному плану, а также по инструкциям учителя или данным в учебнике, рабочей тетради;</w:t>
      </w:r>
    </w:p>
    <w:p w:rsidR="006C3DC8" w:rsidRPr="006C3DC8" w:rsidRDefault="006C3DC8" w:rsidP="006C3D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контролировать выполнение действий, вносить необходимые коррективы;</w:t>
      </w:r>
    </w:p>
    <w:p w:rsidR="006C3DC8" w:rsidRPr="006C3DC8" w:rsidRDefault="006C3DC8" w:rsidP="006C3DC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оценивать результаты решения поставленных задач, находить ошибки и способы их устранения.</w:t>
      </w:r>
    </w:p>
    <w:p w:rsidR="006C3DC8" w:rsidRPr="006C3DC8" w:rsidRDefault="006C3DC8" w:rsidP="006C3DC8">
      <w:pPr>
        <w:widowControl w:val="0"/>
        <w:tabs>
          <w:tab w:val="left" w:pos="698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</w:pPr>
    </w:p>
    <w:p w:rsidR="006C3DC8" w:rsidRPr="006C3DC8" w:rsidRDefault="006C3DC8" w:rsidP="006C3DC8">
      <w:pPr>
        <w:autoSpaceDE w:val="0"/>
        <w:autoSpaceDN w:val="0"/>
        <w:adjustRightInd w:val="0"/>
        <w:spacing w:before="7" w:after="0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Третьеклассник получит возможность научиться:</w:t>
      </w:r>
    </w:p>
    <w:p w:rsidR="006C3DC8" w:rsidRPr="006C3DC8" w:rsidRDefault="006C3DC8" w:rsidP="006C3D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6C3DC8" w:rsidRPr="006C3DC8" w:rsidRDefault="006C3DC8" w:rsidP="006C3D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ставить учебно-познавательные задачи перед чтением учебного текста и выполнени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ем разных заданий (перед выполнением наблюдения и опыта, практической работы с герба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рием, коллекцией, географической и исторической картой и др.);</w:t>
      </w:r>
    </w:p>
    <w:p w:rsidR="006C3DC8" w:rsidRPr="006C3DC8" w:rsidRDefault="006C3DC8" w:rsidP="006C3D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проявлять инициативу в постановке новых задач, предлагать собственные способы решения.</w:t>
      </w:r>
    </w:p>
    <w:p w:rsidR="006C3DC8" w:rsidRPr="006C3DC8" w:rsidRDefault="006C3DC8" w:rsidP="006C3DC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6C3DC8">
      <w:pPr>
        <w:autoSpaceDE w:val="0"/>
        <w:autoSpaceDN w:val="0"/>
        <w:adjustRightInd w:val="0"/>
        <w:spacing w:before="19" w:after="0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Познавательные универсальные учебные действия</w:t>
      </w:r>
    </w:p>
    <w:p w:rsidR="006C3DC8" w:rsidRPr="006C3DC8" w:rsidRDefault="006C3DC8" w:rsidP="006C3DC8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Третьеклассник продолжит учиться:</w:t>
      </w:r>
    </w:p>
    <w:p w:rsidR="006C3DC8" w:rsidRPr="006C3DC8" w:rsidRDefault="006C3DC8" w:rsidP="006C3D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осознавать учебно-познавательную, учебно-практическую, экспериментальную задачи;</w:t>
      </w:r>
    </w:p>
    <w:p w:rsidR="006C3DC8" w:rsidRPr="006C3DC8" w:rsidRDefault="006C3DC8" w:rsidP="006C3D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извлекать информацию, необходимую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</w:t>
      </w:r>
    </w:p>
    <w:p w:rsidR="006C3DC8" w:rsidRPr="006C3DC8" w:rsidRDefault="006C3DC8" w:rsidP="006C3D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понимать информацию, представленную в вербальной форме, изобразительной, схе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матической, модельной и др., определять основную и второстепенную информацию;</w:t>
      </w:r>
    </w:p>
    <w:p w:rsidR="006C3DC8" w:rsidRPr="006C3DC8" w:rsidRDefault="006C3DC8" w:rsidP="006C3D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подводить под понятие (в сотрудничестве с учителем, одноклассниками) на основе выделения существенных признаков природных объектов;</w:t>
      </w:r>
    </w:p>
    <w:p w:rsidR="006C3DC8" w:rsidRPr="006C3DC8" w:rsidRDefault="006C3DC8" w:rsidP="006C3D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целенаправленно наблюдать объекты окружающего мира и описывать их отличи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тельные признаки;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6C3DC8" w:rsidRPr="006C3DC8" w:rsidRDefault="006C3DC8" w:rsidP="006C3D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использовать готовые модели для изучения строения природных объектов и объяс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нения природных явлений;</w:t>
      </w:r>
    </w:p>
    <w:p w:rsidR="006C3DC8" w:rsidRPr="006C3DC8" w:rsidRDefault="006C3DC8" w:rsidP="006C3D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•осуществлять кодирование и декодирование информации в знаково-символической форме.</w:t>
      </w:r>
    </w:p>
    <w:p w:rsidR="006C3DC8" w:rsidRPr="006C3DC8" w:rsidRDefault="006C3DC8" w:rsidP="006C3DC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Третьеклассник получит возможность научиться:</w:t>
      </w:r>
    </w:p>
    <w:p w:rsidR="006C3DC8" w:rsidRPr="006C3DC8" w:rsidRDefault="006C3DC8" w:rsidP="006C3D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осмысливать цель чтения, выбор вида чтения в зависимости от цели;</w:t>
      </w:r>
    </w:p>
    <w:p w:rsidR="006C3DC8" w:rsidRPr="006C3DC8" w:rsidRDefault="006C3DC8" w:rsidP="006C3D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сопоставлять информацию из разных источников, осуществлять выбор дополнитель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ных источников информации для решения исследовательских задач, включая Интернет;</w:t>
      </w:r>
    </w:p>
    <w:p w:rsidR="006C3DC8" w:rsidRPr="006C3DC8" w:rsidRDefault="006C3DC8" w:rsidP="006C3D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дополнять готовые информационные объекты (тексты, таблицы, схемы, диаграммы), создавать собственные;</w:t>
      </w:r>
    </w:p>
    <w:p w:rsidR="006C3DC8" w:rsidRPr="006C3DC8" w:rsidRDefault="006C3DC8" w:rsidP="006C3D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осуществлять исследовательскую деятельность, участвовать в проектах, выполняе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мых в рамках урока или внеурочных занятиях.</w:t>
      </w:r>
    </w:p>
    <w:p w:rsidR="006C3DC8" w:rsidRPr="006C3DC8" w:rsidRDefault="006C3DC8" w:rsidP="006C3DC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  <w:t>Коммуникативные универсальные учебные действия</w:t>
      </w:r>
    </w:p>
    <w:p w:rsidR="006C3DC8" w:rsidRPr="006C3DC8" w:rsidRDefault="006C3DC8" w:rsidP="006C3DC8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Третьеклассник продолжит учиться:</w:t>
      </w:r>
    </w:p>
    <w:p w:rsidR="006C3DC8" w:rsidRPr="006C3DC8" w:rsidRDefault="006C3DC8" w:rsidP="006C3D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строить речевое высказывание в устной и письменной форме;</w:t>
      </w:r>
    </w:p>
    <w:p w:rsidR="006C3DC8" w:rsidRPr="006C3DC8" w:rsidRDefault="006C3DC8" w:rsidP="006C3D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отвечать на вопросы, обосновывать свою точку зрения;</w:t>
      </w:r>
    </w:p>
    <w:p w:rsidR="006C3DC8" w:rsidRPr="006C3DC8" w:rsidRDefault="006C3DC8" w:rsidP="006C3D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вступать в учебное сотрудничество с учителем и одноклассниками, осуществлять со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вместную деятельность в малых и больших группах, осваивая различные способы взаимной помощи партнёрам по общению;</w:t>
      </w:r>
    </w:p>
    <w:p w:rsidR="006C3DC8" w:rsidRPr="006C3DC8" w:rsidRDefault="006C3DC8" w:rsidP="006C3D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ние к партнёрам.</w:t>
      </w:r>
    </w:p>
    <w:p w:rsidR="006C3DC8" w:rsidRPr="006C3DC8" w:rsidRDefault="006C3DC8" w:rsidP="006C3DC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Третьеклассник получит возможность научиться:</w:t>
      </w:r>
    </w:p>
    <w:p w:rsidR="006C3DC8" w:rsidRPr="006C3DC8" w:rsidRDefault="006C3DC8" w:rsidP="006C3D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6C3DC8" w:rsidRPr="006C3DC8" w:rsidRDefault="006C3DC8" w:rsidP="006C3D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6C3DC8" w:rsidRPr="006C3DC8" w:rsidRDefault="006C3DC8" w:rsidP="006C3D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hAnsi="Times New Roman" w:cs="Times New Roman"/>
          <w:iCs/>
          <w:sz w:val="20"/>
          <w:szCs w:val="20"/>
        </w:rPr>
        <w:t>уважать позицию партнера;</w:t>
      </w:r>
    </w:p>
    <w:p w:rsidR="006C3DC8" w:rsidRPr="006C3DC8" w:rsidRDefault="006C3DC8" w:rsidP="006C3DC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6C3DC8" w:rsidRPr="006C3DC8" w:rsidRDefault="006C3DC8" w:rsidP="006C3DC8">
      <w:pPr>
        <w:autoSpaceDE w:val="0"/>
        <w:autoSpaceDN w:val="0"/>
        <w:adjustRightInd w:val="0"/>
        <w:spacing w:before="230" w:after="0"/>
        <w:jc w:val="both"/>
        <w:rPr>
          <w:rFonts w:ascii="Times New Roman" w:eastAsiaTheme="minorEastAsia" w:hAnsi="Times New Roman" w:cs="Times New Roman"/>
          <w:b/>
          <w:spacing w:val="-20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spacing w:val="-20"/>
          <w:sz w:val="20"/>
          <w:szCs w:val="20"/>
          <w:lang w:eastAsia="ru-RU"/>
        </w:rPr>
        <w:t>Предметные результаты</w:t>
      </w:r>
    </w:p>
    <w:p w:rsidR="006C3DC8" w:rsidRPr="006C3DC8" w:rsidRDefault="006C3DC8" w:rsidP="006C3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различать на основе наблюдений, с помощью иллюстраций, учебного текста объекты природы и изделия человека, явления живой и неживой природы, формы суши и виды водоёмов, космические тела (звезда, планета, спутник, созвездие на примере Солнца, Земли, Луны, Большой Медведицы); </w:t>
      </w:r>
    </w:p>
    <w:p w:rsidR="006C3DC8" w:rsidRPr="006C3DC8" w:rsidRDefault="006C3DC8" w:rsidP="006C3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приводить примеры представителей разных групп растений (дикорастущих и культурных, хвойных и лиственных деревьев, кустарников и трав), грибов (съедобных, ядовитых, пластинчатых, трубчатых), животных (зверей, птиц, насекомых, рыб, земноводных, пресмыкающихся); </w:t>
      </w:r>
      <w:proofErr w:type="gramEnd"/>
    </w:p>
    <w:p w:rsidR="006C3DC8" w:rsidRPr="006C3DC8" w:rsidRDefault="006C3DC8" w:rsidP="006C3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описывать, характеризовать изученные природные объекты и явления, называя их существенные признаки, характеризуя особенности внешнего вида (на примере своей местности); </w:t>
      </w:r>
    </w:p>
    <w:p w:rsidR="006C3DC8" w:rsidRPr="006C3DC8" w:rsidRDefault="006C3DC8" w:rsidP="006C3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сравнивать и классифицировать объекты окружающего мира, выявлять их сходства и различия, выделять существенные и несущественные признаки, распределять растения, животных, формы суши, водоёмы на группы по выделенным основаниям; </w:t>
      </w:r>
    </w:p>
    <w:p w:rsidR="006C3DC8" w:rsidRPr="006C3DC8" w:rsidRDefault="006C3DC8" w:rsidP="006C3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различать части тела зверей, птиц, насекомых, рыб, цветкового растения, части холма, реки; </w:t>
      </w:r>
    </w:p>
    <w:p w:rsidR="006C3DC8" w:rsidRPr="006C3DC8" w:rsidRDefault="006C3DC8" w:rsidP="006C3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части тела человека, называть внутренние органы и органы чувств, основные системы органов, объяснять их значение и меры по сохранению их здоровья;</w:t>
      </w:r>
    </w:p>
    <w:p w:rsidR="006C3DC8" w:rsidRPr="006C3DC8" w:rsidRDefault="006C3DC8" w:rsidP="006C3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на физической карте с помощью окраски и условных знаков формы суши (горы, равнины) виды водоёмов (реки, озёра, моря), залежи разных полезных ископаемых;</w:t>
      </w:r>
    </w:p>
    <w:p w:rsidR="006C3DC8" w:rsidRPr="006C3DC8" w:rsidRDefault="006C3DC8" w:rsidP="006C3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характеризовать признаки времён года, сезонные изменения в живой и неживой природе; условия, необходимые для жизни растений и животных, способы их питания и размножения; </w:t>
      </w:r>
    </w:p>
    <w:p w:rsidR="006C3DC8" w:rsidRPr="006C3DC8" w:rsidRDefault="006C3DC8" w:rsidP="006C3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определять с помощью наблюдений и опытов свойства воздуха, воды, полезных ископаемых, почвы; </w:t>
      </w:r>
    </w:p>
    <w:p w:rsidR="006C3DC8" w:rsidRPr="006C3DC8" w:rsidRDefault="006C3DC8" w:rsidP="006C3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условные знаки для обозначения природных объектов и явлений, полезных ископаемых, для характеристики погодных условий (температуры воздуха, степени облачности, силы и направления ветра);</w:t>
      </w:r>
    </w:p>
    <w:p w:rsidR="006C3DC8" w:rsidRPr="006C3DC8" w:rsidRDefault="006C3DC8" w:rsidP="006C3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 и показывать на карте и глобусе материки и океаны Земли; горы и равнины, крупные реки и озёра России;</w:t>
      </w:r>
    </w:p>
    <w:p w:rsidR="006C3DC8" w:rsidRPr="006C3DC8" w:rsidRDefault="006C3DC8" w:rsidP="006C3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объяснять связь движения Земли вокруг своей оси со сменой дня и ночи, обращения Земли вокруг Солнца со сменой времён года; </w:t>
      </w:r>
    </w:p>
    <w:p w:rsidR="006C3DC8" w:rsidRPr="006C3DC8" w:rsidRDefault="006C3DC8" w:rsidP="006C3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объяснять роль растений, животных в природе и в жизни человека; </w:t>
      </w:r>
    </w:p>
    <w:p w:rsidR="006C3DC8" w:rsidRPr="006C3DC8" w:rsidRDefault="006C3DC8" w:rsidP="006C3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выявлять связи живых организмов в природных зонах и сообществах; </w:t>
      </w:r>
    </w:p>
    <w:p w:rsidR="006C3DC8" w:rsidRPr="006C3DC8" w:rsidRDefault="006C3DC8" w:rsidP="006C3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 факты экологического неблагополучия в окружающей среде, оценивать положительное и отрицательное влияние человеческой деятельности на природу, участвовать в природоохранной деятельности (всё на примере своей местности);</w:t>
      </w:r>
    </w:p>
    <w:p w:rsidR="006C3DC8" w:rsidRPr="006C3DC8" w:rsidRDefault="006C3DC8" w:rsidP="006C3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вести наблюдения за объектами живой и неживой природы, сезонными изменениями в природе, погодой, за последовательностью развития из семени цветкового растения; </w:t>
      </w:r>
    </w:p>
    <w:p w:rsidR="006C3DC8" w:rsidRPr="006C3DC8" w:rsidRDefault="006C3DC8" w:rsidP="006C3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простые опыты по изучению свойств воздуха, воды, снега и льда,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</w:t>
      </w:r>
    </w:p>
    <w:p w:rsidR="006C3DC8" w:rsidRPr="006C3DC8" w:rsidRDefault="006C3DC8" w:rsidP="006C3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готовые модели (глобусы, карты, рисунки-схемы, муляжи, рельефные макеты холма, оврага и др.) для изучения строения изучаемых объектов, объяснения природных явлений, нахождения географических объектов и др.;</w:t>
      </w:r>
    </w:p>
    <w:p w:rsidR="006C3DC8" w:rsidRPr="006C3DC8" w:rsidRDefault="006C3DC8" w:rsidP="006C3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исследовать связи растений и животных с неживой природой (на основе наблюдений);</w:t>
      </w:r>
    </w:p>
    <w:p w:rsidR="006C3DC8" w:rsidRPr="006C3DC8" w:rsidRDefault="006C3DC8" w:rsidP="006C3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измерять температуру (воздуха, воды, своего тела), пульс, рост человека; </w:t>
      </w:r>
    </w:p>
    <w:p w:rsidR="006C3DC8" w:rsidRPr="006C3DC8" w:rsidRDefault="006C3DC8" w:rsidP="006C3DC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выращивать растения одним из способов (из семян, стеблевого черенка, листа).</w:t>
      </w:r>
      <w:r w:rsidRPr="006C3DC8"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  <w:tab/>
      </w:r>
    </w:p>
    <w:p w:rsidR="006C3DC8" w:rsidRPr="006C3DC8" w:rsidRDefault="006C3DC8" w:rsidP="006C3DC8">
      <w:pPr>
        <w:tabs>
          <w:tab w:val="left" w:pos="684"/>
          <w:tab w:val="left" w:pos="8921"/>
          <w:tab w:val="left" w:pos="8993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</w:p>
    <w:p w:rsidR="006C3DC8" w:rsidRPr="006C3DC8" w:rsidRDefault="006C3DC8" w:rsidP="006C3DC8">
      <w:pPr>
        <w:tabs>
          <w:tab w:val="left" w:pos="684"/>
          <w:tab w:val="left" w:pos="8921"/>
          <w:tab w:val="left" w:pos="8993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Третье</w:t>
      </w:r>
      <w:r w:rsidRPr="006C3DC8">
        <w:rPr>
          <w:rFonts w:ascii="Times New Roman" w:eastAsiaTheme="minorEastAsia" w:hAnsi="Times New Roman" w:cs="Times New Roman"/>
          <w:i/>
          <w:spacing w:val="-10"/>
          <w:sz w:val="20"/>
          <w:szCs w:val="20"/>
          <w:lang w:eastAsia="ru-RU"/>
        </w:rPr>
        <w:t>классник получит возможность научиться:</w:t>
      </w:r>
      <w:r w:rsidRPr="006C3DC8"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  <w:tab/>
      </w:r>
    </w:p>
    <w:p w:rsidR="006C3DC8" w:rsidRPr="006C3DC8" w:rsidRDefault="006C3DC8" w:rsidP="006C3DC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mallCaps/>
          <w:spacing w:val="-10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  <w:t xml:space="preserve">рассказывать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 форме и движении Земли, об изображении её на карте;      </w:t>
      </w:r>
    </w:p>
    <w:p w:rsidR="006C3DC8" w:rsidRPr="006C3DC8" w:rsidRDefault="006C3DC8" w:rsidP="006C3DC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вести фенологические наблюдения и предсказывать погоду по местным признакам; </w:t>
      </w:r>
    </w:p>
    <w:p w:rsidR="006C3DC8" w:rsidRPr="006C3DC8" w:rsidRDefault="006C3DC8" w:rsidP="006C3DC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объяснять отличия человека от животных;</w:t>
      </w:r>
    </w:p>
    <w:p w:rsidR="006C3DC8" w:rsidRPr="006C3DC8" w:rsidRDefault="006C3DC8" w:rsidP="006C3DC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готовить сообщения о небесных телах, о необычных явлениях природы; </w:t>
      </w:r>
    </w:p>
    <w:p w:rsidR="006C3DC8" w:rsidRPr="006C3DC8" w:rsidRDefault="006C3DC8" w:rsidP="006C3DC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обобщать и систематизировать полученные знания (информацию из разных источни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ков об изучаемых объектах и природных процессах, результаты наблюдений за объектами природы, результаты эксперимента);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6C3DC8" w:rsidRPr="006C3DC8" w:rsidRDefault="006C3DC8" w:rsidP="006C3DC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ставить познавательную задачу перед проведением наблюдения и опыта, подбирать необходимое оборудование и измерительные приборы, планировать ход работы, проводить нужные измерения, фиксировать результаты в предложенной форме (страницы дневника фенологических наблюдений, таблица, схема, рисунок, словесный вывод);</w:t>
      </w:r>
    </w:p>
    <w:p w:rsidR="006C3DC8" w:rsidRPr="006C3DC8" w:rsidRDefault="006C3DC8" w:rsidP="006C3DC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моделировать природные объекты и явления (дерево, цветковое растение, гриб, гору, реку, круговорот воды в природе и др.);</w:t>
      </w:r>
    </w:p>
    <w:p w:rsidR="006C3DC8" w:rsidRPr="006C3DC8" w:rsidRDefault="006C3DC8" w:rsidP="006C3DC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участвовать в проектной деятельности (как предложенной автором учебника, так и собственной), проводя исследования с использованием дополнительной литературы, сети Интернет, собственных наблюдений; презентовать результаты своей работы.</w:t>
      </w:r>
    </w:p>
    <w:p w:rsidR="006C3DC8" w:rsidRPr="006C3DC8" w:rsidRDefault="006C3DC8" w:rsidP="006C3DC8">
      <w:pPr>
        <w:autoSpaceDE w:val="0"/>
        <w:autoSpaceDN w:val="0"/>
        <w:adjustRightInd w:val="0"/>
        <w:spacing w:after="0"/>
        <w:ind w:firstLine="53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результате изучения историко-обществоведческого материала (блок «Человек и общество») курса «Окружающий мир» третьеклассник </w:t>
      </w:r>
      <w:r w:rsidRPr="006C3D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научится:</w:t>
      </w:r>
    </w:p>
    <w:p w:rsidR="006C3DC8" w:rsidRPr="006C3DC8" w:rsidRDefault="006C3DC8" w:rsidP="006C3DC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воспринимать окружающий мир целостно в единстве природы, человека и общества;</w:t>
      </w:r>
    </w:p>
    <w:p w:rsidR="006C3DC8" w:rsidRPr="006C3DC8" w:rsidRDefault="006C3DC8" w:rsidP="006C3DC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ориентироваться в социальных ролях и межличностных отношениях с одноклассни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 xml:space="preserve">ками, друзьями, взрослыми; </w:t>
      </w:r>
    </w:p>
    <w:p w:rsidR="006C3DC8" w:rsidRPr="006C3DC8" w:rsidRDefault="006C3DC8" w:rsidP="006C3DC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pacing w:val="-10"/>
          <w:sz w:val="20"/>
          <w:szCs w:val="20"/>
          <w:vertAlign w:val="superscript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рассказывать о своей семье, о домашнем хозяйстве, о профессиях членов семьи, о внимательном и заботливом отношении друг к другу, о традициях и реликвиях семьи на основе информации, собранной из собственных наблюдений, по рассказам старших членов семьи, из фотографических альбомов и др.;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6C3DC8" w:rsidRPr="006C3DC8" w:rsidRDefault="006C3DC8" w:rsidP="006C3DC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  <w:t>узнавать государственную символику РФ, отличать флаг и герб России от флагов и гербов других стран мира;</w:t>
      </w:r>
    </w:p>
    <w:p w:rsidR="006C3DC8" w:rsidRPr="006C3DC8" w:rsidRDefault="006C3DC8" w:rsidP="006C3DC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  <w:t xml:space="preserve">находить на карте Российскую Федерацию, её столицу - город Москву, свой регион и его </w:t>
      </w:r>
      <w:proofErr w:type="spellStart"/>
      <w:r w:rsidRPr="006C3DC8"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  <w:t>административный</w:t>
      </w:r>
      <w:proofErr w:type="gramStart"/>
      <w:r w:rsidRPr="006C3DC8"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  <w:t>.ц</w:t>
      </w:r>
      <w:proofErr w:type="gramEnd"/>
      <w:r w:rsidRPr="006C3DC8"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  <w:t>ентр</w:t>
      </w:r>
      <w:proofErr w:type="spellEnd"/>
      <w:r w:rsidRPr="006C3DC8"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  <w:t>;</w:t>
      </w:r>
    </w:p>
    <w:p w:rsidR="006C3DC8" w:rsidRPr="006C3DC8" w:rsidRDefault="006C3DC8" w:rsidP="006C3DC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  <w:t xml:space="preserve">понимать, что такое Родина, родной край, малая родина; </w:t>
      </w:r>
    </w:p>
    <w:p w:rsidR="006C3DC8" w:rsidRPr="006C3DC8" w:rsidRDefault="006C3DC8" w:rsidP="006C3DC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  <w:t>готовить небольшие сообщения о достопримечательностях Москвы и Санкт-Петербурга, демонстрируя фотографии (репродукции картин, открытки) государственных зданий, исторических памятников, театров и других объектов культуры;</w:t>
      </w:r>
    </w:p>
    <w:p w:rsidR="006C3DC8" w:rsidRPr="006C3DC8" w:rsidRDefault="006C3DC8" w:rsidP="006C3DC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  <w:t>объяснять, что такое Конституция;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6C3DC8" w:rsidRPr="006C3DC8" w:rsidRDefault="006C3DC8" w:rsidP="006C3DC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различать прошлое и настоящее;   </w:t>
      </w:r>
    </w:p>
    <w:p w:rsidR="006C3DC8" w:rsidRPr="006C3DC8" w:rsidRDefault="006C3DC8" w:rsidP="006C3DC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рассказывать по результатам экскурсий о достопримечательностях, памятных местах, исторических памятниках, известных людях родного города (села, районного центра).</w:t>
      </w:r>
    </w:p>
    <w:p w:rsidR="006C3DC8" w:rsidRPr="006C3DC8" w:rsidRDefault="006C3DC8" w:rsidP="006C3DC8">
      <w:pPr>
        <w:spacing w:after="0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Третьеклассник получит возможность научиться:</w:t>
      </w: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ab/>
      </w:r>
    </w:p>
    <w:p w:rsidR="006C3DC8" w:rsidRPr="006C3DC8" w:rsidRDefault="006C3DC8" w:rsidP="006C3DC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оценивать характер взаимоотношений людей в различных социальных группах (се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мья, общество сверстников и т.д.); физическую и духовную красоту человека, его поступков, трудолюбие и мастерство;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6C3DC8" w:rsidRPr="006C3DC8" w:rsidRDefault="006C3DC8" w:rsidP="006C3DC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соблюдать морально-этические нормы поведения в семье, школе, учреждениях куль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туры и других общественных местах;</w:t>
      </w:r>
    </w:p>
    <w:p w:rsidR="006C3DC8" w:rsidRPr="006C3DC8" w:rsidRDefault="006C3DC8" w:rsidP="006C3DC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заботливо относиться к младшим, уважать старших, быть внимательным, к людям с нарушением здоровья;</w:t>
      </w:r>
    </w:p>
    <w:p w:rsidR="006C3DC8" w:rsidRPr="006C3DC8" w:rsidRDefault="006C3DC8" w:rsidP="006C3DC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различать нравственные и безнравственные поступки, давать адекватную оценку своим поступкам;</w:t>
      </w:r>
    </w:p>
    <w:p w:rsidR="006C3DC8" w:rsidRPr="006C3DC8" w:rsidRDefault="006C3DC8" w:rsidP="006C3DC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составлять родословную своей семьи;</w:t>
      </w:r>
    </w:p>
    <w:p w:rsidR="006C3DC8" w:rsidRPr="006C3DC8" w:rsidRDefault="006C3DC8" w:rsidP="006C3DC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объяснить символический смысл цветных полос российского флага, изображений на гербе России, Москвы, своего региона;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6C3DC8" w:rsidRPr="006C3DC8" w:rsidRDefault="006C3DC8" w:rsidP="006C3DC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использовать дополнительную литературу (словари, энциклопедии, детскую художественную литературу) с целью поиска ответов на вопросы, извлечения познавательной информации об образе жизни, обычаях и верованиях наших предков, о религиозных и светских праздниках народов, населяющих родной край, для создания собственных устных и письменных сообщений;</w:t>
      </w:r>
    </w:p>
    <w:p w:rsidR="006C3DC8" w:rsidRPr="006C3DC8" w:rsidRDefault="006C3DC8" w:rsidP="006C3DC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pacing w:val="50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изображать предметы </w:t>
      </w: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с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осевой, центральной, переносной симметрией;</w:t>
      </w:r>
    </w:p>
    <w:p w:rsidR="006C3DC8" w:rsidRPr="006C3DC8" w:rsidRDefault="006C3DC8" w:rsidP="006C3DC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моделировать (по желанию) из бумаги, пластилина, глины и других материалов ста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ринные городища, старинную одежду, предметы быта, военные доспехи дружинников и др.</w:t>
      </w:r>
    </w:p>
    <w:p w:rsidR="006C3DC8" w:rsidRPr="006C3DC8" w:rsidRDefault="006C3DC8" w:rsidP="006C3DC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В результате изучения правил безопасной жизни третьеклассник научится:</w:t>
      </w: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br/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•осознавать ценность здоровья и здорового образа жизни;</w:t>
      </w:r>
    </w:p>
    <w:p w:rsidR="006C3DC8" w:rsidRPr="006C3DC8" w:rsidRDefault="006C3DC8" w:rsidP="006C3DC8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•оценивать опасность некоторых природных явлений, общения с незнакомыми людьми;</w:t>
      </w:r>
    </w:p>
    <w:p w:rsidR="006C3DC8" w:rsidRPr="006C3DC8" w:rsidRDefault="006C3DC8" w:rsidP="006C3DC8">
      <w:pPr>
        <w:spacing w:after="0"/>
        <w:rPr>
          <w:rFonts w:ascii="Times New Roman" w:eastAsiaTheme="minorEastAsia" w:hAnsi="Times New Roman" w:cs="Times New Roman"/>
          <w:spacing w:val="-20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•соблюдать правила личной гигиены, безопасные нормы поведения в школе и других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br/>
        <w:t>общественных местах;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6C3DC8" w:rsidRPr="006C3DC8" w:rsidRDefault="006C3DC8" w:rsidP="006C3DC8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•соблюдать нормы безопасного и культурного поведения в транспорте и на улицах города;</w:t>
      </w:r>
    </w:p>
    <w:p w:rsidR="006C3DC8" w:rsidRPr="006C3DC8" w:rsidRDefault="006C3DC8" w:rsidP="006C3DC8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•составлять и выполнять режим дня.</w:t>
      </w:r>
    </w:p>
    <w:p w:rsidR="006C3DC8" w:rsidRPr="006C3DC8" w:rsidRDefault="006C3DC8" w:rsidP="006C3DC8">
      <w:pPr>
        <w:tabs>
          <w:tab w:val="left" w:pos="706"/>
          <w:tab w:val="left" w:pos="9533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</w:pPr>
    </w:p>
    <w:p w:rsidR="006C3DC8" w:rsidRPr="006C3DC8" w:rsidRDefault="006C3DC8" w:rsidP="006C3DC8">
      <w:pPr>
        <w:tabs>
          <w:tab w:val="left" w:pos="706"/>
          <w:tab w:val="left" w:pos="9533"/>
        </w:tabs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Третьеклассник получит возможность научиться:</w:t>
      </w:r>
    </w:p>
    <w:p w:rsidR="006C3DC8" w:rsidRPr="006C3DC8" w:rsidRDefault="006C3DC8" w:rsidP="006C3DC8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•сохранять здоровье своего организма, органов чувств; </w:t>
      </w:r>
    </w:p>
    <w:p w:rsidR="006C3DC8" w:rsidRPr="006C3DC8" w:rsidRDefault="006C3DC8" w:rsidP="006C3DC8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•следовать правилам здорового образа жизни;</w:t>
      </w:r>
    </w:p>
    <w:p w:rsidR="006C3DC8" w:rsidRPr="006C3DC8" w:rsidRDefault="006C3DC8" w:rsidP="006C3DC8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правила противопожарной безопасности.</w:t>
      </w:r>
    </w:p>
    <w:p w:rsidR="006C3DC8" w:rsidRPr="006C3DC8" w:rsidRDefault="006C3DC8" w:rsidP="006C3DC8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6C3DC8">
      <w:pPr>
        <w:autoSpaceDE w:val="0"/>
        <w:autoSpaceDN w:val="0"/>
        <w:adjustRightInd w:val="0"/>
        <w:spacing w:before="53" w:after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СИСТЕМА ОЦЕНКИ ДОСТИЖЕНИЯ ПЛАНИРУЕМЫХ РЕЗУЛЬТАТОВ </w:t>
      </w:r>
    </w:p>
    <w:p w:rsidR="006C3DC8" w:rsidRPr="006C3DC8" w:rsidRDefault="006C3DC8" w:rsidP="006C3DC8">
      <w:pPr>
        <w:autoSpaceDE w:val="0"/>
        <w:autoSpaceDN w:val="0"/>
        <w:adjustRightInd w:val="0"/>
        <w:spacing w:before="53" w:after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ОСВОЕНИЯ ПРЕДМЕТА</w:t>
      </w:r>
    </w:p>
    <w:p w:rsidR="006C3DC8" w:rsidRPr="006C3DC8" w:rsidRDefault="006C3DC8" w:rsidP="006C3DC8">
      <w:pPr>
        <w:autoSpaceDE w:val="0"/>
        <w:autoSpaceDN w:val="0"/>
        <w:adjustRightInd w:val="0"/>
        <w:spacing w:after="0"/>
        <w:ind w:firstLine="53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83874" w:rsidRDefault="006C3DC8" w:rsidP="006C3DC8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В основе системы оценивания интегрированного курса «Окружающий мир» лежат</w:t>
      </w:r>
      <w:r w:rsidR="0058387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принципы:</w:t>
      </w:r>
    </w:p>
    <w:p w:rsidR="006C3DC8" w:rsidRPr="006C3DC8" w:rsidRDefault="006C3DC8" w:rsidP="006C3DC8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6C3DC8" w:rsidRPr="006C3DC8" w:rsidRDefault="006C3DC8" w:rsidP="006C3DC8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ориентации образовательного процесса на достижение основных результатов на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 xml:space="preserve">чального образования (личностных, </w:t>
      </w:r>
      <w:proofErr w:type="spellStart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предметных), при атом оценка лич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ностных результатов, должна отвечать этическим принципам охраны прав личности и кон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фиденциальности, то есть осуществляться в форме, не представляющей угрозы личности,  её психологической безопасности и эмоциональному статусу;</w:t>
      </w:r>
      <w:proofErr w:type="gramEnd"/>
    </w:p>
    <w:p w:rsidR="006C3DC8" w:rsidRPr="006C3DC8" w:rsidRDefault="006C3DC8" w:rsidP="006C3DC8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взаимосвязи системы оценки и образовательного процесса;</w:t>
      </w:r>
    </w:p>
    <w:p w:rsidR="006C3DC8" w:rsidRPr="006C3DC8" w:rsidRDefault="006C3DC8" w:rsidP="006C3DC8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единства </w:t>
      </w:r>
      <w:proofErr w:type="spellStart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критериальной</w:t>
      </w:r>
      <w:proofErr w:type="spellEnd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содержательной базы внутренней й внешней оценки (внешняя оценка осуществляется внешними по отношению к школе службами; внутренняя самой школой: учениками, педагогами, администрацией);</w:t>
      </w:r>
    </w:p>
    <w:p w:rsidR="006C3DC8" w:rsidRPr="006C3DC8" w:rsidRDefault="006C3DC8" w:rsidP="006C3DC8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участия в оценочной деятельности самих учащихся, что способствует формированию у них навыков рефлексии, самоанализа, самоконтроля, сам</w:t>
      </w:r>
      <w:proofErr w:type="gramStart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о-</w:t>
      </w:r>
      <w:proofErr w:type="gramEnd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взаимооценки</w:t>
      </w:r>
      <w:proofErr w:type="spellEnd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предостав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ляет возможность освоить эффективные средства управления своей учебной деятельно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стью, а также способствует развитию самосознания, готовности открыто выражать и отстаи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вать свою позицию, развитию готовности к самостоятельным поступкам й действиям, приня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тию ответственности за их результаты.</w:t>
      </w:r>
    </w:p>
    <w:p w:rsidR="006C3DC8" w:rsidRPr="006C3DC8" w:rsidRDefault="006C3DC8" w:rsidP="006C3DC8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В 3 классе используются три вида оценивания: стартовая диагности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ка, текущее оценивание, тесно связанное с процессом обучения  и итоговое оценивание.</w:t>
      </w:r>
    </w:p>
    <w:p w:rsidR="006C3DC8" w:rsidRPr="006C3DC8" w:rsidRDefault="006C3DC8" w:rsidP="006C3DC8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Текущее оценивание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- наиболее гибкая проверка результатов обучения, которая со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путствует процессу становления умения и навыка. Его основная цель - анализ хода формиро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вания знаний и умений учащихся на уроках окружающего мира (наблюдение, сопоставление, установление взаимосвязе</w:t>
      </w:r>
      <w:proofErr w:type="gramStart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й-</w:t>
      </w:r>
      <w:proofErr w:type="gramEnd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 т.д.). Это даёт возможность участникам образовательного про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цесса своевременно отреагировать на недостатки, выявить их причины и принять необходи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мые меры к устранению.</w:t>
      </w:r>
    </w:p>
    <w:p w:rsidR="006C3DC8" w:rsidRPr="006C3DC8" w:rsidRDefault="006C3DC8" w:rsidP="006C3DC8">
      <w:pPr>
        <w:autoSpaceDE w:val="0"/>
        <w:autoSpaceDN w:val="0"/>
        <w:adjustRightInd w:val="0"/>
        <w:spacing w:after="0"/>
        <w:ind w:firstLine="533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Тематическое оценивание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является важным звеном в конце изучения тематических блоков интегрированного курса «Окружающий мир», так как даёт возможность учащимся под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 xml:space="preserve">готовиться, при необходимости пересдать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материал, таким образом исправить полученную ра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нее отметку. Формой тематического контроля в конце изучения каждого тематического блока является выполнение тестовых заданий.</w:t>
      </w:r>
    </w:p>
    <w:p w:rsidR="006C3DC8" w:rsidRPr="006C3DC8" w:rsidRDefault="006C3DC8" w:rsidP="006C3DC8">
      <w:pPr>
        <w:autoSpaceDE w:val="0"/>
        <w:autoSpaceDN w:val="0"/>
        <w:adjustRightInd w:val="0"/>
        <w:spacing w:after="0"/>
        <w:ind w:firstLine="54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Итоговый контроль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проводится как оценка результатов обучения четыре раза в год: в конце первой, второй, третьей и четвертой четверти учебного года.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При оценке </w:t>
      </w: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предметных результатов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 Иными словами, объектом оценки являются действия, выполняемые учащимися с предметным содержанием.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Характеристика цифровой оценки (отметки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Отметка "5"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("отлично") ставится, если уровень выполнения требований значительно выше удовлетворительного: отсутствие </w:t>
      </w:r>
      <w:proofErr w:type="gramStart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ошибок</w:t>
      </w:r>
      <w:proofErr w:type="gramEnd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изложения.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Отметка "4"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("хорошо") ставится, если уровень выполнения требований выше удовлетворительного: использование дополнительного материала, полнота и логичность раскрытия вопроса, самостоятельность суждений, отражение своего отношения к предмету обсуждения. Наличие 2-3 ошибок или 4-6 недочетов по текущему учебному материалу,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Отметка "3"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("удовлетворительно")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Отметка "2"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("плохо") -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логики, неполнота, </w:t>
      </w:r>
      <w:proofErr w:type="spellStart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нераскрытость</w:t>
      </w:r>
      <w:proofErr w:type="spellEnd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обсуждаемого вопроса, отсутствие аргументации либо ошибочность ее основных положений.</w:t>
      </w:r>
    </w:p>
    <w:p w:rsidR="006C3DC8" w:rsidRPr="006C3DC8" w:rsidRDefault="006C3DC8" w:rsidP="006C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6C3DC8" w:rsidRPr="006C3DC8" w:rsidRDefault="006C3DC8" w:rsidP="006C3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C3DC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Оценивание контрольных работ:</w:t>
      </w:r>
    </w:p>
    <w:p w:rsidR="006C3DC8" w:rsidRPr="006C3DC8" w:rsidRDefault="006C3DC8" w:rsidP="006C3DC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Задание считается выполненным, если содержит более 65% верных ответов.</w:t>
      </w:r>
    </w:p>
    <w:p w:rsidR="006C3DC8" w:rsidRPr="006C3DC8" w:rsidRDefault="006C3DC8" w:rsidP="006C3DC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проверке диктантов три ошибки на одно и то же правило считаются за 1 ошибку, с четвертой - </w:t>
      </w:r>
      <w:proofErr w:type="gram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самостоятельную.</w:t>
      </w:r>
    </w:p>
    <w:p w:rsidR="006C3DC8" w:rsidRPr="006C3DC8" w:rsidRDefault="006C3DC8" w:rsidP="006C3DC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Самостоятельное исправление ошибки </w:t>
      </w:r>
      <w:proofErr w:type="gram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учитывается, отметка не снижается.</w:t>
      </w:r>
    </w:p>
    <w:p w:rsidR="006C3DC8" w:rsidRPr="006C3DC8" w:rsidRDefault="006C3DC8" w:rsidP="006C3DC8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71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3969"/>
        <w:gridCol w:w="2626"/>
      </w:tblGrid>
      <w:tr w:rsidR="006C3DC8" w:rsidRPr="006C3DC8" w:rsidTr="006C3DC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8" w:rsidRPr="006C3DC8" w:rsidRDefault="006C3DC8" w:rsidP="006C3D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Уровни успешности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8" w:rsidRPr="006C3DC8" w:rsidRDefault="006C3DC8" w:rsidP="006C3D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4-балльная шкала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8" w:rsidRPr="006C3DC8" w:rsidRDefault="006C3DC8" w:rsidP="006C3D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100%-шкала</w:t>
            </w:r>
          </w:p>
        </w:tc>
      </w:tr>
      <w:tr w:rsidR="006C3DC8" w:rsidRPr="006C3DC8" w:rsidTr="006C3DC8">
        <w:trPr>
          <w:cantSplit/>
          <w:trHeight w:val="7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достигнут</w:t>
            </w:r>
            <w:proofErr w:type="gramEnd"/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базовый уровень</w:t>
            </w:r>
          </w:p>
          <w:p w:rsidR="006C3DC8" w:rsidRPr="006C3DC8" w:rsidRDefault="006C3DC8" w:rsidP="006C3D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C3DC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 решена типовая, много раз отработанная задача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«2»  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D"/>
            </w:r>
            <w:r w:rsidR="00583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 нормы,</w:t>
            </w:r>
          </w:p>
          <w:p w:rsidR="006C3DC8" w:rsidRPr="006C3DC8" w:rsidRDefault="006C3DC8" w:rsidP="006C3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8" w:rsidRPr="006C3DC8" w:rsidRDefault="006C3DC8" w:rsidP="006C3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 менее 50% заданий базового уровня</w:t>
            </w:r>
          </w:p>
        </w:tc>
      </w:tr>
      <w:tr w:rsidR="006C3DC8" w:rsidRPr="006C3DC8" w:rsidTr="006C3DC8">
        <w:trPr>
          <w:cantSplit/>
          <w:trHeight w:val="7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  <w:p w:rsidR="006C3DC8" w:rsidRPr="006C3DC8" w:rsidRDefault="006C3DC8" w:rsidP="006C3D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C3DC8" w:rsidRPr="006C3DC8" w:rsidRDefault="006C3DC8" w:rsidP="006C3D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D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Решение типовой задачи, подобной тем, что решали уже много раз, где требовались отработанные умения и уже усвоенные знания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8" w:rsidRPr="006C3DC8" w:rsidRDefault="006C3DC8" w:rsidP="006C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«3» 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D"/>
            </w:r>
            <w:r w:rsidR="00583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норма, зачёт, удовлетворительно.</w:t>
            </w:r>
          </w:p>
          <w:p w:rsidR="006C3DC8" w:rsidRPr="006C3DC8" w:rsidRDefault="006C3DC8" w:rsidP="006C3D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3D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Частично успешное решение (с незначительной, не влияющей на результат ошибкой или с посторонней помощью в какой-то момент решения)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8" w:rsidRPr="006C3DC8" w:rsidRDefault="006C3DC8" w:rsidP="006C3D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 50 – 65% заданий базового уровня</w:t>
            </w:r>
          </w:p>
        </w:tc>
      </w:tr>
      <w:tr w:rsidR="006C3DC8" w:rsidRPr="006C3DC8" w:rsidTr="00583874">
        <w:trPr>
          <w:cantSplit/>
          <w:trHeight w:val="1181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8" w:rsidRPr="006C3DC8" w:rsidRDefault="006C3DC8" w:rsidP="00583874">
            <w:pPr>
              <w:keepNext/>
              <w:keepLines/>
              <w:spacing w:before="200" w:after="0"/>
              <w:jc w:val="center"/>
              <w:outlineLvl w:val="3"/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C3DC8"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0"/>
                <w:szCs w:val="20"/>
              </w:rPr>
              <w:t>Повышенный уровень</w:t>
            </w:r>
          </w:p>
          <w:p w:rsidR="006C3DC8" w:rsidRPr="006C3DC8" w:rsidRDefault="006C3DC8" w:rsidP="0058387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C3D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Решение нестандартной задачи, где потребовалось</w:t>
            </w:r>
          </w:p>
          <w:p w:rsidR="006C3DC8" w:rsidRPr="006C3DC8" w:rsidRDefault="006C3DC8" w:rsidP="0058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либо применить новые знания по изучаемой в данный момент теме,</w:t>
            </w:r>
          </w:p>
          <w:p w:rsidR="006C3DC8" w:rsidRPr="006C3DC8" w:rsidRDefault="006C3DC8" w:rsidP="0058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DC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либо уже усвоенные знания и умения, но в новой, непривычной ситуации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8" w:rsidRPr="006C3DC8" w:rsidRDefault="006C3DC8" w:rsidP="00583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«4» 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D"/>
            </w:r>
            <w:r w:rsidR="005838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хорошо.</w:t>
            </w:r>
          </w:p>
          <w:p w:rsidR="006C3DC8" w:rsidRPr="006C3DC8" w:rsidRDefault="006C3DC8" w:rsidP="005838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3D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Полностью успешное решение (без ошибок и полностью самостоятельно)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8" w:rsidRPr="006C3DC8" w:rsidRDefault="006C3DC8" w:rsidP="0058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 более 65% заданий базового уровня и 50 % заданий повышенного уровня или 100% заданий базового уровня</w:t>
            </w:r>
          </w:p>
        </w:tc>
      </w:tr>
      <w:tr w:rsidR="006C3DC8" w:rsidRPr="006C3DC8" w:rsidTr="00583874">
        <w:trPr>
          <w:cantSplit/>
          <w:trHeight w:val="689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DC8" w:rsidRPr="006C3DC8" w:rsidRDefault="006C3DC8" w:rsidP="006C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8" w:rsidRPr="006C3DC8" w:rsidRDefault="006C3DC8" w:rsidP="0058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«5» 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D"/>
            </w:r>
            <w:r w:rsidRPr="006C3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отлично.</w:t>
            </w:r>
          </w:p>
          <w:p w:rsidR="006C3DC8" w:rsidRPr="006C3DC8" w:rsidRDefault="006C3DC8" w:rsidP="005838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3DC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Полностью успешное решение (без ошибок и полностью самостоятельно)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8" w:rsidRPr="006C3DC8" w:rsidRDefault="006C3DC8" w:rsidP="00583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 90 - 100% заданий базового уровня и не менее 50 % заданий повышенного уровня</w:t>
            </w:r>
          </w:p>
        </w:tc>
      </w:tr>
    </w:tbl>
    <w:p w:rsidR="006C3DC8" w:rsidRPr="006C3DC8" w:rsidRDefault="006C3DC8" w:rsidP="006C3D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</w:t>
      </w:r>
      <w:r w:rsidRPr="006C3DC8"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  <w:lang w:eastAsia="ru-RU"/>
        </w:rPr>
        <w:t>Особенности оценивания тестовых работ</w:t>
      </w:r>
    </w:p>
    <w:p w:rsidR="006C3DC8" w:rsidRPr="006C3DC8" w:rsidRDefault="006C3DC8" w:rsidP="006C3D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3"/>
        <w:gridCol w:w="3452"/>
        <w:gridCol w:w="2898"/>
      </w:tblGrid>
      <w:tr w:rsidR="006C3DC8" w:rsidRPr="006C3DC8" w:rsidTr="006C3DC8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C8" w:rsidRPr="006C3DC8" w:rsidRDefault="006C3DC8" w:rsidP="006C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3DC8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Вид теста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C8" w:rsidRPr="006C3DC8" w:rsidRDefault="006C3DC8" w:rsidP="006C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3DC8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Критерии успешности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C8" w:rsidRPr="006C3DC8" w:rsidRDefault="006C3DC8" w:rsidP="006C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3DC8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5-балльная система</w:t>
            </w:r>
          </w:p>
        </w:tc>
      </w:tr>
      <w:tr w:rsidR="006C3DC8" w:rsidRPr="006C3DC8" w:rsidTr="006C3DC8"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C8" w:rsidRPr="006C3DC8" w:rsidRDefault="006C3DC8" w:rsidP="006C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3DC8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Базовый уровень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C8" w:rsidRPr="006C3DC8" w:rsidRDefault="006C3DC8" w:rsidP="006C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3DC8" w:rsidRPr="006C3DC8" w:rsidTr="006C3DC8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C8" w:rsidRPr="006C3DC8" w:rsidRDefault="006C3DC8" w:rsidP="006C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3DC8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Тест (с выбором ответа)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C8" w:rsidRPr="006C3DC8" w:rsidRDefault="006C3DC8" w:rsidP="006C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6C3DC8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  <w:t>65% и более правильных ответов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C8" w:rsidRPr="006C3DC8" w:rsidRDefault="006C3DC8" w:rsidP="006C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6C3DC8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  <w:t>65% - 79% - «3»</w:t>
            </w:r>
          </w:p>
          <w:p w:rsidR="006C3DC8" w:rsidRPr="006C3DC8" w:rsidRDefault="006C3DC8" w:rsidP="006C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6C3DC8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  <w:t>80% - 100% - «4»</w:t>
            </w:r>
          </w:p>
        </w:tc>
      </w:tr>
      <w:tr w:rsidR="006C3DC8" w:rsidRPr="006C3DC8" w:rsidTr="006C3DC8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C8" w:rsidRPr="006C3DC8" w:rsidRDefault="006C3DC8" w:rsidP="006C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3DC8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Тест (со свободным ответом)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C8" w:rsidRPr="006C3DC8" w:rsidRDefault="006C3DC8" w:rsidP="006C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6C3DC8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  <w:t>50% и более правильных ответов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C8" w:rsidRPr="006C3DC8" w:rsidRDefault="006C3DC8" w:rsidP="006C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6C3DC8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  <w:t>50% - 69% - «3»</w:t>
            </w:r>
          </w:p>
          <w:p w:rsidR="006C3DC8" w:rsidRPr="006C3DC8" w:rsidRDefault="006C3DC8" w:rsidP="006C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6C3DC8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  <w:t>70% - 100% - «4»</w:t>
            </w:r>
          </w:p>
        </w:tc>
      </w:tr>
      <w:tr w:rsidR="006C3DC8" w:rsidRPr="006C3DC8" w:rsidTr="006C3DC8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C8" w:rsidRPr="006C3DC8" w:rsidRDefault="006C3DC8" w:rsidP="006C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3DC8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Смешанный тест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C8" w:rsidRPr="006C3DC8" w:rsidRDefault="006C3DC8" w:rsidP="006C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6C3DC8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  <w:t>55% и более правильных ответов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C8" w:rsidRPr="006C3DC8" w:rsidRDefault="006C3DC8" w:rsidP="006C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6C3DC8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  <w:t>55% - 75% - «3»</w:t>
            </w:r>
          </w:p>
          <w:p w:rsidR="006C3DC8" w:rsidRPr="006C3DC8" w:rsidRDefault="006C3DC8" w:rsidP="006C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6C3DC8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  <w:t>76% - 100% - «4»</w:t>
            </w:r>
          </w:p>
        </w:tc>
      </w:tr>
      <w:tr w:rsidR="006C3DC8" w:rsidRPr="006C3DC8" w:rsidTr="006C3DC8"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C8" w:rsidRPr="006C3DC8" w:rsidRDefault="006C3DC8" w:rsidP="006C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3DC8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>Повышенный уровень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C8" w:rsidRPr="006C3DC8" w:rsidRDefault="006C3DC8" w:rsidP="006C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3DC8" w:rsidRPr="006C3DC8" w:rsidTr="006C3DC8">
        <w:tc>
          <w:tcPr>
            <w:tcW w:w="6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C8" w:rsidRPr="006C3DC8" w:rsidRDefault="006C3DC8" w:rsidP="006C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6C3DC8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  <w:t>Правильно выполнены задания базового уровня и 50 – 65 % заданий повышенного уровня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C8" w:rsidRPr="006C3DC8" w:rsidRDefault="006C3DC8" w:rsidP="006C3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6C3DC8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  <w:t>«5»</w:t>
            </w:r>
          </w:p>
        </w:tc>
      </w:tr>
    </w:tbl>
    <w:p w:rsidR="006C3DC8" w:rsidRPr="006C3DC8" w:rsidRDefault="006C3DC8" w:rsidP="006C3D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C3DC8" w:rsidRPr="006C3DC8" w:rsidRDefault="006C3DC8" w:rsidP="006C3DC8">
      <w:pPr>
        <w:autoSpaceDE w:val="0"/>
        <w:autoSpaceDN w:val="0"/>
        <w:adjustRightInd w:val="0"/>
        <w:spacing w:before="58" w:after="0" w:line="252" w:lineRule="exact"/>
        <w:ind w:firstLine="533"/>
        <w:jc w:val="center"/>
        <w:rPr>
          <w:rFonts w:ascii="Times New Roman" w:eastAsiaTheme="minorEastAsia" w:hAnsi="Times New Roman" w:cs="Times New Roman"/>
          <w:b/>
          <w:spacing w:val="-20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spacing w:val="-20"/>
          <w:sz w:val="20"/>
          <w:szCs w:val="20"/>
          <w:lang w:eastAsia="ru-RU"/>
        </w:rPr>
        <w:t>Требования к уровню подготовки учащихся</w:t>
      </w:r>
    </w:p>
    <w:p w:rsidR="006C3DC8" w:rsidRPr="006C3DC8" w:rsidRDefault="006C3DC8" w:rsidP="006C3DC8">
      <w:pPr>
        <w:autoSpaceDE w:val="0"/>
        <w:autoSpaceDN w:val="0"/>
        <w:adjustRightInd w:val="0"/>
        <w:spacing w:before="58" w:after="0" w:line="252" w:lineRule="exact"/>
        <w:ind w:firstLine="533"/>
        <w:jc w:val="center"/>
        <w:rPr>
          <w:rFonts w:ascii="Times New Roman" w:eastAsiaTheme="minorEastAsia" w:hAnsi="Times New Roman" w:cs="Times New Roman"/>
          <w:b/>
          <w:color w:val="FF0000"/>
          <w:spacing w:val="-20"/>
          <w:sz w:val="20"/>
          <w:szCs w:val="20"/>
          <w:lang w:eastAsia="ru-RU"/>
        </w:rPr>
      </w:pPr>
    </w:p>
    <w:p w:rsidR="006C3DC8" w:rsidRPr="006C3DC8" w:rsidRDefault="006C3DC8" w:rsidP="00583874">
      <w:pPr>
        <w:spacing w:after="0" w:line="240" w:lineRule="auto"/>
        <w:ind w:firstLine="533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pacing w:val="-20"/>
          <w:sz w:val="20"/>
          <w:szCs w:val="20"/>
          <w:lang w:eastAsia="ru-RU"/>
        </w:rPr>
        <w:t xml:space="preserve">В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результате усвоения содержания курса «Окружающий мир» в 3 классе ученик должен </w:t>
      </w:r>
      <w:r w:rsidRPr="006C3DC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знать:  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>-</w:t>
      </w: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ab/>
        <w:t xml:space="preserve">человек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- часть живой природы и член общества; условия, обеспечивающие его здо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ровье и эмоциональное благополучие, значение труда и творчества в его развитии, качест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ва, определяющие его физическую и духовную красоту; профессии людей, связанные с при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родой и с работой с людьми, наиболее распространённые профессии в родном крае;</w:t>
      </w:r>
    </w:p>
    <w:p w:rsidR="006C3DC8" w:rsidRPr="006C3DC8" w:rsidRDefault="006C3DC8" w:rsidP="00583874">
      <w:pPr>
        <w:tabs>
          <w:tab w:val="left" w:pos="742"/>
        </w:tabs>
        <w:autoSpaceDE w:val="0"/>
        <w:autoSpaceDN w:val="0"/>
        <w:adjustRightInd w:val="0"/>
        <w:spacing w:before="50" w:after="0"/>
        <w:ind w:firstLine="540"/>
        <w:jc w:val="both"/>
        <w:rPr>
          <w:rFonts w:ascii="Times New Roman" w:eastAsiaTheme="minorEastAsia" w:hAnsi="Times New Roman" w:cs="Times New Roman"/>
          <w:spacing w:val="-10"/>
          <w:sz w:val="20"/>
          <w:szCs w:val="20"/>
          <w:lang w:eastAsia="ru-RU"/>
        </w:rPr>
      </w:pP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 w:rsidRPr="006C3DC8">
        <w:rPr>
          <w:rFonts w:ascii="Times New Roman" w:eastAsiaTheme="minorEastAsia" w:hAnsi="Times New Roman" w:cs="Times New Roman"/>
          <w:b/>
          <w:bCs/>
          <w:smallCaps/>
          <w:sz w:val="20"/>
          <w:szCs w:val="20"/>
        </w:rPr>
        <w:t xml:space="preserve">- </w:t>
      </w: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правила </w:t>
      </w:r>
      <w:r w:rsidRPr="006C3DC8">
        <w:rPr>
          <w:rFonts w:ascii="Times New Roman" w:eastAsiaTheme="minorEastAsia" w:hAnsi="Times New Roman" w:cs="Times New Roman"/>
          <w:sz w:val="20"/>
          <w:szCs w:val="20"/>
        </w:rPr>
        <w:t>безопасного поведения в природе и социальной среде (водоём, лес, горы, ядовитые растения и грибы, опасные животные; улица, двор, подъезд, лифт,  квартира, не</w:t>
      </w:r>
      <w:r w:rsidRPr="006C3DC8">
        <w:rPr>
          <w:rFonts w:ascii="Times New Roman" w:eastAsiaTheme="minorEastAsia" w:hAnsi="Times New Roman" w:cs="Times New Roman"/>
          <w:sz w:val="20"/>
          <w:szCs w:val="20"/>
        </w:rPr>
        <w:softHyphen/>
        <w:t>знакомые люди), в чрезвычайных ситуациях;</w:t>
      </w:r>
      <w:proofErr w:type="gramEnd"/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основные нормы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морали, культурного поведения в школе, среди одноклассников, в общественных местах, в семье, правила вежливого общения с окружающими людьми, эле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ментарные приёмы управления своим эмоциональным состоянием;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привила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личной гигиены, способы сохранения и укрепления своего здоровья; приёмы оказания первой помощи при лёгких травмах, простудных заболеваниях;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  <w:proofErr w:type="gramStart"/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природные тела и явления,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способы их изучения; основные наблюдаемые космиче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ские объекты (звезда, планета, спутник); виды земной поверхности (океаны и материки, горы и равнины, холмы и овраги); виды естественных и искусственных водоёмов (море, река, озеро, пруд, водохранилище); условные изображения на карте гор, равнин, водоёмов, горо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дов, границ государств; особенности поверхности и водоёмов родного края (города, села, пригорода) на основе наблюдений;</w:t>
      </w:r>
      <w:proofErr w:type="gramEnd"/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взаимоотношения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обществе, семья - ячейка общества, родственные и семейные отношения; Родина, государство, его столица, государственные символы; основные права и обязанности российских граждан, права ребёнка;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</w:pP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- названия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наиболее многочисленных народов, населяющих территорию нашей страны, крупных городов России, своего края (области, республики), его центра, своего города (села, деревни);</w:t>
      </w:r>
      <w:proofErr w:type="gramEnd"/>
    </w:p>
    <w:p w:rsidR="006C3DC8" w:rsidRPr="006C3DC8" w:rsidRDefault="006C3DC8" w:rsidP="006C3DC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iCs/>
          <w:spacing w:val="10"/>
          <w:sz w:val="20"/>
          <w:szCs w:val="20"/>
          <w:lang w:eastAsia="ru-RU"/>
        </w:rPr>
        <w:t>-2-4</w:t>
      </w: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 представителя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изучаемых систематических групп природных и социальных объ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ектов своей местности, их достопримечательности;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-экологические проблемы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современного города и пути их решения, меры по сохране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нию чистоты и красоты природы;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- смысл понятий: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тело, явление, облако, звезда, планета, спутник, созвездие; равни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на, холм, гора, овраг; океан, море, озеро, река, пруд, водохранилище, болото; семья, родст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венники, Родина, государство, столица, граница, Конституция, гражданин, право, обязан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ность; город, посёлок, транспорт, средство связи, музей, профессия, искусство; симметрич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 xml:space="preserve">ное, несимметричное, линия и центр симметрии предметов;   </w:t>
      </w:r>
      <w:proofErr w:type="gramEnd"/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mallCaps/>
          <w:sz w:val="20"/>
          <w:szCs w:val="20"/>
          <w:lang w:eastAsia="ru-RU"/>
        </w:rPr>
      </w:pPr>
      <w:proofErr w:type="gramStart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Ученик-должен</w:t>
      </w:r>
      <w:proofErr w:type="gramEnd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научиться </w:t>
      </w:r>
      <w:r w:rsidRPr="006C3DC8">
        <w:rPr>
          <w:rFonts w:ascii="Times New Roman" w:eastAsiaTheme="minorEastAsia" w:hAnsi="Times New Roman" w:cs="Times New Roman"/>
          <w:b/>
          <w:bCs/>
          <w:smallCaps/>
          <w:sz w:val="20"/>
          <w:szCs w:val="20"/>
          <w:lang w:eastAsia="ru-RU"/>
        </w:rPr>
        <w:t>понимать: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smallCaps/>
          <w:sz w:val="20"/>
          <w:szCs w:val="20"/>
          <w:lang w:eastAsia="ru-RU"/>
        </w:rPr>
        <w:t>-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значение Солнца, воздуха, воды для всего живого на Земле; на Земле мало питьевой воды и других природных ресурсов, их необходимо экономно расходовать;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люди не должны загрязнять землю и водоёмы промышленными, сельскохозяйствен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ными и бытовыми отходами; надо стараться решать возникающие экологические проблемы;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он является членом семьи, коллектива одноклассников; горожанином (селянином), гражданином своего государства и должен соблюдать нравственные нормы, поведения в обществе, быть патриотом;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человек красив своими душевными качествами, поведением, поступками, своим мас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терством и своими творениями; красота человека не совместима с плохим отношением к окружающим людям, животным, к природе;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- все профессии важны и нужны в обществе, деятельность людей может разрушать природу, но может оберегать и сохранять её;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Россия - многонациональное государство, все народы равны между собой, надо уважительно относиться к культуре, обычаям, языку других народов;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край, где живут ученики, - их малая родина, которую надо беречь и любить; в городах и поселках есть исторические памятники, которые надо сохранить для будущих поколений людей.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spacing w:val="-20"/>
          <w:sz w:val="20"/>
          <w:szCs w:val="20"/>
          <w:lang w:eastAsia="ru-RU"/>
        </w:rPr>
        <w:t xml:space="preserve">Ученик должен получить </w:t>
      </w:r>
      <w:r w:rsidRPr="006C3D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умения: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ru-RU"/>
        </w:rPr>
        <w:t xml:space="preserve">различать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существенным признакам природные объекты и изделия человека; объекты живой и неживой природы, тела и явления; небесные тела, формы суши, виды во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 xml:space="preserve">доёмов; виды жилищ и транспорта, средства связи,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профессии людей; симметричные и не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симметричные предметы; эстетические и нравственные категории, эмоциональные состоя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ния, формы общения; государственную символику России;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6C3DC8"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ru-RU"/>
        </w:rPr>
        <w:t xml:space="preserve">приводить примеры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государственных законов и праздников, городов России, наро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дов, населяющих родной край, наиболее многочисленных народов России; объектов нежи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вой и живой природы, изделий человека; явлений, происходящих в неживой  и живой природе, небесных тел, форм суши, естественных и искусственных, пресных и солёных водоёмов; объектов городского хозяйства, музеев, культурных центров, достопримечательностей род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ного города (поселка);</w:t>
      </w:r>
      <w:proofErr w:type="gramEnd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наземного, водного, воздушного, общественного, грузового и специ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ального транспорта, разных профессий, симметричных и несимметричных предметов окру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 xml:space="preserve">жающего мира; 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ru-RU"/>
        </w:rPr>
        <w:t xml:space="preserve">описывать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изучаемые природные и социальные объекты, называя их отличи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тельные признаки, характеризуя особенности их внешнего вида; описывать черты ха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рактера человека;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ru-RU"/>
        </w:rPr>
        <w:t xml:space="preserve">сравнивать, анализировать, обобщать, классифицировать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изучаемые объекты ок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ружающего мира, называя их сходства и различия;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ru-RU"/>
        </w:rPr>
        <w:t xml:space="preserve">определять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принадлежность изучаемых природных и социальных объектов к кон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кретным систематическим группам по существенным признакам;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ru-RU"/>
        </w:rPr>
        <w:t xml:space="preserve">объяснять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отличия человека от животных; различие эстетических, этических, мо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 xml:space="preserve">ральных категорий (красивое - безобразное, нравственное - безнравственное, культурное </w:t>
      </w:r>
      <w:proofErr w:type="gramStart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-н</w:t>
      </w:r>
      <w:proofErr w:type="gramEnd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екультурное, вежливое - грубое и др.); значение природы для здоровья человека, положи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тельные и отрицательные воздействия человека на природу;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6C3DC8"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ru-RU"/>
        </w:rPr>
        <w:t xml:space="preserve">наблюдать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тела и явления природы, небесные тела, формы земной поверхности, виды водоёмов, признаки экологического неблагополучия в природе; объекты городского хозяйства, культуры, спортивные сооружения, виды строений, улиц, транспорта, музейные экспонаты; вести простейшие наблюдения социальных отношений в быту, в обществе;</w:t>
      </w:r>
      <w:proofErr w:type="gramEnd"/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ru-RU"/>
        </w:rPr>
        <w:t xml:space="preserve">осуществлять поиск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учебной информации из рассказа учителя, рисунка, учебного текста, схемы, таблицы, диаграммы, карты;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ru-RU"/>
        </w:rPr>
        <w:t xml:space="preserve">представлять результаты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учебно-познавательной деятельности в разных формах, (аргументированный ответ на вопрос, рисунок, аппликация, условный знак, простая модель, описание изучаемого предмета по предложенному плану, схема, таблица);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ru-RU"/>
        </w:rPr>
        <w:t xml:space="preserve">формулировать и обосновывать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правила экологически грамотного и безопасного поведения в природе, нравственного поведения в быту и обществе;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ru-RU"/>
        </w:rPr>
        <w:t xml:space="preserve">создавать творческие работы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заданную тему (рисунки, аппликации, модели, по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делки, небольшие сообщения), участвовать в проектной деятельности;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6C3DC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- </w:t>
      </w:r>
      <w:r w:rsidRPr="006C3DC8"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ru-RU"/>
        </w:rPr>
        <w:t xml:space="preserve">оценивать свою деятельность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(успех, неуспех, ошибки, умение сотрудничать, при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нимать мнения и варианты решения одноклассников), высказывая свои суждения, предпо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ложения, аргументы.</w:t>
      </w:r>
      <w:proofErr w:type="gramEnd"/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C3D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для</w:t>
      </w:r>
      <w:proofErr w:type="gramEnd"/>
      <w:r w:rsidRPr="006C3DC8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: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-</w:t>
      </w:r>
      <w:r w:rsidRPr="006C3DC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ab/>
      </w:r>
      <w:r w:rsidRPr="006C3DC8"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ru-RU"/>
        </w:rPr>
        <w:t xml:space="preserve">ориентирования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среде обитания (природная и социальная среда, опасности и способы их преодоления);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    - </w:t>
      </w:r>
      <w:r w:rsidRPr="006C3DC8"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ru-RU"/>
        </w:rPr>
        <w:t xml:space="preserve">решения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познавательных и практических задач;-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ru-RU"/>
        </w:rPr>
        <w:t xml:space="preserve">- использования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универсальных учебных действий при работе с разными источниками информации;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ru-RU"/>
        </w:rPr>
        <w:t xml:space="preserve">определения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природных и социальных объектов, нуждающихся в сохранении, с це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 xml:space="preserve">лью принятия участия </w:t>
      </w:r>
      <w:proofErr w:type="gramStart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в</w:t>
      </w:r>
      <w:proofErr w:type="gramEnd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сохранений</w:t>
      </w:r>
      <w:proofErr w:type="gramEnd"/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их чистоты и красоты;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 - </w:t>
      </w:r>
      <w:r w:rsidRPr="006C3DC8"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ru-RU"/>
        </w:rPr>
        <w:t xml:space="preserve">проведения наблюдений за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телами и явлениями, объектами природы, городского хо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зяйства, экспонатами музеев, деятельностью людей в различных сферах, с целью оценки положительного и отрицательного воздействия людей на окружающую среду;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-</w:t>
      </w:r>
      <w:r w:rsidRPr="006C3DC8">
        <w:rPr>
          <w:rFonts w:ascii="Times New Roman" w:eastAsiaTheme="minorEastAsia" w:hAnsi="Times New Roman" w:cs="Times New Roman"/>
          <w:b/>
          <w:bCs/>
          <w:i/>
          <w:sz w:val="20"/>
          <w:szCs w:val="20"/>
          <w:lang w:eastAsia="ru-RU"/>
        </w:rPr>
        <w:tab/>
        <w:t xml:space="preserve">выполнения правил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личной гигиены, режима дня для укрепления своего здоровья; соблюдения правил безопасного и экологически грамотного поведения в природе, в быту, в обществе; оказания первой помощи при лёгких травмах;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- осознания себя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членом общества (в семье, классном коллективе, городе, стране) и воспитания в себе желания стать достойным человеком (верным другом, заботливым чле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softHyphen/>
        <w:t>ном семьи, патриотом);</w:t>
      </w:r>
    </w:p>
    <w:p w:rsidR="006C3DC8" w:rsidRPr="006C3DC8" w:rsidRDefault="006C3DC8" w:rsidP="005838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Theme="minorEastAsia" w:hAnsi="Times New Roman" w:cs="Times New Roman"/>
          <w:i/>
          <w:iCs/>
          <w:sz w:val="20"/>
          <w:szCs w:val="20"/>
          <w:lang w:eastAsia="ru-RU"/>
        </w:rPr>
        <w:t xml:space="preserve"> -создания творческих работ </w:t>
      </w:r>
      <w:r w:rsidRPr="006C3DC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(аппликаций, рисунков, моделей, рассказов, небольших сообщений) на заданную тему и участия в проектной деятельности.</w:t>
      </w: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3DC8" w:rsidRPr="006C3DC8" w:rsidRDefault="006C3DC8" w:rsidP="006C3DC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83874" w:rsidRPr="00583874" w:rsidRDefault="00583874" w:rsidP="00583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>Материально-техническое обеспечение программы</w:t>
      </w:r>
    </w:p>
    <w:p w:rsidR="00583874" w:rsidRPr="00583874" w:rsidRDefault="00583874" w:rsidP="00583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</w:t>
      </w:r>
      <w:proofErr w:type="gramStart"/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естественно-научного</w:t>
      </w:r>
      <w:proofErr w:type="gramEnd"/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обществоведческого, исторического содержания, видеофильмы, звукозаписи. </w:t>
      </w: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соответствии с содержанием обучения, в классе желательно иметь</w:t>
      </w: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таблицы (строение растения, организм человека, стадии развития животных и др.); </w:t>
      </w: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плакаты (природные сообщества болота, озера, леса, луга, ландшафтные картины Арктики, тундры, степи, пустыни; растения и животные материков); репродукции картин художников, отражающих общественные явления, исторические события и др.; </w:t>
      </w:r>
      <w:proofErr w:type="gramEnd"/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портреты выдающихся людей России (политических деятелей, военачальников, царей, писателей, художников, поэтов, композиторов, изобретателей и др.); </w:t>
      </w:r>
      <w:proofErr w:type="gramEnd"/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географические (физическую карту полушарий, карту России, природных зон) и исторические настенные карты, атлас географических и исторических карт; адаптированную карту звёздного неба (по возможности); иллюстративные материалы (альбомы, комплекты открыток);</w:t>
      </w: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 рельефные модели равнины, холма, оврага;</w:t>
      </w: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модели дорожных знаков, транспортных средств, часов;</w:t>
      </w: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модель торса человека с внутренними органами;</w:t>
      </w: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муляжи грибов, фруктов и овощей;</w:t>
      </w: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макеты исторических памятников, старинных жилищ, оборонительных сооружений (по возможности);</w:t>
      </w: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разрезные плоскостные модели строения цветкового растения, цветка, реки; плоскостные или объёмные модели молекул; </w:t>
      </w: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коллекции минералов, горных пород, полезных ископаемых, почв;</w:t>
      </w: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гербарии дикорастущих и культурных растений, наборы семян, плодов;</w:t>
      </w: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предметы старинного быта, одежды, элементы национальных узоров (народов родного края);</w:t>
      </w: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>– живые объекты (комнатные растения, животные живого уголка).</w:t>
      </w: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Оборудование для уголка живой природы</w:t>
      </w: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аквариум, клетка для птиц, предметы ухода за растениями и животными. </w:t>
      </w: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838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Оборудование для экскурсий в природу:</w:t>
      </w: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фотографии, открытки растений, животных, минералов и др., лупы, бинокли, компасы, рулетки, садовые совки, пакеты для сбора природного материала, пакеты для мусора и приспособления для его сбора, фотоаппарат и видеокамера (по возможности).</w:t>
      </w:r>
      <w:proofErr w:type="gramEnd"/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838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Лабораторное оборудование и материалы для проведения опытов и демонстраций:</w:t>
      </w: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посуда (стаканы, колбы, пробирки, чашки и др.), измерительные и осветительные приборы (свеча, фонарик), фильтры, магниты; песок, глина, почва, известняк, каменный уголь, нефть, семена растений (подсолнечника, пшеницы, гороха, огурца и др.). </w:t>
      </w:r>
      <w:proofErr w:type="gramEnd"/>
    </w:p>
    <w:p w:rsidR="00583874" w:rsidRPr="00583874" w:rsidRDefault="00583874" w:rsidP="005838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Электронно-программное обеспечение (при возможности)</w:t>
      </w: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>1) компьютер;</w:t>
      </w: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презентационное оборудование;</w:t>
      </w: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>3) выход в Интернет (выход в открытое информационное пространство сети Интернет только для учителя начальной школы, для учащихся – на уровне ознакомления);</w:t>
      </w: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>4) целевой набор ЦОР в составе УМК для поддержки работы учителя с использованием диалога с классом при обучении и ИКТ на компакт-дисках;</w:t>
      </w:r>
    </w:p>
    <w:p w:rsidR="00583874" w:rsidRPr="00583874" w:rsidRDefault="00583874" w:rsidP="00583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3874">
        <w:rPr>
          <w:rFonts w:ascii="Times New Roman" w:eastAsia="Times New Roman" w:hAnsi="Times New Roman" w:cs="Times New Roman"/>
          <w:sz w:val="20"/>
          <w:szCs w:val="20"/>
          <w:lang w:eastAsia="ru-RU"/>
        </w:rPr>
        <w:t>5) цифровые зоны: коммуникационная (веб-камера на рабочем месте учителя, доступ через скайп), алгоритмическая (решение логических задач, компьютерное моделирование в учебных средах на сайте Единой коллекции ЦОР: http://school-collection.edu.ru/).</w:t>
      </w:r>
    </w:p>
    <w:p w:rsidR="00583874" w:rsidRDefault="00583874" w:rsidP="005838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83874" w:rsidRPr="006C3DC8" w:rsidRDefault="00583874" w:rsidP="0058387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ОБ ИСПОЛЬЗОВАНИИ УЧИТЕЛЕМ  УЧЕБНО-МЕТОДИЧЕСКИХ МАТЕРИАЛОВ И ОСНАЩЕНИИ УЧЕБНОГО  ПРОЦЕССА</w:t>
      </w:r>
      <w:r w:rsidRPr="006C3DC8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:</w:t>
      </w:r>
    </w:p>
    <w:p w:rsidR="00583874" w:rsidRPr="006C3DC8" w:rsidRDefault="00583874" w:rsidP="0058387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реализации данной программы используется следующее учебно-методическое обеспечение:</w:t>
      </w:r>
    </w:p>
    <w:p w:rsidR="00583874" w:rsidRPr="006C3DC8" w:rsidRDefault="00583874" w:rsidP="0058387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6C3DC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Для учителя:</w:t>
      </w:r>
    </w:p>
    <w:p w:rsidR="00583874" w:rsidRPr="006C3DC8" w:rsidRDefault="00583874" w:rsidP="00583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Рабочие программы. Начальная школа. 3 класс УМК «Гармония». Автор: </w:t>
      </w:r>
      <w:hyperlink r:id="rId7" w:history="1">
        <w:r w:rsidRPr="006C3DC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Понятовская Юлия Николаевна</w:t>
        </w:r>
      </w:hyperlink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Редактор: </w:t>
      </w:r>
      <w:hyperlink r:id="rId8" w:history="1">
        <w:r w:rsidRPr="006C3DC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Галанжина Елена Станиславовна</w:t>
        </w:r>
      </w:hyperlink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Издательство: </w:t>
      </w:r>
      <w:hyperlink r:id="rId9" w:history="1">
        <w:r w:rsidRPr="006C3DC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Планета (уч)</w:t>
        </w:r>
      </w:hyperlink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2013 </w:t>
      </w:r>
      <w:proofErr w:type="spell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ерия</w:t>
      </w:r>
      <w:proofErr w:type="spell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: </w:t>
      </w:r>
      <w:hyperlink r:id="rId10" w:history="1">
        <w:r w:rsidRPr="006C3DC8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Образовательный стандарт:</w:t>
        </w:r>
      </w:hyperlink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1" w:history="1">
        <w:r w:rsidRPr="006C3DC8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http://www.labirint.ru/books/367018/</w:t>
        </w:r>
      </w:hyperlink>
    </w:p>
    <w:p w:rsidR="00583874" w:rsidRPr="006C3DC8" w:rsidRDefault="00583874" w:rsidP="00583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proofErr w:type="spell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Поглазова</w:t>
      </w:r>
      <w:proofErr w:type="spell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О. Т. Методические рекомендации к учебнику «Окружающий мир».</w:t>
      </w:r>
    </w:p>
    <w:p w:rsidR="00583874" w:rsidRPr="006C3DC8" w:rsidRDefault="00583874" w:rsidP="00583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proofErr w:type="spell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Поглазова</w:t>
      </w:r>
      <w:proofErr w:type="spell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, О. Т. Окружающий мир. 3 класс. – Смоленск: Ассоциация ХХ</w:t>
      </w:r>
      <w:proofErr w:type="gram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век, 2012.</w:t>
      </w:r>
    </w:p>
    <w:p w:rsidR="00583874" w:rsidRPr="006C3DC8" w:rsidRDefault="00583874" w:rsidP="005838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proofErr w:type="spell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Поглазова</w:t>
      </w:r>
      <w:proofErr w:type="spell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, О. Т. Окружающий мир. 3 класс. Рабочие тетради в 2 частях. – Смоленск: Ассоциация ХХ</w:t>
      </w:r>
      <w:proofErr w:type="gram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век, 2012.</w:t>
      </w:r>
    </w:p>
    <w:p w:rsidR="00583874" w:rsidRPr="006C3DC8" w:rsidRDefault="00583874" w:rsidP="00583874">
      <w:pPr>
        <w:tabs>
          <w:tab w:val="left" w:pos="705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Поглазова</w:t>
      </w:r>
      <w:proofErr w:type="spell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 Т. Окружающий мир. Тестовые задания – Смоленск: Ассоциация ХХ</w:t>
      </w:r>
      <w:proofErr w:type="gram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век, 2012</w:t>
      </w:r>
    </w:p>
    <w:p w:rsidR="00583874" w:rsidRPr="006C3DC8" w:rsidRDefault="00583874" w:rsidP="0058387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Ресурсы Интернета</w:t>
      </w:r>
    </w:p>
    <w:p w:rsidR="00583874" w:rsidRPr="006C3DC8" w:rsidRDefault="00583874" w:rsidP="0058387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Единая Коллекция цифровых образовательных ресурсов (ЦОР) </w:t>
      </w:r>
      <w:hyperlink r:id="rId12" w:history="1">
        <w:r w:rsidRPr="006C3D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http://school-collection.edu.ru</w:t>
        </w:r>
      </w:hyperlink>
      <w:r w:rsidRPr="006C3DC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</w:t>
      </w:r>
    </w:p>
    <w:p w:rsidR="00583874" w:rsidRPr="006C3DC8" w:rsidRDefault="00583874" w:rsidP="0058387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    Детские электронные книги и презентации:   </w:t>
      </w:r>
      <w:hyperlink r:id="rId13" w:history="1">
        <w:r w:rsidRPr="006C3D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http://viki.rdf.ru/</w:t>
        </w:r>
      </w:hyperlink>
    </w:p>
    <w:p w:rsidR="00583874" w:rsidRPr="006C3DC8" w:rsidRDefault="00583874" w:rsidP="0058387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   Учительский портал: </w:t>
      </w:r>
      <w:hyperlink r:id="rId14" w:history="1">
        <w:r w:rsidRPr="006C3D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http://www.uchportal.ru/</w:t>
        </w:r>
      </w:hyperlink>
    </w:p>
    <w:p w:rsidR="00583874" w:rsidRPr="006C3DC8" w:rsidRDefault="00583874" w:rsidP="0058387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   </w:t>
      </w:r>
      <w:hyperlink r:id="rId15" w:history="1">
        <w:r w:rsidRPr="006C3D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http://www.nachalka.com/</w:t>
        </w:r>
      </w:hyperlink>
    </w:p>
    <w:p w:rsidR="00583874" w:rsidRPr="006C3DC8" w:rsidRDefault="00583874" w:rsidP="0058387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   </w:t>
      </w:r>
      <w:hyperlink r:id="rId16" w:history="1">
        <w:r w:rsidRPr="006C3D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http://www.zavuch.info/</w:t>
        </w:r>
      </w:hyperlink>
    </w:p>
    <w:p w:rsidR="00583874" w:rsidRPr="006C3DC8" w:rsidRDefault="00583874" w:rsidP="0058387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   Методический центр:   </w:t>
      </w:r>
      <w:hyperlink r:id="rId17" w:history="1">
        <w:r w:rsidRPr="006C3DC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http://numi.ru/</w:t>
        </w:r>
      </w:hyperlink>
    </w:p>
    <w:p w:rsidR="00583874" w:rsidRPr="006C3DC8" w:rsidRDefault="00583874" w:rsidP="00583874">
      <w:pPr>
        <w:tabs>
          <w:tab w:val="left" w:pos="705"/>
        </w:tabs>
        <w:autoSpaceDE w:val="0"/>
        <w:autoSpaceDN w:val="0"/>
        <w:adjustRightInd w:val="0"/>
        <w:spacing w:before="120" w:after="60" w:line="288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Для детей</w:t>
      </w:r>
      <w:r w:rsidRPr="006C3DC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:</w:t>
      </w:r>
    </w:p>
    <w:p w:rsidR="00583874" w:rsidRPr="006C3DC8" w:rsidRDefault="00583874" w:rsidP="00583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proofErr w:type="spell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Поглазова</w:t>
      </w:r>
      <w:proofErr w:type="spell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, О. Т. Окружающий мир. 3 класс. – Смоленск: Ассоциация ХХ</w:t>
      </w:r>
      <w:proofErr w:type="gramStart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век, 2012.</w:t>
      </w:r>
    </w:p>
    <w:p w:rsidR="00583874" w:rsidRPr="006C3DC8" w:rsidRDefault="00583874" w:rsidP="00583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874" w:rsidRPr="006C3DC8" w:rsidRDefault="00583874" w:rsidP="00583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3874" w:rsidRPr="006C3DC8" w:rsidRDefault="00583874" w:rsidP="005838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6C3D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ематическое планирование составлено из расчёта 2 часа в неделю (68 часов).     </w:t>
      </w:r>
    </w:p>
    <w:p w:rsidR="0043316E" w:rsidRDefault="0043316E">
      <w:pPr>
        <w:rPr>
          <w:rFonts w:ascii="Times New Roman" w:hAnsi="Times New Roman" w:cs="Times New Roman"/>
          <w:sz w:val="20"/>
          <w:szCs w:val="20"/>
        </w:rPr>
      </w:pPr>
    </w:p>
    <w:p w:rsidR="0013692A" w:rsidRDefault="0013692A">
      <w:pPr>
        <w:rPr>
          <w:rFonts w:ascii="Times New Roman" w:hAnsi="Times New Roman" w:cs="Times New Roman"/>
          <w:sz w:val="20"/>
          <w:szCs w:val="20"/>
        </w:rPr>
      </w:pPr>
    </w:p>
    <w:p w:rsidR="0013692A" w:rsidRDefault="0013692A">
      <w:pPr>
        <w:rPr>
          <w:rFonts w:ascii="Times New Roman" w:hAnsi="Times New Roman" w:cs="Times New Roman"/>
          <w:sz w:val="20"/>
          <w:szCs w:val="20"/>
        </w:rPr>
      </w:pPr>
    </w:p>
    <w:p w:rsidR="0013692A" w:rsidRDefault="0013692A">
      <w:pPr>
        <w:rPr>
          <w:rFonts w:ascii="Times New Roman" w:hAnsi="Times New Roman" w:cs="Times New Roman"/>
          <w:sz w:val="20"/>
          <w:szCs w:val="20"/>
        </w:rPr>
      </w:pPr>
    </w:p>
    <w:p w:rsidR="0013692A" w:rsidRPr="0013692A" w:rsidRDefault="0013692A" w:rsidP="00136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 w:rsidRPr="0013692A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lastRenderedPageBreak/>
        <w:t>Календарно-тематическое планирование                                          окружающий мир, 3 класс</w:t>
      </w:r>
    </w:p>
    <w:p w:rsidR="0013692A" w:rsidRPr="0013692A" w:rsidRDefault="0013692A" w:rsidP="00136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720"/>
        <w:gridCol w:w="2268"/>
        <w:gridCol w:w="1887"/>
        <w:gridCol w:w="5106"/>
      </w:tblGrid>
      <w:tr w:rsidR="0013692A" w:rsidRPr="0013692A" w:rsidTr="00F223FE">
        <w:trPr>
          <w:trHeight w:val="881"/>
          <w:jc w:val="center"/>
        </w:trPr>
        <w:tc>
          <w:tcPr>
            <w:tcW w:w="676" w:type="dxa"/>
            <w:vAlign w:val="center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Pr="00136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gramStart"/>
            <w:r w:rsidRPr="00136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136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0" w:type="dxa"/>
            <w:vAlign w:val="center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268" w:type="dxa"/>
            <w:vAlign w:val="center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887" w:type="dxa"/>
            <w:vAlign w:val="center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5106" w:type="dxa"/>
            <w:vAlign w:val="center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</w:t>
            </w:r>
          </w:p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результаты</w:t>
            </w:r>
          </w:p>
        </w:tc>
      </w:tr>
      <w:tr w:rsidR="0013692A" w:rsidRPr="0013692A" w:rsidTr="00F223FE">
        <w:trPr>
          <w:trHeight w:val="881"/>
          <w:jc w:val="center"/>
        </w:trPr>
        <w:tc>
          <w:tcPr>
            <w:tcW w:w="10657" w:type="dxa"/>
            <w:gridSpan w:val="5"/>
            <w:vAlign w:val="center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1. Разнообразие изменений в окружающем мире (8 ч)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 – наш общий дом.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Урок-викторина.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Различать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культурные и дикорастущие растения, диких и домашних животных.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Называть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представителей животного растительного мира.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изменений в природе и в жизни людей.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  <w:t>Урок-игра.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изменения, происходящие в природе и жизни </w:t>
            </w: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людей. Характеризовать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дикорастущих и культурных расте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ний, диких и домашних животных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(на примере своей местности).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Времена года.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Урок-театрализация.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Пояснять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причину смены дня и ночи, смену сезонов, календарное и астрономическое начало сезонов. 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Старинный календарь.</w:t>
            </w:r>
          </w:p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путешествие.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Объяснять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периодически повторяющиеся изменения в природе.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Наблюдать 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изменениями в природе и общественной жизни.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Атмосферные явления и погода.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oftHyphen/>
              <w:t xml:space="preserve">чения нового </w:t>
            </w:r>
            <w:r w:rsidRPr="0013692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как образуются облака, какими они бывают, каким бывает состояние облачности; что такое осадки, какими они бывают; как образуется ветер, каким он бывает, чем характеризуется.</w:t>
            </w:r>
            <w:proofErr w:type="gramEnd"/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и её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измерение.</w:t>
            </w:r>
          </w:p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  <w:lang w:eastAsia="ru-RU"/>
              </w:rPr>
              <w:t>Декодировать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и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  <w:lang w:eastAsia="ru-RU"/>
              </w:rPr>
              <w:t>кодировать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условные знаки погоды.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  <w:lang w:eastAsia="ru-RU"/>
              </w:rPr>
              <w:t>Называть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части термометра, измерять с его помощью температуру воздуха, воды,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  <w:lang w:eastAsia="ru-RU"/>
              </w:rPr>
              <w:t xml:space="preserve">объяснять 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правила пользования термометром.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погоды. Дневник наблюдений за погодой.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формирования умений и навыков.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  <w:lang w:eastAsia="ru-RU"/>
              </w:rPr>
              <w:t>Рассказывать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, как предсказывали погоду в старину, какие приметы плохой и хорошей погоды оставили нам наши предки (на местном материале).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Необычные атмосферные явления.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Урок-презентация.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Понимать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какие природные явления характеризуют погоду.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Обозначать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условными знаками.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10657" w:type="dxa"/>
            <w:gridSpan w:val="5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2. Осенние изменения в природе и жизни человека (4 ч)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Экскурсии. Наблюдение </w:t>
            </w:r>
            <w:proofErr w:type="gramStart"/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осенних</w:t>
            </w:r>
            <w:proofErr w:type="gramEnd"/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изменений в неживой и живой природе.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экскурсия.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  <w:lang w:eastAsia="ru-RU"/>
              </w:rPr>
              <w:t>Объяснять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(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  <w:lang w:eastAsia="ru-RU"/>
              </w:rPr>
              <w:t>характеризовать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)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движение Земли относительно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Солнца и его связь со сменой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времён года.</w:t>
            </w:r>
          </w:p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Осень в природе.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формирования умений и навыков.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Приводить примеры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сезонных явлений,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выявлять связи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 неживой и живой природой,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0"/>
                <w:sz w:val="20"/>
                <w:szCs w:val="20"/>
                <w:lang w:eastAsia="ru-RU"/>
              </w:rPr>
              <w:t>исследовать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в процессе наблю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дений связи жизнедеятельности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растений, животных с неживой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природой.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Осенние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заботы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экскурсия.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Обобщать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наблюдений за погодой и фенологических наблюдений за жизнью растений и животных в разные времена года,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делать выводы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Осень в жизни наших предков.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закрепления умений и навыков.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  <w:t xml:space="preserve">Рассуждать </w:t>
            </w:r>
            <w:r w:rsidRPr="0013692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о тесной связи жизни наших предков с природой, о том, что они берегли её, старались сохранять её чистоту и красоту, о том, что дети всегда были помощниками старших и трудились вместе с ними, объяснять смысл народных пословиц и поговорок.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10657" w:type="dxa"/>
            <w:gridSpan w:val="5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 Тела и вещества, их свойства (14 ч)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Тело и вещество. Три состояния вещества.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oftHyphen/>
              <w:t xml:space="preserve">чения нового </w:t>
            </w:r>
            <w:r w:rsidRPr="0013692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Описывать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состояния веществ,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приводить примеры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Классифицировать 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по существенным признакам.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вещества.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Комбинированный урок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  <w:lang w:eastAsia="ru-RU"/>
              </w:rPr>
              <w:t>Различать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понятия «тело» и «вещество»,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  <w:lang w:eastAsia="ru-RU"/>
              </w:rPr>
              <w:t xml:space="preserve">приводить </w:t>
            </w: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pacing w:val="-6"/>
                <w:sz w:val="20"/>
                <w:szCs w:val="20"/>
                <w:lang w:eastAsia="ru-RU"/>
              </w:rPr>
              <w:t>примеры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 тел и веществ, описывать их.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  <w:lang w:eastAsia="ru-RU"/>
              </w:rPr>
              <w:t>Составлять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и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  <w:lang w:eastAsia="ru-RU"/>
              </w:rPr>
              <w:t>читать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простые схемы и таблицы.</w:t>
            </w:r>
            <w:r w:rsidRPr="0013692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  <w:lang w:eastAsia="ru-RU"/>
              </w:rPr>
              <w:t>Объяснять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расположение и движение молекул в газообразном, жидком и твердом веществах.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Удивительные 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открытия.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формирования умений и навыков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Рассказывают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открытии простейших организмов, о клетке, болезнетворных бактериях и способах борьбы с ними.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 и его состав.</w:t>
            </w:r>
          </w:p>
          <w:p w:rsidR="0013692A" w:rsidRPr="0013692A" w:rsidRDefault="0013692A" w:rsidP="0013692A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исследование.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Понимать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</w:t>
            </w:r>
            <w:proofErr w:type="gramStart"/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такое</w:t>
            </w:r>
            <w:proofErr w:type="gramEnd"/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воздух и </w:t>
            </w:r>
            <w:proofErr w:type="gramStart"/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каково</w:t>
            </w:r>
            <w:proofErr w:type="gramEnd"/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значение для жизни на Земле.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воздуха.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Урок формирования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умений и навыков.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Составлять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читать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простые схемы и таблицы.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Рассказывать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свойствах воздуха.</w:t>
            </w:r>
          </w:p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используют 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закрепления умений и навыков.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0"/>
                <w:szCs w:val="20"/>
                <w:lang w:eastAsia="ru-RU"/>
              </w:rPr>
              <w:t>Понимать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, что такое ветер, воздушный поток, причины его возникновения.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0"/>
                <w:szCs w:val="20"/>
                <w:lang w:eastAsia="ru-RU"/>
              </w:rPr>
              <w:t>Рассказывать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 об использовании силы ветра человеком.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5"/>
                <w:sz w:val="20"/>
                <w:szCs w:val="20"/>
                <w:lang w:eastAsia="ru-RU"/>
              </w:rPr>
              <w:t>Приводить примеры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 твёрдых, жидких и газообразных веществ, называть их существенные признаки и свойства.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и её свойства.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исследование.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Готовить сообщения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 значении воды на Земле, об источниках питьевой воды, о свойствах воды: вкусе, цвете, прозрачности, теплопроводности.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oftHyphen/>
              <w:t xml:space="preserve">чения нового </w:t>
            </w:r>
            <w:r w:rsidRPr="0013692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Называть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способы очистки воды в быту и в промышленности;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пояснять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такое фильтрование.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Превращения воды.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формирования умений и навыков.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Называть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три состояния воды, процессы её перехода из одного состояния в другое,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описывать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условия, при которых эти процессы происходят.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Круговорот воды </w:t>
            </w:r>
            <w:proofErr w:type="gramStart"/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природе.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формирования умений и навыков.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eastAsia="ru-RU"/>
              </w:rPr>
              <w:t>Понимать</w:t>
            </w:r>
            <w:r w:rsidRPr="0013692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и </w:t>
            </w:r>
            <w:r w:rsidRPr="0013692A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eastAsia="ru-RU"/>
              </w:rPr>
              <w:t>описывать</w:t>
            </w:r>
            <w:r w:rsidRPr="0013692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принцип круговорота воды в природе. </w:t>
            </w:r>
            <w:r w:rsidRPr="0013692A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  <w:lang w:eastAsia="ru-RU"/>
              </w:rPr>
              <w:t>Проследить</w:t>
            </w:r>
            <w:r w:rsidRPr="0013692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за движением капельки воды из океана.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Почва, её состав и свойства.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oftHyphen/>
              <w:t xml:space="preserve">чения нового </w:t>
            </w:r>
            <w:r w:rsidRPr="0013692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0"/>
                <w:szCs w:val="20"/>
                <w:lang w:eastAsia="ru-RU"/>
              </w:rPr>
              <w:t>Определять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(опытным путём) растворимые и нерастворимые в воде вещества, состав почвы.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Обитатели почвы.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применения умений и навыков.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  <w:lang w:eastAsia="ru-RU"/>
              </w:rPr>
              <w:t>Характеризовать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роль живых организмов в образовании почвы, круговорот веществ в почве как пример единства живого и неживого. </w:t>
            </w:r>
            <w:r w:rsidRPr="0013692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  <w:t>Соблюдать</w:t>
            </w:r>
            <w:r w:rsidRPr="0013692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правила гигиены при работе с почвой.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Почва – кормилица.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формирования умений и навыков.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Описывать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ценность сохранения почвы, факторы её плодородия.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92A" w:rsidRPr="0013692A" w:rsidRDefault="0013692A" w:rsidP="0013692A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повторения и обобщения.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Приводить примеры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источников загрязнения воздуха, воды, почвы, доказывать необходимость сохранения их чистоты, 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участвовать в природоохранных мероприятиях.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10657" w:type="dxa"/>
            <w:gridSpan w:val="5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4. Зимние изменения в природе и в жизни человека (5 ч)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Экскурсии. Наблюдение зимних изменений в </w:t>
            </w:r>
            <w:proofErr w:type="gramStart"/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неживой</w:t>
            </w:r>
            <w:proofErr w:type="gramEnd"/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живой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природе.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экскурсия.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  <w:lang w:eastAsia="ru-RU"/>
              </w:rPr>
              <w:t>Объяснять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(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0"/>
                <w:szCs w:val="20"/>
                <w:lang w:eastAsia="ru-RU"/>
              </w:rPr>
              <w:t>характеризовать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)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движение Земли относительно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Солнца и его связь со сменой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времён года.</w:t>
            </w:r>
          </w:p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28-29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Зима </w:t>
            </w:r>
            <w:proofErr w:type="gramStart"/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природе.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Уроки формирования умений и навыков.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Приводить примеры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сезонных явлений,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выявлять связи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 неживой и живой природой,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0"/>
                <w:sz w:val="20"/>
                <w:szCs w:val="20"/>
                <w:lang w:eastAsia="ru-RU"/>
              </w:rPr>
              <w:t>исследовать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в процессе наблю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дений связи жизнедеятельности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растений, животных с неживой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природой.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Зимние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заботы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Обобщать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наблюдений за погодой и фенологических наблюдений за жизнью растений и животных в разные времена года,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делать выводы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Зима </w:t>
            </w:r>
            <w:proofErr w:type="gramStart"/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 наших предков.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закрепления умений и навыков.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Рассуждать 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тесной связи наших предков с природой, о том, что они берегли её, старались сохранять её чистоту и красоту, о том, что дети всегда были помощниками старших и трудились вместе с ними, объяснять смысл народных пословиц и поговорок.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10657" w:type="dxa"/>
            <w:gridSpan w:val="5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5. Организм человека и его здоровье (14 ч)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Организм человека.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oftHyphen/>
              <w:t xml:space="preserve">чения нового </w:t>
            </w:r>
            <w:r w:rsidRPr="0013692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  <w:t>материала.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Характеризовать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науки, изучающие организм человека и его здоровье,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основные внутренние органы человека.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Осознавать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понятия «здоровье», «здоровый образ жизни», «орган», «система органов», «внутренние органы».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Надёжная опора и</w:t>
            </w:r>
          </w:p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Урок-презентация.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Характеризовать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(по рисункам-схемам) строение и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функции опорно-двигательной </w:t>
            </w:r>
            <w:proofErr w:type="gramEnd"/>
          </w:p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системы. 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Мышцы, их разнообразие и функции.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Находить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части скелета, определять положение внутренних органов в своём теле.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Рассказывать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 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назначении мышц и их разнообразии; о работе мышц, их тренировке, состоянии усталости.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дыхания.</w:t>
            </w:r>
          </w:p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изучения нового материала.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Иметь представление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механизме дыхания.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Находить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части скелета, определять положение внутренних органов в своём теле; знать, как предупредить заболевания органов дыхания.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Называть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органы, входящие в дыхательную систему, их функции и работу.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Кровеносная система.</w:t>
            </w:r>
          </w:p>
          <w:p w:rsidR="0013692A" w:rsidRPr="0013692A" w:rsidRDefault="0013692A" w:rsidP="0013692A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Урок изучения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нового материала.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Называть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органы кровообращения, их функции.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Измерять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пульс. </w:t>
            </w:r>
            <w:proofErr w:type="gramStart"/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Характеризовать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(по рисункам-схемам) строение и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функции систем органов человека: дыхательной, кровеносной, опорно-двигательной.</w:t>
            </w:r>
            <w:proofErr w:type="gramEnd"/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Кровь и её функции в организме.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исследование.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Выделять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функции крови, ее состав; навыки здорового образа жизни.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Осознавать,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беречь и тренировать сердце. 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пищеварения.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исследование.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Называть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вещества, входящие в состав пищи, объяснять значение белков, минеральных солей, жиров и углеводов, витаминов для роста, развития, здоровья организма, составлять сбалансированное меню.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Рассуждать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 важности ухода за зубами, </w:t>
            </w: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разумно относиться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правильному питанию, соблюдать чистоплотность, гигиенические навыки по уходу за органами пищеварения.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</w:t>
            </w:r>
          </w:p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очистки</w:t>
            </w:r>
          </w:p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организма.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формирования умений и навыков.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Называть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какие органы очищают организм, их функции и принцип работы.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Соблюдать 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гигиенические навыки по уходу за органами выделения.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Характеризовать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(по рисункам-схемам) строение и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функции систем органов человека: нервной системы, дыхательной, кровеносной, опорно-двигательной, пищеварительной и выделительной.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Нервная система и её роль в организме.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Характеризовать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(по рисункам-схемам) строение и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функции систем органов человека: нервной системы, дыхательной, кровеносной, опорно-двигательной, пищеварительной и выделительной. </w:t>
            </w: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значение сна, режима дня. </w:t>
            </w: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Аргументировать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понятие «здоровая нервная система». </w:t>
            </w: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Развивать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свою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память, объяснять ее значение для учебы.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чувств, их значение и гигиена.</w:t>
            </w:r>
          </w:p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92A" w:rsidRPr="0013692A" w:rsidRDefault="0013692A" w:rsidP="0013692A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исследование.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Характеризовать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 элементарном уровне и с помощью рисунков-схем)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строение и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функции органов чувств: органов зрения, слуха, вкуса, обоняния, осязания.</w:t>
            </w:r>
          </w:p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правила личной гигиены для сохранения здоровья органов чувств.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лечились наши </w:t>
            </w:r>
            <w:proofErr w:type="gramStart"/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предки</w:t>
            </w:r>
            <w:proofErr w:type="gramEnd"/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каковы</w:t>
            </w:r>
            <w:proofErr w:type="gramEnd"/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современные методы лечения.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формирования умений и навыков.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Осознавать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важность соблюдения правил гигиены систем органов, выполнения мер по укреплению своего здоровья, внимательного и чуткого отношения к людям с нарушением здоровья, своевременного оказания помощи людям, оказавшимся в чрезвычайных ситуациях.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Измерять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температуру тела, вес и рост человека.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урок.</w:t>
            </w:r>
          </w:p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закрепления знаний, умений и навыков.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Называть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части тела человека, его внешние и внутренние органы, системы органов.</w:t>
            </w:r>
          </w:p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Экскурсии. Наблюдение весенних изменений в неживой и живой природе.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экскурсия.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Объяснять (характеризовать)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движение Земли относительно Солнца и его связь со сменой времён года. 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художественном тексте основные признаки природных явлений. Соблюдать экологически грамотное поведение в природе.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Весна в природе.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Урок-презентация.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Приводить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сезонных явлений, выявлять связи между неживой и живой природой, 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исследовать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процессе наблюдений связь жизнедеятельности растений, животных с неживой природой.</w:t>
            </w:r>
            <w:r w:rsidRPr="00136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10657" w:type="dxa"/>
            <w:gridSpan w:val="5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6. Развитие животных и растений (10 ч)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животных. Развитие животных разных групп. Стадии развития птиц.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рыб и земноводных.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Прослеживать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последовательность развития рыб и земноводных. </w:t>
            </w: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Находить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отличия и сходства в развитии рыбы и лягушки. </w:t>
            </w: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Ха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рактеризовать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способы питания, размножения; условия, необходимые для жизни и развития разных групп животных. 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Стадии развития насекомых.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формирования умений и навыков.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Называть 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стадии развития разных групп животных, прослеживать и сравнивать (по рисункам-схемам) стадии развития птиц, насекомых, земноводных и рыб.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Разнообразие растений. Растение – живой 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организм.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Урок закрепления умений и навыков.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Выделять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существенные признаки растений. Устанавливать причины и следствия природных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явлений. </w:t>
            </w:r>
            <w:proofErr w:type="gramStart"/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слов: дикорастущее растение, культурное, лекарственное; светолюбивое растение, теневыносливое, влаголюбивое, засухоустойчивое; однолетнее растение и многолетнее.</w:t>
            </w:r>
            <w:proofErr w:type="gramEnd"/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цветкового растения из семени.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исследование.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Прослеживать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(опытным путём) развитие растения из семени, выращивать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растения в группе (из семян, стеблевых черенков, листа). </w:t>
            </w: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Выделять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существенные признаки. У</w:t>
            </w: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станавливать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причины и следствия природных явлений.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Корни и стебли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растений.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формирования умений и навыков.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Различать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органы 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цветкового растения, сравнивать их внешний вид и особенности строения (по иллюстрациям и гербариям).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Листья растений, их роль в жизни растения.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исследование.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Выявлять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разнообразие листьев, их строение, функции, расположение на стебле.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Отличать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разные виды листьев.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Моделировать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невидимые природные процессы.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Цветок, его роль в жизни растения.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формирование умений и навыков.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Описывать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строение цветка, значение опыления.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Ориентироваться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разнообразии цветков и плодов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размножения растений.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закрепления умений и навыков.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Делать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обобщающие выводы. </w:t>
            </w: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Моделировать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цикл цветкового растения. </w:t>
            </w:r>
            <w:r w:rsidRPr="0013692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Характеризовать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способы размножения растений, описывать последовательность развития цветкового растения из семени </w:t>
            </w:r>
          </w:p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 рисунку-схеме).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урок. Экскурсия.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экскурсия.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Обсуждать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экологически грамотное поведение в природе,</w:t>
            </w:r>
            <w:r w:rsidRPr="0013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участвовать в природоохранных мероприятиях, рисовать природоохранные знаки, плакаты.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Весна в жизни наших предков.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обобщения и систематизации.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Называть 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весны с учетом местного природного окружения.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10657" w:type="dxa"/>
            <w:gridSpan w:val="5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7. Изменение быта и культуры наших предков (12 ч)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Наука история, исторические источники.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Объяснять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что изучает наука история, какие исторические источники относятся к вещественным, письменным, устным источникам знаний о прошлом.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Природа в жизни наших предков.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формирования умений и навыков.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Рассказывать, чем занимались наши предки, как они осваивали природу. Описывать обычаи и традиции предков. Объяснять, чем отличается язычество от других верований, почему наши предки поклонялись силам природы и от чего оберегали себя.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 жизни </w:t>
            </w:r>
            <w:proofErr w:type="gramStart"/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наших</w:t>
            </w:r>
            <w:proofErr w:type="gramEnd"/>
          </w:p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предков.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закрепления умений и навыков.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Характеризовать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старинные жилища народов нашей страны (своего региона), объяснять значение исторического центра старинного города (села), доказывать необходимость охраны исторических памятников.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на селе в старину.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Описывать, как жили в старину на селе. Сообщать о старинном быте сельских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жителей.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Старинные города.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Характеризуют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строение старинных поселений, их виды.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Описывают 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исторического центра современного города, важность его сохранения.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Старинные ремёсла.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Называть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старинные ремёсла, изделия ремесленников (по иллюстрациям или реальным предметам).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Приобщиться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старинному ремеслу.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делали мастера из древесины.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формирования умений и навыков.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Сравнивать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исторически сложившиеся занятия горожан и крестьян. </w:t>
            </w:r>
            <w:r w:rsidRPr="0013692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Пояснять</w:t>
            </w:r>
            <w:r w:rsidRPr="0013692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их различия.</w:t>
            </w:r>
          </w:p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Торговое дело </w:t>
            </w:r>
            <w:proofErr w:type="gramStart"/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Руси.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Осознавать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 «меновая торговля», «купец», «монета».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Анализировать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сравнивать, обобщать.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Сознательно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бережно относиться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бюджету семьи, к природным богатствам родного края.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Одежда наших предков.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Урок-путешествие (во времени).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Описывать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 одевались наши предки в разные времена.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Сравнивать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одежду предков с </w:t>
            </w:r>
            <w:proofErr w:type="gramStart"/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современной</w:t>
            </w:r>
            <w:proofErr w:type="gramEnd"/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учились дети в старину.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Урок-путешествие (во времени).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Рассказывать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 в старину на Руси обучали счету, письму.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исторический центр города (села), в краеведческий музей.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Урок-</w:t>
            </w:r>
          </w:p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экскурсия.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Наблюдать, делать </w:t>
            </w:r>
          </w:p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выводы, обобщать.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мы узнали и чему научились в 3 классе. 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Обобщающий контрольный урок.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 xml:space="preserve">Урок повторения и обобщения, </w:t>
            </w: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контроля знаний.</w:t>
            </w: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Выполнять</w:t>
            </w: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самостоятельные задания. </w:t>
            </w:r>
            <w:r w:rsidRPr="0013692A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  <w:lang w:eastAsia="ru-RU"/>
              </w:rPr>
              <w:t>Участвовать</w:t>
            </w:r>
            <w:r w:rsidRPr="0013692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в играх, театрализациях, конкурсах.</w:t>
            </w:r>
          </w:p>
        </w:tc>
      </w:tr>
      <w:tr w:rsidR="0013692A" w:rsidRPr="0013692A" w:rsidTr="00F223FE">
        <w:trPr>
          <w:trHeight w:val="301"/>
          <w:jc w:val="center"/>
        </w:trPr>
        <w:tc>
          <w:tcPr>
            <w:tcW w:w="676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720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13692A" w:rsidRPr="0013692A" w:rsidRDefault="0013692A" w:rsidP="0013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6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Резерв.</w:t>
            </w:r>
          </w:p>
        </w:tc>
        <w:tc>
          <w:tcPr>
            <w:tcW w:w="1887" w:type="dxa"/>
          </w:tcPr>
          <w:p w:rsidR="0013692A" w:rsidRPr="0013692A" w:rsidRDefault="0013692A" w:rsidP="001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6" w:type="dxa"/>
          </w:tcPr>
          <w:p w:rsidR="0013692A" w:rsidRPr="0013692A" w:rsidRDefault="0013692A" w:rsidP="00136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692A" w:rsidRPr="006C3DC8" w:rsidRDefault="0013692A">
      <w:pPr>
        <w:rPr>
          <w:rFonts w:ascii="Times New Roman" w:hAnsi="Times New Roman" w:cs="Times New Roman"/>
          <w:sz w:val="20"/>
          <w:szCs w:val="20"/>
        </w:rPr>
      </w:pPr>
    </w:p>
    <w:sectPr w:rsidR="0013692A" w:rsidRPr="006C3DC8" w:rsidSect="006C3DC8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847D04"/>
    <w:lvl w:ilvl="0">
      <w:numFmt w:val="bullet"/>
      <w:lvlText w:val="*"/>
      <w:lvlJc w:val="left"/>
    </w:lvl>
  </w:abstractNum>
  <w:abstractNum w:abstractNumId="1">
    <w:nsid w:val="009D2EB4"/>
    <w:multiLevelType w:val="hybridMultilevel"/>
    <w:tmpl w:val="DADCC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BD7943"/>
    <w:multiLevelType w:val="hybridMultilevel"/>
    <w:tmpl w:val="B05C678E"/>
    <w:lvl w:ilvl="0" w:tplc="851CE9E2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40B8F"/>
    <w:multiLevelType w:val="hybridMultilevel"/>
    <w:tmpl w:val="537C2100"/>
    <w:lvl w:ilvl="0" w:tplc="8066520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6BF71B5"/>
    <w:multiLevelType w:val="hybridMultilevel"/>
    <w:tmpl w:val="07302CEA"/>
    <w:lvl w:ilvl="0" w:tplc="851CE9E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597D7D"/>
    <w:multiLevelType w:val="multilevel"/>
    <w:tmpl w:val="046CD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4C5669"/>
    <w:multiLevelType w:val="hybridMultilevel"/>
    <w:tmpl w:val="9774DD40"/>
    <w:lvl w:ilvl="0" w:tplc="A58EBD7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26F88"/>
    <w:multiLevelType w:val="hybridMultilevel"/>
    <w:tmpl w:val="CE2E3CC2"/>
    <w:lvl w:ilvl="0" w:tplc="F276295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F7F357B"/>
    <w:multiLevelType w:val="hybridMultilevel"/>
    <w:tmpl w:val="F35A7BAC"/>
    <w:lvl w:ilvl="0" w:tplc="98847D04">
      <w:start w:val="65535"/>
      <w:numFmt w:val="bullet"/>
      <w:lvlText w:val="•"/>
      <w:legacy w:legacy="1" w:legacySpace="0" w:legacyIndent="144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42B58"/>
    <w:multiLevelType w:val="hybridMultilevel"/>
    <w:tmpl w:val="14AA1A84"/>
    <w:lvl w:ilvl="0" w:tplc="7E5614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E764501"/>
    <w:multiLevelType w:val="hybridMultilevel"/>
    <w:tmpl w:val="2D36F9E8"/>
    <w:lvl w:ilvl="0" w:tplc="851CE9E2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15D24A1"/>
    <w:multiLevelType w:val="hybridMultilevel"/>
    <w:tmpl w:val="D5F019B2"/>
    <w:lvl w:ilvl="0" w:tplc="8066520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E746B8"/>
    <w:multiLevelType w:val="hybridMultilevel"/>
    <w:tmpl w:val="8BEA0B58"/>
    <w:lvl w:ilvl="0" w:tplc="851CE9E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62370"/>
    <w:multiLevelType w:val="hybridMultilevel"/>
    <w:tmpl w:val="C786F296"/>
    <w:lvl w:ilvl="0" w:tplc="1724210A">
      <w:start w:val="1"/>
      <w:numFmt w:val="decimal"/>
      <w:lvlText w:val="%1."/>
      <w:lvlJc w:val="left"/>
      <w:pPr>
        <w:tabs>
          <w:tab w:val="num" w:pos="1370"/>
        </w:tabs>
        <w:ind w:left="13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4">
    <w:nsid w:val="30B7130C"/>
    <w:multiLevelType w:val="hybridMultilevel"/>
    <w:tmpl w:val="6A2CA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554D8"/>
    <w:multiLevelType w:val="hybridMultilevel"/>
    <w:tmpl w:val="49D01AB4"/>
    <w:lvl w:ilvl="0" w:tplc="A58EBD7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82D32"/>
    <w:multiLevelType w:val="hybridMultilevel"/>
    <w:tmpl w:val="25DA7EC4"/>
    <w:lvl w:ilvl="0" w:tplc="80665204">
      <w:start w:val="1"/>
      <w:numFmt w:val="decimal"/>
      <w:lvlText w:val="%1."/>
      <w:lvlJc w:val="left"/>
      <w:pPr>
        <w:tabs>
          <w:tab w:val="num" w:pos="1878"/>
        </w:tabs>
        <w:ind w:left="1878" w:hanging="825"/>
      </w:pPr>
      <w:rPr>
        <w:rFonts w:ascii="Arial" w:hAnsi="Arial" w:cs="Arial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17">
    <w:nsid w:val="33917ECB"/>
    <w:multiLevelType w:val="hybridMultilevel"/>
    <w:tmpl w:val="046C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F0AB5"/>
    <w:multiLevelType w:val="hybridMultilevel"/>
    <w:tmpl w:val="C6183E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794697C"/>
    <w:multiLevelType w:val="hybridMultilevel"/>
    <w:tmpl w:val="1E6A4974"/>
    <w:lvl w:ilvl="0" w:tplc="7E56146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F1C512E"/>
    <w:multiLevelType w:val="hybridMultilevel"/>
    <w:tmpl w:val="2DBE4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84EFA"/>
    <w:multiLevelType w:val="hybridMultilevel"/>
    <w:tmpl w:val="46942002"/>
    <w:lvl w:ilvl="0" w:tplc="8066520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Arial" w:hAnsi="Arial" w:cs="Arial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5E568B"/>
    <w:multiLevelType w:val="hybridMultilevel"/>
    <w:tmpl w:val="9AAA04BA"/>
    <w:lvl w:ilvl="0" w:tplc="851CE9E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31533A8"/>
    <w:multiLevelType w:val="hybridMultilevel"/>
    <w:tmpl w:val="E0E076C6"/>
    <w:lvl w:ilvl="0" w:tplc="8066520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ascii="Arial" w:hAnsi="Arial" w:cs="Arial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184334"/>
    <w:multiLevelType w:val="hybridMultilevel"/>
    <w:tmpl w:val="F3FED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865B9"/>
    <w:multiLevelType w:val="hybridMultilevel"/>
    <w:tmpl w:val="87F2B4F4"/>
    <w:lvl w:ilvl="0" w:tplc="851CE9E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0046821"/>
    <w:multiLevelType w:val="hybridMultilevel"/>
    <w:tmpl w:val="F4807A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155614C"/>
    <w:multiLevelType w:val="hybridMultilevel"/>
    <w:tmpl w:val="71925042"/>
    <w:lvl w:ilvl="0" w:tplc="879022CE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default"/>
        <w:b w:val="0"/>
      </w:rPr>
    </w:lvl>
    <w:lvl w:ilvl="1" w:tplc="6FD6C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A55EAA"/>
    <w:multiLevelType w:val="hybridMultilevel"/>
    <w:tmpl w:val="015A3382"/>
    <w:lvl w:ilvl="0" w:tplc="98847D04">
      <w:start w:val="65535"/>
      <w:numFmt w:val="bullet"/>
      <w:lvlText w:val="•"/>
      <w:legacy w:legacy="1" w:legacySpace="0" w:legacyIndent="144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DF1B8E"/>
    <w:multiLevelType w:val="hybridMultilevel"/>
    <w:tmpl w:val="77F68D5C"/>
    <w:lvl w:ilvl="0" w:tplc="851CE9E2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24D0A1A"/>
    <w:multiLevelType w:val="hybridMultilevel"/>
    <w:tmpl w:val="697045CE"/>
    <w:lvl w:ilvl="0" w:tplc="7E56146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6925796"/>
    <w:multiLevelType w:val="multilevel"/>
    <w:tmpl w:val="2D36F9E8"/>
    <w:lvl w:ilvl="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8DA5E81"/>
    <w:multiLevelType w:val="hybridMultilevel"/>
    <w:tmpl w:val="7228E2A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3">
    <w:nsid w:val="5C683C99"/>
    <w:multiLevelType w:val="hybridMultilevel"/>
    <w:tmpl w:val="B1AC9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CE4EA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F6C01"/>
    <w:multiLevelType w:val="hybridMultilevel"/>
    <w:tmpl w:val="71E6EDDE"/>
    <w:lvl w:ilvl="0" w:tplc="851CE9E2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19F55C8"/>
    <w:multiLevelType w:val="hybridMultilevel"/>
    <w:tmpl w:val="30742F8E"/>
    <w:lvl w:ilvl="0" w:tplc="25BA9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2D13B42"/>
    <w:multiLevelType w:val="hybridMultilevel"/>
    <w:tmpl w:val="23CA7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5427A7"/>
    <w:multiLevelType w:val="hybridMultilevel"/>
    <w:tmpl w:val="AD508668"/>
    <w:lvl w:ilvl="0" w:tplc="B14C4D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8F0FA3"/>
    <w:multiLevelType w:val="hybridMultilevel"/>
    <w:tmpl w:val="CD04A6B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DAECEA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AA26480"/>
    <w:multiLevelType w:val="hybridMultilevel"/>
    <w:tmpl w:val="4FBEBE60"/>
    <w:lvl w:ilvl="0" w:tplc="879022CE">
      <w:start w:val="1"/>
      <w:numFmt w:val="decimal"/>
      <w:lvlText w:val="%1."/>
      <w:lvlJc w:val="left"/>
      <w:pPr>
        <w:tabs>
          <w:tab w:val="num" w:pos="2200"/>
        </w:tabs>
        <w:ind w:left="2200" w:hanging="360"/>
      </w:pPr>
      <w:rPr>
        <w:rFonts w:hint="default"/>
        <w:b w:val="0"/>
      </w:rPr>
    </w:lvl>
    <w:lvl w:ilvl="1" w:tplc="DDC68CA6">
      <w:start w:val="1"/>
      <w:numFmt w:val="decimal"/>
      <w:lvlText w:val="%2."/>
      <w:lvlJc w:val="left"/>
      <w:pPr>
        <w:tabs>
          <w:tab w:val="num" w:pos="2000"/>
        </w:tabs>
        <w:ind w:left="2000" w:hanging="360"/>
      </w:pPr>
      <w:rPr>
        <w:rFonts w:ascii="Arial" w:eastAsia="Times New Roman" w:hAnsi="Arial" w:cs="Aria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num w:numId="1">
    <w:abstractNumId w:val="20"/>
  </w:num>
  <w:num w:numId="2">
    <w:abstractNumId w:val="2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4">
    <w:abstractNumId w:val="33"/>
  </w:num>
  <w:num w:numId="5">
    <w:abstractNumId w:val="6"/>
  </w:num>
  <w:num w:numId="6">
    <w:abstractNumId w:val="15"/>
  </w:num>
  <w:num w:numId="7">
    <w:abstractNumId w:val="14"/>
  </w:num>
  <w:num w:numId="8">
    <w:abstractNumId w:val="28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8"/>
  </w:num>
  <w:num w:numId="15">
    <w:abstractNumId w:val="35"/>
  </w:num>
  <w:num w:numId="16">
    <w:abstractNumId w:val="17"/>
  </w:num>
  <w:num w:numId="17">
    <w:abstractNumId w:val="37"/>
  </w:num>
  <w:num w:numId="18">
    <w:abstractNumId w:val="9"/>
  </w:num>
  <w:num w:numId="19">
    <w:abstractNumId w:val="30"/>
  </w:num>
  <w:num w:numId="20">
    <w:abstractNumId w:val="19"/>
  </w:num>
  <w:num w:numId="21">
    <w:abstractNumId w:val="10"/>
  </w:num>
  <w:num w:numId="22">
    <w:abstractNumId w:val="31"/>
  </w:num>
  <w:num w:numId="23">
    <w:abstractNumId w:val="34"/>
  </w:num>
  <w:num w:numId="24">
    <w:abstractNumId w:val="4"/>
  </w:num>
  <w:num w:numId="25">
    <w:abstractNumId w:val="25"/>
  </w:num>
  <w:num w:numId="26">
    <w:abstractNumId w:val="12"/>
  </w:num>
  <w:num w:numId="27">
    <w:abstractNumId w:val="22"/>
  </w:num>
  <w:num w:numId="28">
    <w:abstractNumId w:val="29"/>
  </w:num>
  <w:num w:numId="29">
    <w:abstractNumId w:val="5"/>
  </w:num>
  <w:num w:numId="30">
    <w:abstractNumId w:val="2"/>
  </w:num>
  <w:num w:numId="31">
    <w:abstractNumId w:val="18"/>
  </w:num>
  <w:num w:numId="32">
    <w:abstractNumId w:val="3"/>
  </w:num>
  <w:num w:numId="33">
    <w:abstractNumId w:val="16"/>
  </w:num>
  <w:num w:numId="34">
    <w:abstractNumId w:val="23"/>
  </w:num>
  <w:num w:numId="35">
    <w:abstractNumId w:val="21"/>
  </w:num>
  <w:num w:numId="36">
    <w:abstractNumId w:val="11"/>
  </w:num>
  <w:num w:numId="37">
    <w:abstractNumId w:val="13"/>
  </w:num>
  <w:num w:numId="38">
    <w:abstractNumId w:val="38"/>
  </w:num>
  <w:num w:numId="39">
    <w:abstractNumId w:val="27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C8"/>
    <w:rsid w:val="0013692A"/>
    <w:rsid w:val="0043316E"/>
    <w:rsid w:val="00583874"/>
    <w:rsid w:val="00656AC1"/>
    <w:rsid w:val="006C3DC8"/>
    <w:rsid w:val="006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8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8387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13692A"/>
  </w:style>
  <w:style w:type="paragraph" w:styleId="a5">
    <w:name w:val="Normal (Web)"/>
    <w:basedOn w:val="a"/>
    <w:rsid w:val="0013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1369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3692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rsid w:val="0013692A"/>
    <w:rPr>
      <w:rFonts w:ascii="Calibri" w:eastAsia="Calibri" w:hAnsi="Calibri" w:cs="Times New Roman"/>
    </w:rPr>
  </w:style>
  <w:style w:type="paragraph" w:customStyle="1" w:styleId="Default">
    <w:name w:val="Default"/>
    <w:rsid w:val="001369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Знак"/>
    <w:link w:val="aa"/>
    <w:semiHidden/>
    <w:locked/>
    <w:rsid w:val="0013692A"/>
  </w:style>
  <w:style w:type="paragraph" w:styleId="aa">
    <w:name w:val="Body Text"/>
    <w:basedOn w:val="a"/>
    <w:link w:val="a9"/>
    <w:semiHidden/>
    <w:rsid w:val="0013692A"/>
    <w:pPr>
      <w:spacing w:after="120"/>
    </w:pPr>
  </w:style>
  <w:style w:type="character" w:customStyle="1" w:styleId="10">
    <w:name w:val="Основной текст Знак1"/>
    <w:basedOn w:val="a0"/>
    <w:semiHidden/>
    <w:rsid w:val="0013692A"/>
  </w:style>
  <w:style w:type="character" w:styleId="ab">
    <w:name w:val="Emphasis"/>
    <w:qFormat/>
    <w:rsid w:val="0013692A"/>
    <w:rPr>
      <w:i/>
      <w:iCs/>
    </w:rPr>
  </w:style>
  <w:style w:type="character" w:styleId="ac">
    <w:name w:val="Hyperlink"/>
    <w:unhideWhenUsed/>
    <w:rsid w:val="0013692A"/>
    <w:rPr>
      <w:color w:val="0000FF"/>
      <w:u w:val="single"/>
    </w:rPr>
  </w:style>
  <w:style w:type="paragraph" w:customStyle="1" w:styleId="11">
    <w:name w:val="Продолжение списка1"/>
    <w:basedOn w:val="a"/>
    <w:rsid w:val="0013692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1"/>
    <w:rsid w:val="0013692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d">
    <w:name w:val="footnote reference"/>
    <w:rsid w:val="0013692A"/>
    <w:rPr>
      <w:vertAlign w:val="superscript"/>
    </w:rPr>
  </w:style>
  <w:style w:type="paragraph" w:styleId="ae">
    <w:name w:val="footnote text"/>
    <w:basedOn w:val="a"/>
    <w:link w:val="af"/>
    <w:rsid w:val="001369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">
    <w:name w:val="Текст сноски Знак"/>
    <w:basedOn w:val="a0"/>
    <w:link w:val="ae"/>
    <w:rsid w:val="0013692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13692A"/>
  </w:style>
  <w:style w:type="paragraph" w:customStyle="1" w:styleId="Standard">
    <w:name w:val="Standard"/>
    <w:rsid w:val="001369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f0">
    <w:name w:val="Title"/>
    <w:basedOn w:val="Standard"/>
    <w:next w:val="a"/>
    <w:link w:val="af1"/>
    <w:qFormat/>
    <w:rsid w:val="0013692A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1">
    <w:name w:val="Название Знак"/>
    <w:basedOn w:val="a0"/>
    <w:link w:val="af0"/>
    <w:rsid w:val="0013692A"/>
    <w:rPr>
      <w:rFonts w:ascii="Arial" w:eastAsia="Arial" w:hAnsi="Arial" w:cs="Tahoma"/>
      <w:kern w:val="3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13692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1369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header"/>
    <w:basedOn w:val="a"/>
    <w:link w:val="af3"/>
    <w:rsid w:val="001369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rsid w:val="001369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46">
    <w:name w:val="Style46"/>
    <w:basedOn w:val="a"/>
    <w:rsid w:val="0013692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7">
    <w:name w:val="Font Style97"/>
    <w:rsid w:val="0013692A"/>
    <w:rPr>
      <w:rFonts w:ascii="Arial Black" w:hAnsi="Arial Black" w:cs="Arial Black"/>
      <w:sz w:val="16"/>
      <w:szCs w:val="16"/>
    </w:rPr>
  </w:style>
  <w:style w:type="paragraph" w:styleId="af4">
    <w:name w:val="No Spacing"/>
    <w:qFormat/>
    <w:rsid w:val="0013692A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footer"/>
    <w:basedOn w:val="a"/>
    <w:link w:val="af6"/>
    <w:rsid w:val="001369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136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13692A"/>
  </w:style>
  <w:style w:type="paragraph" w:customStyle="1" w:styleId="c15c0">
    <w:name w:val="c15 c0"/>
    <w:basedOn w:val="a"/>
    <w:rsid w:val="0013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qFormat/>
    <w:rsid w:val="001369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8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8387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13692A"/>
  </w:style>
  <w:style w:type="paragraph" w:styleId="a5">
    <w:name w:val="Normal (Web)"/>
    <w:basedOn w:val="a"/>
    <w:rsid w:val="0013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1369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13692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rsid w:val="0013692A"/>
    <w:rPr>
      <w:rFonts w:ascii="Calibri" w:eastAsia="Calibri" w:hAnsi="Calibri" w:cs="Times New Roman"/>
    </w:rPr>
  </w:style>
  <w:style w:type="paragraph" w:customStyle="1" w:styleId="Default">
    <w:name w:val="Default"/>
    <w:rsid w:val="001369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Знак"/>
    <w:link w:val="aa"/>
    <w:semiHidden/>
    <w:locked/>
    <w:rsid w:val="0013692A"/>
  </w:style>
  <w:style w:type="paragraph" w:styleId="aa">
    <w:name w:val="Body Text"/>
    <w:basedOn w:val="a"/>
    <w:link w:val="a9"/>
    <w:semiHidden/>
    <w:rsid w:val="0013692A"/>
    <w:pPr>
      <w:spacing w:after="120"/>
    </w:pPr>
  </w:style>
  <w:style w:type="character" w:customStyle="1" w:styleId="10">
    <w:name w:val="Основной текст Знак1"/>
    <w:basedOn w:val="a0"/>
    <w:semiHidden/>
    <w:rsid w:val="0013692A"/>
  </w:style>
  <w:style w:type="character" w:styleId="ab">
    <w:name w:val="Emphasis"/>
    <w:qFormat/>
    <w:rsid w:val="0013692A"/>
    <w:rPr>
      <w:i/>
      <w:iCs/>
    </w:rPr>
  </w:style>
  <w:style w:type="character" w:styleId="ac">
    <w:name w:val="Hyperlink"/>
    <w:unhideWhenUsed/>
    <w:rsid w:val="0013692A"/>
    <w:rPr>
      <w:color w:val="0000FF"/>
      <w:u w:val="single"/>
    </w:rPr>
  </w:style>
  <w:style w:type="paragraph" w:customStyle="1" w:styleId="11">
    <w:name w:val="Продолжение списка1"/>
    <w:basedOn w:val="a"/>
    <w:rsid w:val="0013692A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1"/>
    <w:rsid w:val="0013692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d">
    <w:name w:val="footnote reference"/>
    <w:rsid w:val="0013692A"/>
    <w:rPr>
      <w:vertAlign w:val="superscript"/>
    </w:rPr>
  </w:style>
  <w:style w:type="paragraph" w:styleId="ae">
    <w:name w:val="footnote text"/>
    <w:basedOn w:val="a"/>
    <w:link w:val="af"/>
    <w:rsid w:val="001369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">
    <w:name w:val="Текст сноски Знак"/>
    <w:basedOn w:val="a0"/>
    <w:link w:val="ae"/>
    <w:rsid w:val="0013692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satz-Standardschriftart">
    <w:name w:val="Absatz-Standardschriftart"/>
    <w:rsid w:val="0013692A"/>
  </w:style>
  <w:style w:type="paragraph" w:customStyle="1" w:styleId="Standard">
    <w:name w:val="Standard"/>
    <w:rsid w:val="001369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f0">
    <w:name w:val="Title"/>
    <w:basedOn w:val="Standard"/>
    <w:next w:val="a"/>
    <w:link w:val="af1"/>
    <w:qFormat/>
    <w:rsid w:val="0013692A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1">
    <w:name w:val="Название Знак"/>
    <w:basedOn w:val="a0"/>
    <w:link w:val="af0"/>
    <w:rsid w:val="0013692A"/>
    <w:rPr>
      <w:rFonts w:ascii="Arial" w:eastAsia="Arial" w:hAnsi="Arial" w:cs="Tahoma"/>
      <w:kern w:val="3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13692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1369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header"/>
    <w:basedOn w:val="a"/>
    <w:link w:val="af3"/>
    <w:rsid w:val="001369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rsid w:val="001369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46">
    <w:name w:val="Style46"/>
    <w:basedOn w:val="a"/>
    <w:rsid w:val="0013692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97">
    <w:name w:val="Font Style97"/>
    <w:rsid w:val="0013692A"/>
    <w:rPr>
      <w:rFonts w:ascii="Arial Black" w:hAnsi="Arial Black" w:cs="Arial Black"/>
      <w:sz w:val="16"/>
      <w:szCs w:val="16"/>
    </w:rPr>
  </w:style>
  <w:style w:type="paragraph" w:styleId="af4">
    <w:name w:val="No Spacing"/>
    <w:qFormat/>
    <w:rsid w:val="0013692A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footer"/>
    <w:basedOn w:val="a"/>
    <w:link w:val="af6"/>
    <w:rsid w:val="001369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136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13692A"/>
  </w:style>
  <w:style w:type="paragraph" w:customStyle="1" w:styleId="c15c0">
    <w:name w:val="c15 c0"/>
    <w:basedOn w:val="a"/>
    <w:rsid w:val="00136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qFormat/>
    <w:rsid w:val="00136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authors/116611/" TargetMode="External"/><Relationship Id="rId13" Type="http://schemas.openxmlformats.org/officeDocument/2006/relationships/hyperlink" Target="http://viki.rdf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birint.ru/authors/116613/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num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vuch.inf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abirint.ru/books/36701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chalka.com/" TargetMode="External"/><Relationship Id="rId10" Type="http://schemas.openxmlformats.org/officeDocument/2006/relationships/hyperlink" Target="&#1054;&#1073;&#1088;&#1072;&#1079;&#1086;&#1074;&#1072;&#1090;&#1077;&#1083;&#1100;&#1085;&#1099;&#1081;%20&#1089;&#1090;&#1072;&#1085;&#1076;&#1072;&#1088;&#1090;: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abirint.ru/pubhouse/2493/" TargetMode="External"/><Relationship Id="rId14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10966</Words>
  <Characters>62507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Гиляна</dc:creator>
  <cp:lastModifiedBy>user</cp:lastModifiedBy>
  <cp:revision>4</cp:revision>
  <cp:lastPrinted>2018-09-23T16:52:00Z</cp:lastPrinted>
  <dcterms:created xsi:type="dcterms:W3CDTF">2014-09-23T16:08:00Z</dcterms:created>
  <dcterms:modified xsi:type="dcterms:W3CDTF">2022-09-07T14:47:00Z</dcterms:modified>
</cp:coreProperties>
</file>