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78" w:rsidRPr="00E62750" w:rsidRDefault="003D5878" w:rsidP="003401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Анализ </w:t>
      </w:r>
      <w:r w:rsidR="00240129" w:rsidRPr="00E6275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работы МКОУ « </w:t>
      </w:r>
      <w:proofErr w:type="gramStart"/>
      <w:r w:rsidR="00240129" w:rsidRPr="00E6275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Комсомольская</w:t>
      </w:r>
      <w:proofErr w:type="gramEnd"/>
      <w:r w:rsidRPr="00E6275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СОШ</w:t>
      </w:r>
      <w:r w:rsidR="00240129" w:rsidRPr="00E6275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proofErr w:type="spellStart"/>
      <w:r w:rsidR="00240129" w:rsidRPr="00E6275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им.Н.С.Манджиева</w:t>
      </w:r>
      <w:proofErr w:type="spellEnd"/>
      <w:r w:rsidRPr="00E6275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»</w:t>
      </w:r>
    </w:p>
    <w:p w:rsidR="003D5878" w:rsidRPr="00E62750" w:rsidRDefault="00240129" w:rsidP="003401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 202</w:t>
      </w:r>
      <w:r w:rsidR="00A918CA" w:rsidRPr="00E6275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4</w:t>
      </w:r>
      <w:r w:rsidRPr="00E6275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-202</w:t>
      </w:r>
      <w:r w:rsidR="00A918CA" w:rsidRPr="00E6275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5</w:t>
      </w:r>
      <w:r w:rsidR="003D5878" w:rsidRPr="00E6275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учебный год</w:t>
      </w:r>
    </w:p>
    <w:p w:rsidR="00340159" w:rsidRPr="00E62750" w:rsidRDefault="00340159" w:rsidP="00340159">
      <w:pPr>
        <w:spacing w:after="0" w:line="240" w:lineRule="auto"/>
        <w:ind w:left="39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0159" w:rsidRPr="00E62750" w:rsidRDefault="00340159" w:rsidP="00340159">
      <w:pPr>
        <w:spacing w:after="0" w:line="240" w:lineRule="auto"/>
        <w:ind w:left="39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Оглавление </w:t>
      </w:r>
    </w:p>
    <w:p w:rsidR="00340159" w:rsidRPr="00E62750" w:rsidRDefault="00340159" w:rsidP="00340159">
      <w:pPr>
        <w:spacing w:after="0" w:line="240" w:lineRule="auto"/>
        <w:ind w:left="39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/>
      </w:tblPr>
      <w:tblGrid>
        <w:gridCol w:w="709"/>
        <w:gridCol w:w="7513"/>
        <w:gridCol w:w="1241"/>
      </w:tblGrid>
      <w:tr w:rsidR="00340159" w:rsidRPr="00E62750" w:rsidTr="00547D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159" w:rsidRPr="00E62750" w:rsidRDefault="00340159" w:rsidP="0034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159" w:rsidRPr="00E62750" w:rsidRDefault="00340159" w:rsidP="0034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159" w:rsidRPr="00E62750" w:rsidRDefault="00340159" w:rsidP="0034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Страница</w:t>
            </w:r>
          </w:p>
        </w:tc>
      </w:tr>
      <w:tr w:rsidR="00340159" w:rsidRPr="00E62750" w:rsidTr="00547DD8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0159" w:rsidRPr="00E62750" w:rsidRDefault="00340159" w:rsidP="0034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59" w:rsidRPr="00E62750" w:rsidRDefault="00340159" w:rsidP="00340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59" w:rsidRPr="00E62750" w:rsidRDefault="00340159" w:rsidP="0034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0159" w:rsidRPr="00E62750" w:rsidTr="00547DD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0159" w:rsidRPr="00E62750" w:rsidRDefault="00340159" w:rsidP="0054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59" w:rsidRPr="00E62750" w:rsidRDefault="00340159" w:rsidP="0054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приоритетные направления деятельности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59" w:rsidRPr="00E62750" w:rsidRDefault="00340159" w:rsidP="0054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0159" w:rsidRPr="00E62750" w:rsidTr="00547DD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0159" w:rsidRPr="00E62750" w:rsidRDefault="00340159" w:rsidP="0054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59" w:rsidRPr="00E62750" w:rsidRDefault="00340159" w:rsidP="0054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кадрового состава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59" w:rsidRPr="00E62750" w:rsidRDefault="00340159" w:rsidP="0054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0159" w:rsidRPr="00E62750" w:rsidTr="00547DD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0159" w:rsidRPr="00E62750" w:rsidRDefault="00340159" w:rsidP="0054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59" w:rsidRPr="00E62750" w:rsidRDefault="00340159" w:rsidP="00547DD8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ШМО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59" w:rsidRPr="00E62750" w:rsidRDefault="00502B49" w:rsidP="00547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40159" w:rsidRPr="00E62750" w:rsidTr="00547DD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0159" w:rsidRPr="00E62750" w:rsidRDefault="00340159" w:rsidP="0054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59" w:rsidRPr="00E62750" w:rsidRDefault="00340159" w:rsidP="00547DD8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подготовка, участие в районных, республиканских всероссийских семинарах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59" w:rsidRPr="00E62750" w:rsidRDefault="005017E8" w:rsidP="00547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40159" w:rsidRPr="00E62750" w:rsidTr="00547DD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0159" w:rsidRPr="00E62750" w:rsidRDefault="00340159" w:rsidP="0054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59" w:rsidRPr="00E62750" w:rsidRDefault="00340159" w:rsidP="00547D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профессиональных конкурсах, олимпиадах. </w:t>
            </w:r>
          </w:p>
          <w:p w:rsidR="00340159" w:rsidRPr="00E62750" w:rsidRDefault="00340159" w:rsidP="00547D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аттестации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59" w:rsidRPr="00E62750" w:rsidRDefault="007072DE" w:rsidP="00547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40159" w:rsidRPr="00E62750" w:rsidTr="00547DD8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59" w:rsidRPr="00E62750" w:rsidRDefault="00340159" w:rsidP="0054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59" w:rsidRPr="00E62750" w:rsidRDefault="00340159" w:rsidP="00547DD8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Педсоветы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59" w:rsidRPr="00E62750" w:rsidRDefault="007072DE" w:rsidP="00547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40159" w:rsidRPr="00E62750" w:rsidTr="00547DD8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0159" w:rsidRPr="00E62750" w:rsidRDefault="00340159" w:rsidP="0054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59" w:rsidRPr="00E62750" w:rsidRDefault="00340159" w:rsidP="00547DD8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Управление образовательной деятельностью </w:t>
            </w:r>
            <w:proofErr w:type="gramStart"/>
            <w:r w:rsidRPr="00E62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59" w:rsidRPr="00E62750" w:rsidRDefault="007072DE" w:rsidP="00547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40159" w:rsidRPr="00E62750" w:rsidTr="00547DD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0159" w:rsidRPr="00E62750" w:rsidRDefault="00340159" w:rsidP="0054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59" w:rsidRPr="00E62750" w:rsidRDefault="00340159" w:rsidP="00547DD8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 школы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59" w:rsidRPr="00E62750" w:rsidRDefault="007072DE" w:rsidP="00547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40159" w:rsidRPr="00E62750" w:rsidTr="00547DD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0159" w:rsidRPr="00E62750" w:rsidRDefault="00340159" w:rsidP="0054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59" w:rsidRPr="00E62750" w:rsidRDefault="00340159" w:rsidP="00547DD8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совещания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59" w:rsidRPr="00E62750" w:rsidRDefault="007072DE" w:rsidP="00547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40159" w:rsidRPr="00E62750" w:rsidTr="00547DD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0159" w:rsidRPr="00E62750" w:rsidRDefault="00340159" w:rsidP="0054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59" w:rsidRPr="00E62750" w:rsidRDefault="00340159" w:rsidP="00547DD8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ВСОКО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59" w:rsidRPr="00E62750" w:rsidRDefault="00BA3F2B" w:rsidP="00547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40159" w:rsidRPr="00E62750" w:rsidTr="00547DD8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59" w:rsidRPr="00E62750" w:rsidRDefault="00340159" w:rsidP="0054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59" w:rsidRPr="00E62750" w:rsidRDefault="00340159" w:rsidP="00547DD8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59" w:rsidRPr="00E62750" w:rsidRDefault="000E738F" w:rsidP="00265F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265FE2"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40159" w:rsidRPr="00E62750" w:rsidTr="00547DD8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0159" w:rsidRPr="00E62750" w:rsidRDefault="00340159" w:rsidP="0054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59" w:rsidRPr="00E62750" w:rsidRDefault="00340159" w:rsidP="00547DD8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по улучшению образовательной деятельности </w:t>
            </w:r>
            <w:proofErr w:type="gramStart"/>
            <w:r w:rsidRPr="00E62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59" w:rsidRPr="00E62750" w:rsidRDefault="00265FE2" w:rsidP="001302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40159" w:rsidRPr="00E62750" w:rsidTr="00547DD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0159" w:rsidRPr="00E62750" w:rsidRDefault="00340159" w:rsidP="0054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59" w:rsidRPr="00E62750" w:rsidRDefault="00340159" w:rsidP="00547DD8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учебной деятельности по уровням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59" w:rsidRPr="00E62750" w:rsidRDefault="00265FE2" w:rsidP="001302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40159" w:rsidRPr="00E62750" w:rsidTr="00547DD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0159" w:rsidRPr="00E62750" w:rsidRDefault="00340159" w:rsidP="0054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59" w:rsidRPr="00E62750" w:rsidRDefault="00340159" w:rsidP="00547DD8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участия во </w:t>
            </w:r>
            <w:proofErr w:type="spellStart"/>
            <w:r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(школьный и муниципальный этапы)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59" w:rsidRPr="00E62750" w:rsidRDefault="000E738F" w:rsidP="00FA19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FA190A"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40159" w:rsidRPr="00E62750" w:rsidTr="00547DD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0159" w:rsidRPr="00E62750" w:rsidRDefault="00340159" w:rsidP="0054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59" w:rsidRPr="00E62750" w:rsidRDefault="00340159" w:rsidP="00547DD8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функциональной грамотности (анализ результатов диагностических работ)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59" w:rsidRPr="00E62750" w:rsidRDefault="000E738F" w:rsidP="00FA19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FA190A"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40159" w:rsidRPr="00E62750" w:rsidTr="00547DD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0159" w:rsidRPr="00E62750" w:rsidRDefault="00340159" w:rsidP="0054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59" w:rsidRPr="00E62750" w:rsidRDefault="00340159" w:rsidP="00547D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индивидуального обучения. </w:t>
            </w:r>
          </w:p>
          <w:p w:rsidR="00340159" w:rsidRPr="00E62750" w:rsidRDefault="00340159" w:rsidP="00547D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по АООП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59" w:rsidRPr="00E62750" w:rsidRDefault="001302FC" w:rsidP="00E571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40159" w:rsidRPr="00E62750" w:rsidTr="00547DD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0159" w:rsidRPr="00E62750" w:rsidRDefault="00340159" w:rsidP="0054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59" w:rsidRPr="00E62750" w:rsidRDefault="00340159" w:rsidP="00547DD8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НСО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59" w:rsidRPr="00E62750" w:rsidRDefault="001302FC" w:rsidP="007842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340159" w:rsidRPr="00E62750" w:rsidTr="00547DD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0159" w:rsidRPr="00E62750" w:rsidRDefault="00340159" w:rsidP="0054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59" w:rsidRPr="00E62750" w:rsidRDefault="00340159" w:rsidP="00547DD8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одаренными и слабоуспевающими детьми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59" w:rsidRPr="00E62750" w:rsidRDefault="00F52C0B" w:rsidP="00E571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5711D"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0159" w:rsidRPr="00E62750" w:rsidTr="00547DD8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0159" w:rsidRPr="00E62750" w:rsidRDefault="00340159" w:rsidP="0054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59" w:rsidRPr="00E62750" w:rsidRDefault="00340159" w:rsidP="00547DD8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ГИА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59" w:rsidRPr="00E62750" w:rsidRDefault="007F336D" w:rsidP="00E571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proofErr w:type="spellStart"/>
            <w:r w:rsidR="00E5711D"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spellEnd"/>
          </w:p>
        </w:tc>
      </w:tr>
      <w:tr w:rsidR="00340159" w:rsidRPr="00E62750" w:rsidTr="00547DD8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59" w:rsidRPr="00E62750" w:rsidRDefault="00340159" w:rsidP="0054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59" w:rsidRPr="00E62750" w:rsidRDefault="00340159" w:rsidP="00547DD8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организации питания, медико-профилактической работы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59" w:rsidRPr="00E62750" w:rsidRDefault="007842F6" w:rsidP="00665C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65CE9"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40159" w:rsidRPr="00E62750" w:rsidTr="00547D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59" w:rsidRPr="00E62750" w:rsidRDefault="00340159" w:rsidP="0054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59" w:rsidRPr="00E62750" w:rsidRDefault="00340159" w:rsidP="00547DD8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59" w:rsidRPr="00E62750" w:rsidRDefault="00F52C0B" w:rsidP="00547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40159" w:rsidRPr="00E62750" w:rsidTr="00547D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59" w:rsidRPr="00E62750" w:rsidRDefault="00340159" w:rsidP="0054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59" w:rsidRPr="00E62750" w:rsidRDefault="00340159" w:rsidP="00547D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материально-технической базы. </w:t>
            </w:r>
          </w:p>
          <w:p w:rsidR="00340159" w:rsidRPr="00E62750" w:rsidRDefault="00340159" w:rsidP="00547D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комплексной безопасности. Охрана труда.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59" w:rsidRPr="00E62750" w:rsidRDefault="007842F6" w:rsidP="00E627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D39CB" w:rsidRPr="00E62750" w:rsidTr="00547D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CB" w:rsidRPr="00E62750" w:rsidRDefault="00FD39CB" w:rsidP="0054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CB" w:rsidRPr="00E62750" w:rsidRDefault="00FD39CB" w:rsidP="00547D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Выводы, проблемы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CB" w:rsidRPr="00E62750" w:rsidRDefault="007842F6" w:rsidP="00F52C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52C0B"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D39CB" w:rsidRPr="00E62750" w:rsidTr="00547D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CB" w:rsidRPr="00E62750" w:rsidRDefault="00FD39CB" w:rsidP="0054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CB" w:rsidRPr="00E62750" w:rsidRDefault="00FD39CB" w:rsidP="00A918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на  202</w:t>
            </w:r>
            <w:r w:rsidR="00A918CA" w:rsidRPr="00E627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56A33" w:rsidRPr="00E627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27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A918CA" w:rsidRPr="00E627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E627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учебн</w:t>
            </w:r>
            <w:r w:rsidR="00756A33" w:rsidRPr="00E627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ый</w:t>
            </w:r>
            <w:r w:rsidRPr="00E627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 w:rsidR="00756A33" w:rsidRPr="00E627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CB" w:rsidRPr="00E62750" w:rsidRDefault="00E62750" w:rsidP="00547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</w:tbl>
    <w:p w:rsidR="00340159" w:rsidRPr="00E62750" w:rsidRDefault="00340159" w:rsidP="005613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340159" w:rsidRPr="00E62750" w:rsidRDefault="00340159" w:rsidP="005613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340159" w:rsidRPr="00E62750" w:rsidRDefault="00340159" w:rsidP="005613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340159" w:rsidRPr="00E62750" w:rsidRDefault="00340159" w:rsidP="005613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340159" w:rsidRPr="00E62750" w:rsidRDefault="00340159" w:rsidP="005613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340159" w:rsidRPr="00E62750" w:rsidRDefault="00340159" w:rsidP="005613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340159" w:rsidRPr="00E62750" w:rsidRDefault="00340159" w:rsidP="005613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340159" w:rsidRPr="00E62750" w:rsidRDefault="00340159" w:rsidP="005613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340159" w:rsidRPr="00E62750" w:rsidRDefault="00340159" w:rsidP="005613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340159" w:rsidRPr="00E62750" w:rsidRDefault="00340159" w:rsidP="005613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340159" w:rsidRPr="00E62750" w:rsidRDefault="00340159" w:rsidP="005613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340159" w:rsidRPr="00E62750" w:rsidRDefault="00340159" w:rsidP="005613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340159" w:rsidRPr="00E62750" w:rsidRDefault="00340159" w:rsidP="005613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340159" w:rsidRPr="00E62750" w:rsidRDefault="00340159" w:rsidP="005613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340159" w:rsidRPr="00E62750" w:rsidRDefault="00340159" w:rsidP="005613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340159" w:rsidRPr="00E62750" w:rsidRDefault="00340159" w:rsidP="005613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340159" w:rsidRPr="00E62750" w:rsidRDefault="00340159" w:rsidP="005613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340159" w:rsidRPr="00E62750" w:rsidRDefault="00340159" w:rsidP="005613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5613F1" w:rsidRPr="00E62750" w:rsidRDefault="00B536FA" w:rsidP="00B536FA">
      <w:pPr>
        <w:pStyle w:val="a8"/>
        <w:numPr>
          <w:ilvl w:val="0"/>
          <w:numId w:val="1"/>
        </w:numPr>
        <w:spacing w:after="0" w:line="240" w:lineRule="auto"/>
        <w:ind w:left="284" w:hanging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E62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работа</w:t>
      </w:r>
    </w:p>
    <w:p w:rsidR="00B536FA" w:rsidRPr="00E62750" w:rsidRDefault="00B536FA" w:rsidP="00B536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ru-RU"/>
        </w:rPr>
      </w:pPr>
      <w:r w:rsidRPr="00E62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приоритетные направления деятельности</w:t>
      </w:r>
    </w:p>
    <w:p w:rsidR="00E94C60" w:rsidRPr="00E62750" w:rsidRDefault="00E94C60" w:rsidP="005613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202</w:t>
      </w:r>
      <w:r w:rsidR="00A918CA"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</w:t>
      </w: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-202</w:t>
      </w:r>
      <w:r w:rsidR="00A918CA"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учебном году педагогический коллектив школы работа</w:t>
      </w:r>
      <w:r w:rsidR="00C22C85"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</w:t>
      </w: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над методической темой </w:t>
      </w:r>
      <w:r w:rsidRPr="00E6275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«Совершенствование качества образования, обновление содержания и педагогических технологий в условиях работы по </w:t>
      </w:r>
      <w:proofErr w:type="gramStart"/>
      <w:r w:rsidRPr="00E6275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обновленным</w:t>
      </w:r>
      <w:proofErr w:type="gramEnd"/>
      <w:r w:rsidRPr="00E6275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ФГОС»</w:t>
      </w: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E94C60" w:rsidRPr="00E62750" w:rsidRDefault="00E94C60" w:rsidP="005613F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Выбор  темы определился интересами, проблемами и возможностями педагогического коллектива, актуальностью, степенью разработанности данной проблемы в теории и методике в условиях внедрения ФГОС начального общего, основного общего и среднего общего образования.</w:t>
      </w:r>
    </w:p>
    <w:p w:rsidR="00E94C60" w:rsidRPr="00E62750" w:rsidRDefault="00E94C60" w:rsidP="005613F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Ведущие  направления работы:      </w:t>
      </w:r>
    </w:p>
    <w:p w:rsidR="00E94C60" w:rsidRPr="00E62750" w:rsidRDefault="00E94C60" w:rsidP="005613F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 </w:t>
      </w:r>
      <w:proofErr w:type="gramStart"/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Повышение качества уроков  и внеурочной деятельности посредством создания единого образовательного пространства для всех участников образовательных отношений (педагогов, обучающихся и их родителей (законных представителей);</w:t>
      </w:r>
      <w:proofErr w:type="gramEnd"/>
    </w:p>
    <w:p w:rsidR="00E94C60" w:rsidRPr="00E62750" w:rsidRDefault="00E94C60" w:rsidP="005613F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 Обеспечение координации деятельности школьных методических объединений по организации образовательной среды, способствующей успешной адаптации обучающихся при переходе из детского сада в школу, из начальной школы в основное и среднее звено;    </w:t>
      </w:r>
    </w:p>
    <w:p w:rsidR="00E94C60" w:rsidRPr="00E62750" w:rsidRDefault="00E94C60" w:rsidP="005613F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Совершенствование системы мониторинга успешности   высокомотивированных детей с целью выявления динамики, принятия своевременных решений по повышению результативности участия в различных олимпиадах, конкурсах, проектах;</w:t>
      </w:r>
    </w:p>
    <w:p w:rsidR="00E94C60" w:rsidRPr="00E62750" w:rsidRDefault="00E94C60" w:rsidP="005613F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  Работа по сопровождению профессионального роста молодых специалистов (закрепление наставников за молодыми учителями, посещение открытых уроков и мастер-классов опытных педагогов, индивидуальные консультации, участие в работе школьных и муниципальных семинаров);</w:t>
      </w:r>
    </w:p>
    <w:p w:rsidR="00E94C60" w:rsidRPr="00E62750" w:rsidRDefault="00E94C60" w:rsidP="005613F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5. Совершенствование работы школы, направленной на сохранение и укрепление здоровья </w:t>
      </w:r>
      <w:proofErr w:type="gramStart"/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учащихся</w:t>
      </w:r>
      <w:proofErr w:type="gramEnd"/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привитие навыков здорового образа жизни;</w:t>
      </w:r>
    </w:p>
    <w:p w:rsidR="00E94C60" w:rsidRPr="00E62750" w:rsidRDefault="00E94C60" w:rsidP="005613F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 Выявление, изучение, обобщение и распространение   педагогического опыта учителей.</w:t>
      </w:r>
    </w:p>
    <w:p w:rsidR="00E94C60" w:rsidRPr="00E62750" w:rsidRDefault="00E94C60" w:rsidP="005613F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Условия для реализации   данных направлений:</w:t>
      </w:r>
    </w:p>
    <w:p w:rsidR="00E94C60" w:rsidRPr="00E62750" w:rsidRDefault="005613F1" w:rsidP="005613F1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="00E94C60"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наличие высококвалифицированного   кадрового потенциала, владеющего ИКТ;</w:t>
      </w:r>
    </w:p>
    <w:p w:rsidR="00E94C60" w:rsidRPr="00E62750" w:rsidRDefault="005613F1" w:rsidP="005613F1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="00E94C60"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наличие потребности к повышению уровня профессионального мастерства.</w:t>
      </w:r>
    </w:p>
    <w:p w:rsidR="00E94C60" w:rsidRPr="00E62750" w:rsidRDefault="00E94C60" w:rsidP="005613F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Ожидаемые результаты работы:</w:t>
      </w:r>
    </w:p>
    <w:p w:rsidR="00E94C60" w:rsidRPr="00E62750" w:rsidRDefault="00E94C60" w:rsidP="005613F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рост качества знаний, обучающихся;</w:t>
      </w:r>
    </w:p>
    <w:p w:rsidR="00E94C60" w:rsidRPr="00E62750" w:rsidRDefault="00E94C60" w:rsidP="005613F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-овладение учителями школы системой преподавания предметов в соответствии с новым ФГОС;</w:t>
      </w:r>
    </w:p>
    <w:p w:rsidR="00E94C60" w:rsidRPr="00E62750" w:rsidRDefault="00E94C60" w:rsidP="005613F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-создание условий в процессе обучения для формирования у обучающихся ключевых компетентностей, УУД.</w:t>
      </w:r>
    </w:p>
    <w:p w:rsidR="00340159" w:rsidRPr="00E62750" w:rsidRDefault="00340159" w:rsidP="0034015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кадрового состава</w:t>
      </w:r>
      <w:r w:rsidR="00E94C60" w:rsidRPr="00E6275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40159" w:rsidRPr="00E62750" w:rsidRDefault="00340159" w:rsidP="00340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t>Одним из необходимых условий достижения поставленных задач является кадровое обеспечение. В школе работают опытные квалифицированные специалисты. Это позволяет реализовывать программы начального, основного и среднего общего образования.</w:t>
      </w:r>
    </w:p>
    <w:p w:rsidR="00877B30" w:rsidRPr="00E62750" w:rsidRDefault="00877B30" w:rsidP="00877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t>На начало 202</w:t>
      </w:r>
      <w:r w:rsidR="00A918CA" w:rsidRPr="00E62750">
        <w:rPr>
          <w:rFonts w:ascii="Times New Roman" w:hAnsi="Times New Roman" w:cs="Times New Roman"/>
          <w:sz w:val="24"/>
          <w:szCs w:val="24"/>
        </w:rPr>
        <w:t>4</w:t>
      </w:r>
      <w:r w:rsidRPr="00E62750">
        <w:rPr>
          <w:rFonts w:ascii="Times New Roman" w:hAnsi="Times New Roman" w:cs="Times New Roman"/>
          <w:sz w:val="24"/>
          <w:szCs w:val="24"/>
        </w:rPr>
        <w:t>-202</w:t>
      </w:r>
      <w:r w:rsidR="00A918CA" w:rsidRPr="00E62750">
        <w:rPr>
          <w:rFonts w:ascii="Times New Roman" w:hAnsi="Times New Roman" w:cs="Times New Roman"/>
          <w:sz w:val="24"/>
          <w:szCs w:val="24"/>
        </w:rPr>
        <w:t>5</w:t>
      </w:r>
      <w:r w:rsidRPr="00E62750">
        <w:rPr>
          <w:rFonts w:ascii="Times New Roman" w:hAnsi="Times New Roman" w:cs="Times New Roman"/>
          <w:sz w:val="24"/>
          <w:szCs w:val="24"/>
        </w:rPr>
        <w:t xml:space="preserve"> учебного года  кадровый состав школы  составляет 34 человека (один  внешний совместитель). </w:t>
      </w:r>
    </w:p>
    <w:p w:rsidR="00A918CA" w:rsidRPr="00E62750" w:rsidRDefault="00A918CA" w:rsidP="00A918C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E62750">
        <w:rPr>
          <w:rFonts w:ascii="Times New Roman" w:hAnsi="Times New Roman"/>
          <w:b/>
          <w:sz w:val="24"/>
        </w:rPr>
        <w:t>Анализ кадрового состава по квалификации:</w:t>
      </w:r>
    </w:p>
    <w:tbl>
      <w:tblPr>
        <w:tblStyle w:val="a7"/>
        <w:tblW w:w="9781" w:type="dxa"/>
        <w:tblInd w:w="108" w:type="dxa"/>
        <w:tblLayout w:type="fixed"/>
        <w:tblLook w:val="04A0"/>
      </w:tblPr>
      <w:tblGrid>
        <w:gridCol w:w="3261"/>
        <w:gridCol w:w="1304"/>
        <w:gridCol w:w="1304"/>
        <w:gridCol w:w="1304"/>
        <w:gridCol w:w="1304"/>
        <w:gridCol w:w="1304"/>
      </w:tblGrid>
      <w:tr w:rsidR="00A918CA" w:rsidRPr="00E62750" w:rsidTr="00A918C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CA" w:rsidRPr="00E62750" w:rsidRDefault="00A918CA" w:rsidP="00A918CA">
            <w:pPr>
              <w:jc w:val="center"/>
              <w:rPr>
                <w:rFonts w:ascii="Times New Roman" w:hAnsi="Times New Roman"/>
                <w:sz w:val="24"/>
              </w:rPr>
            </w:pPr>
            <w:r w:rsidRPr="00E62750">
              <w:rPr>
                <w:rFonts w:ascii="Times New Roman" w:hAnsi="Times New Roman"/>
                <w:sz w:val="24"/>
              </w:rPr>
              <w:t>ОО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CA" w:rsidRPr="00E62750" w:rsidRDefault="00A918CA" w:rsidP="00A918CA">
            <w:pPr>
              <w:rPr>
                <w:rFonts w:ascii="Times New Roman" w:hAnsi="Times New Roman"/>
                <w:sz w:val="24"/>
              </w:rPr>
            </w:pPr>
            <w:r w:rsidRPr="00E62750">
              <w:rPr>
                <w:rFonts w:ascii="Times New Roman" w:hAnsi="Times New Roman"/>
                <w:sz w:val="24"/>
              </w:rPr>
              <w:t xml:space="preserve">Всего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CA" w:rsidRPr="00E62750" w:rsidRDefault="00A918CA" w:rsidP="00A918CA">
            <w:pPr>
              <w:jc w:val="center"/>
              <w:rPr>
                <w:rFonts w:ascii="Times New Roman" w:hAnsi="Times New Roman"/>
                <w:sz w:val="24"/>
              </w:rPr>
            </w:pPr>
            <w:r w:rsidRPr="00E62750">
              <w:rPr>
                <w:rFonts w:ascii="Times New Roman" w:hAnsi="Times New Roman"/>
                <w:sz w:val="24"/>
              </w:rPr>
              <w:t>ВКК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CA" w:rsidRPr="00E62750" w:rsidRDefault="00A918CA" w:rsidP="00A918CA">
            <w:pPr>
              <w:jc w:val="center"/>
              <w:rPr>
                <w:rFonts w:ascii="Times New Roman" w:hAnsi="Times New Roman"/>
                <w:sz w:val="24"/>
              </w:rPr>
            </w:pPr>
            <w:r w:rsidRPr="00E62750">
              <w:rPr>
                <w:rFonts w:ascii="Times New Roman" w:hAnsi="Times New Roman"/>
                <w:sz w:val="24"/>
              </w:rPr>
              <w:t>1 КК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CA" w:rsidRPr="00E62750" w:rsidRDefault="00A918CA" w:rsidP="00A918CA">
            <w:pPr>
              <w:jc w:val="center"/>
              <w:rPr>
                <w:rFonts w:ascii="Times New Roman" w:hAnsi="Times New Roman"/>
                <w:sz w:val="24"/>
              </w:rPr>
            </w:pPr>
            <w:r w:rsidRPr="00E62750">
              <w:rPr>
                <w:rFonts w:ascii="Times New Roman" w:hAnsi="Times New Roman"/>
                <w:sz w:val="24"/>
              </w:rPr>
              <w:t>СЗД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CA" w:rsidRPr="00E62750" w:rsidRDefault="00A918CA" w:rsidP="00A918CA">
            <w:pPr>
              <w:jc w:val="center"/>
              <w:rPr>
                <w:rFonts w:ascii="Times New Roman" w:hAnsi="Times New Roman"/>
                <w:sz w:val="24"/>
              </w:rPr>
            </w:pPr>
            <w:r w:rsidRPr="00E62750">
              <w:rPr>
                <w:rFonts w:ascii="Times New Roman" w:hAnsi="Times New Roman"/>
                <w:sz w:val="24"/>
              </w:rPr>
              <w:t>Без КК</w:t>
            </w:r>
          </w:p>
        </w:tc>
      </w:tr>
      <w:tr w:rsidR="00A918CA" w:rsidRPr="00E62750" w:rsidTr="00A918C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CA" w:rsidRPr="00E62750" w:rsidRDefault="00A918CA" w:rsidP="00A918CA">
            <w:pPr>
              <w:rPr>
                <w:rFonts w:ascii="Times New Roman" w:hAnsi="Times New Roman"/>
                <w:sz w:val="24"/>
              </w:rPr>
            </w:pPr>
            <w:r w:rsidRPr="00E62750">
              <w:rPr>
                <w:rFonts w:ascii="Times New Roman" w:hAnsi="Times New Roman"/>
                <w:sz w:val="24"/>
              </w:rPr>
              <w:t>МКОУ   «</w:t>
            </w:r>
            <w:proofErr w:type="gramStart"/>
            <w:r w:rsidRPr="00E62750">
              <w:rPr>
                <w:rFonts w:ascii="Times New Roman" w:hAnsi="Times New Roman"/>
                <w:sz w:val="24"/>
              </w:rPr>
              <w:t>Комсомольская</w:t>
            </w:r>
            <w:proofErr w:type="gramEnd"/>
            <w:r w:rsidRPr="00E62750">
              <w:rPr>
                <w:rFonts w:ascii="Times New Roman" w:hAnsi="Times New Roman"/>
                <w:sz w:val="24"/>
              </w:rPr>
              <w:t xml:space="preserve"> СОШ </w:t>
            </w:r>
            <w:proofErr w:type="spellStart"/>
            <w:r w:rsidRPr="00E62750">
              <w:rPr>
                <w:rFonts w:ascii="Times New Roman" w:hAnsi="Times New Roman"/>
                <w:sz w:val="24"/>
              </w:rPr>
              <w:t>им.Н.С.Манджиева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CA" w:rsidRPr="00E62750" w:rsidRDefault="00A918CA" w:rsidP="00A918CA">
            <w:pPr>
              <w:jc w:val="center"/>
              <w:rPr>
                <w:rFonts w:ascii="Times New Roman" w:hAnsi="Times New Roman"/>
                <w:sz w:val="24"/>
              </w:rPr>
            </w:pPr>
            <w:r w:rsidRPr="00E62750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CA" w:rsidRPr="00E62750" w:rsidRDefault="00A918CA" w:rsidP="00A918CA">
            <w:pPr>
              <w:jc w:val="center"/>
              <w:rPr>
                <w:rFonts w:ascii="Times New Roman" w:hAnsi="Times New Roman"/>
                <w:sz w:val="24"/>
              </w:rPr>
            </w:pPr>
            <w:r w:rsidRPr="00E62750">
              <w:rPr>
                <w:rFonts w:ascii="Times New Roman" w:hAnsi="Times New Roman"/>
                <w:sz w:val="24"/>
              </w:rPr>
              <w:t>15-44,1%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CA" w:rsidRPr="00E62750" w:rsidRDefault="00A918CA" w:rsidP="00A918CA">
            <w:pPr>
              <w:jc w:val="center"/>
              <w:rPr>
                <w:rFonts w:ascii="Times New Roman" w:hAnsi="Times New Roman"/>
                <w:sz w:val="24"/>
              </w:rPr>
            </w:pPr>
            <w:r w:rsidRPr="00E62750">
              <w:rPr>
                <w:rFonts w:ascii="Times New Roman" w:hAnsi="Times New Roman"/>
                <w:sz w:val="24"/>
              </w:rPr>
              <w:t>15-44,1%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CA" w:rsidRPr="00E62750" w:rsidRDefault="00A918CA" w:rsidP="00A918CA">
            <w:pPr>
              <w:jc w:val="center"/>
              <w:rPr>
                <w:rFonts w:ascii="Times New Roman" w:hAnsi="Times New Roman"/>
                <w:sz w:val="24"/>
              </w:rPr>
            </w:pPr>
            <w:r w:rsidRPr="00E6275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CA" w:rsidRPr="00E62750" w:rsidRDefault="00A918CA" w:rsidP="00A918CA">
            <w:pPr>
              <w:jc w:val="center"/>
              <w:rPr>
                <w:rFonts w:ascii="Times New Roman" w:hAnsi="Times New Roman"/>
                <w:sz w:val="24"/>
              </w:rPr>
            </w:pPr>
            <w:r w:rsidRPr="00E62750">
              <w:rPr>
                <w:rFonts w:ascii="Times New Roman" w:hAnsi="Times New Roman"/>
                <w:sz w:val="24"/>
              </w:rPr>
              <w:t>4-11,8%</w:t>
            </w:r>
          </w:p>
        </w:tc>
      </w:tr>
    </w:tbl>
    <w:p w:rsidR="00A918CA" w:rsidRPr="00E62750" w:rsidRDefault="00A918CA" w:rsidP="00A918C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918CA" w:rsidRPr="00E62750" w:rsidRDefault="00A918CA" w:rsidP="00A918C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E62750">
        <w:rPr>
          <w:rFonts w:ascii="Times New Roman" w:hAnsi="Times New Roman"/>
          <w:b/>
          <w:sz w:val="24"/>
        </w:rPr>
        <w:t>Анализ кадрового состава по стажу: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759"/>
        <w:gridCol w:w="1145"/>
        <w:gridCol w:w="1145"/>
        <w:gridCol w:w="1146"/>
        <w:gridCol w:w="1145"/>
        <w:gridCol w:w="1146"/>
      </w:tblGrid>
      <w:tr w:rsidR="00A918CA" w:rsidRPr="00E62750" w:rsidTr="00A918CA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CA" w:rsidRPr="00E62750" w:rsidRDefault="00A918CA" w:rsidP="00A918CA">
            <w:pPr>
              <w:pStyle w:val="af3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ОО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E62750" w:rsidRDefault="00A918CA" w:rsidP="00A918CA">
            <w:pPr>
              <w:pStyle w:val="af3"/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CA" w:rsidRPr="00E62750" w:rsidRDefault="00A918CA" w:rsidP="00A918CA">
            <w:pPr>
              <w:pStyle w:val="af3"/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До 3 лет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CA" w:rsidRPr="00E62750" w:rsidRDefault="00A918CA" w:rsidP="00A918CA">
            <w:pPr>
              <w:pStyle w:val="af3"/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3-10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CA" w:rsidRPr="00E62750" w:rsidRDefault="00A918CA" w:rsidP="00A918CA">
            <w:pPr>
              <w:pStyle w:val="af3"/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11-20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CA" w:rsidRPr="00E62750" w:rsidRDefault="00A918CA" w:rsidP="00A918CA">
            <w:pPr>
              <w:pStyle w:val="af3"/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21-30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CA" w:rsidRPr="00E62750" w:rsidRDefault="00A918CA" w:rsidP="00A918CA">
            <w:pPr>
              <w:pStyle w:val="af3"/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Свыше 30</w:t>
            </w:r>
          </w:p>
        </w:tc>
      </w:tr>
      <w:tr w:rsidR="00A918CA" w:rsidRPr="00E62750" w:rsidTr="00A918CA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CA" w:rsidRPr="00E62750" w:rsidRDefault="00A918CA" w:rsidP="00A918C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МКОУ «</w:t>
            </w:r>
            <w:proofErr w:type="gramStart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Комсомольская</w:t>
            </w:r>
            <w:proofErr w:type="gramEnd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 xml:space="preserve"> СОШ </w:t>
            </w:r>
            <w:proofErr w:type="spellStart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им.Н.С.Манджиев</w:t>
            </w:r>
            <w:proofErr w:type="spellEnd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CA" w:rsidRPr="00E62750" w:rsidRDefault="00A918CA" w:rsidP="00A918CA">
            <w:pPr>
              <w:pStyle w:val="af3"/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34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CA" w:rsidRPr="00E62750" w:rsidRDefault="00A918CA" w:rsidP="00A918CA">
            <w:pPr>
              <w:pStyle w:val="af3"/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2-5,9%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CA" w:rsidRPr="00E62750" w:rsidRDefault="00A918CA" w:rsidP="00A918CA">
            <w:pPr>
              <w:pStyle w:val="af3"/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 xml:space="preserve">2-5,9%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CA" w:rsidRPr="00E62750" w:rsidRDefault="00A918CA" w:rsidP="00A918CA">
            <w:pPr>
              <w:pStyle w:val="af3"/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10-29,4%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CA" w:rsidRPr="00E62750" w:rsidRDefault="00A918CA" w:rsidP="00A918CA">
            <w:pPr>
              <w:pStyle w:val="af3"/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7-20,6%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CA" w:rsidRPr="00E62750" w:rsidRDefault="00A918CA" w:rsidP="00A918CA">
            <w:pPr>
              <w:pStyle w:val="af3"/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13-38,2%</w:t>
            </w:r>
          </w:p>
        </w:tc>
      </w:tr>
    </w:tbl>
    <w:p w:rsidR="00A918CA" w:rsidRPr="00E62750" w:rsidRDefault="00A918CA" w:rsidP="00A918C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918CA" w:rsidRPr="00E62750" w:rsidRDefault="00A918CA" w:rsidP="00A918C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E62750">
        <w:rPr>
          <w:rFonts w:ascii="Times New Roman" w:hAnsi="Times New Roman"/>
          <w:b/>
          <w:sz w:val="24"/>
        </w:rPr>
        <w:lastRenderedPageBreak/>
        <w:t>Анализ кадрового состава по возрасту: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759"/>
        <w:gridCol w:w="800"/>
        <w:gridCol w:w="850"/>
        <w:gridCol w:w="1134"/>
        <w:gridCol w:w="992"/>
        <w:gridCol w:w="992"/>
        <w:gridCol w:w="1135"/>
      </w:tblGrid>
      <w:tr w:rsidR="00A918CA" w:rsidRPr="00E62750" w:rsidTr="00A918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CA" w:rsidRPr="00E62750" w:rsidRDefault="00A918CA" w:rsidP="00A918CA">
            <w:pPr>
              <w:pStyle w:val="af3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ОО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E62750" w:rsidRDefault="00A918CA" w:rsidP="00A918CA">
            <w:pPr>
              <w:pStyle w:val="af3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CA" w:rsidRPr="00E62750" w:rsidRDefault="00A918CA" w:rsidP="00A918CA">
            <w:pPr>
              <w:pStyle w:val="af3"/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До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CA" w:rsidRPr="00E62750" w:rsidRDefault="00A918CA" w:rsidP="00A918CA">
            <w:pPr>
              <w:pStyle w:val="af3"/>
              <w:jc w:val="center"/>
              <w:rPr>
                <w:rFonts w:ascii="Times New Roman" w:hAnsi="Times New Roman"/>
                <w:sz w:val="20"/>
              </w:rPr>
            </w:pPr>
            <w:r w:rsidRPr="00E62750">
              <w:rPr>
                <w:rFonts w:ascii="Times New Roman" w:hAnsi="Times New Roman"/>
                <w:sz w:val="20"/>
              </w:rPr>
              <w:t>25-30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CA" w:rsidRPr="00E62750" w:rsidRDefault="00A918CA" w:rsidP="00A918CA">
            <w:pPr>
              <w:pStyle w:val="af3"/>
              <w:jc w:val="center"/>
              <w:rPr>
                <w:rFonts w:ascii="Times New Roman" w:hAnsi="Times New Roman"/>
                <w:sz w:val="20"/>
              </w:rPr>
            </w:pPr>
            <w:r w:rsidRPr="00E62750">
              <w:rPr>
                <w:rFonts w:ascii="Times New Roman" w:hAnsi="Times New Roman"/>
                <w:sz w:val="20"/>
              </w:rPr>
              <w:t>31-40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CA" w:rsidRPr="00E62750" w:rsidRDefault="00A918CA" w:rsidP="00A918CA">
            <w:pPr>
              <w:pStyle w:val="af3"/>
              <w:jc w:val="center"/>
              <w:rPr>
                <w:rFonts w:ascii="Times New Roman" w:hAnsi="Times New Roman"/>
                <w:sz w:val="20"/>
              </w:rPr>
            </w:pPr>
            <w:r w:rsidRPr="00E62750">
              <w:rPr>
                <w:rFonts w:ascii="Times New Roman" w:hAnsi="Times New Roman"/>
                <w:sz w:val="20"/>
              </w:rPr>
              <w:t>41-50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CA" w:rsidRPr="00E62750" w:rsidRDefault="00A918CA" w:rsidP="00A918CA">
            <w:pPr>
              <w:pStyle w:val="af3"/>
              <w:jc w:val="center"/>
              <w:rPr>
                <w:rFonts w:ascii="Times New Roman" w:hAnsi="Times New Roman"/>
                <w:sz w:val="20"/>
              </w:rPr>
            </w:pPr>
            <w:r w:rsidRPr="00E62750">
              <w:rPr>
                <w:rFonts w:ascii="Times New Roman" w:hAnsi="Times New Roman"/>
                <w:sz w:val="20"/>
              </w:rPr>
              <w:t>51-55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CA" w:rsidRPr="00E62750" w:rsidRDefault="00A918CA" w:rsidP="00A918CA">
            <w:pPr>
              <w:pStyle w:val="af3"/>
              <w:jc w:val="center"/>
              <w:rPr>
                <w:rFonts w:ascii="Times New Roman" w:hAnsi="Times New Roman"/>
                <w:sz w:val="20"/>
              </w:rPr>
            </w:pPr>
            <w:r w:rsidRPr="00E62750">
              <w:rPr>
                <w:rFonts w:ascii="Times New Roman" w:hAnsi="Times New Roman"/>
                <w:sz w:val="20"/>
              </w:rPr>
              <w:t>Старше 55</w:t>
            </w:r>
          </w:p>
        </w:tc>
      </w:tr>
      <w:tr w:rsidR="00A918CA" w:rsidRPr="00E62750" w:rsidTr="00A918CA">
        <w:trPr>
          <w:trHeight w:val="32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CA" w:rsidRPr="00E62750" w:rsidRDefault="00A918CA" w:rsidP="00A918C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МКОУ «</w:t>
            </w:r>
            <w:proofErr w:type="gramStart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Комсомольская</w:t>
            </w:r>
            <w:proofErr w:type="gramEnd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 xml:space="preserve"> СОШ </w:t>
            </w:r>
            <w:proofErr w:type="spellStart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им.Н.С.Манджиев</w:t>
            </w:r>
            <w:proofErr w:type="spellEnd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CA" w:rsidRPr="00E62750" w:rsidRDefault="00A918CA" w:rsidP="00A918CA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750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CA" w:rsidRPr="00E62750" w:rsidRDefault="00A918CA" w:rsidP="00A918CA">
            <w:pPr>
              <w:pStyle w:val="af3"/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CA" w:rsidRPr="00E62750" w:rsidRDefault="00A918CA" w:rsidP="00A918CA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750">
              <w:rPr>
                <w:rFonts w:ascii="Times New Roman" w:hAnsi="Times New Roman"/>
                <w:sz w:val="20"/>
                <w:szCs w:val="20"/>
              </w:rPr>
              <w:t>1-2,9%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CA" w:rsidRPr="00E62750" w:rsidRDefault="00A918CA" w:rsidP="00A918CA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750">
              <w:rPr>
                <w:rFonts w:ascii="Times New Roman" w:hAnsi="Times New Roman"/>
                <w:sz w:val="20"/>
                <w:szCs w:val="20"/>
              </w:rPr>
              <w:t>10-29,4%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CA" w:rsidRPr="00E62750" w:rsidRDefault="00A918CA" w:rsidP="00A918CA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750">
              <w:rPr>
                <w:rFonts w:ascii="Times New Roman" w:hAnsi="Times New Roman"/>
                <w:sz w:val="20"/>
                <w:szCs w:val="20"/>
              </w:rPr>
              <w:t>8-23,5%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CA" w:rsidRPr="00E62750" w:rsidRDefault="00A918CA" w:rsidP="00A918CA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750">
              <w:rPr>
                <w:rFonts w:ascii="Times New Roman" w:hAnsi="Times New Roman"/>
                <w:sz w:val="20"/>
                <w:szCs w:val="20"/>
              </w:rPr>
              <w:t>3-8,8%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CA" w:rsidRPr="00E62750" w:rsidRDefault="00A918CA" w:rsidP="00A918CA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750">
              <w:rPr>
                <w:rFonts w:ascii="Times New Roman" w:hAnsi="Times New Roman"/>
                <w:sz w:val="20"/>
                <w:szCs w:val="20"/>
              </w:rPr>
              <w:t>12-35,3%</w:t>
            </w:r>
          </w:p>
        </w:tc>
      </w:tr>
    </w:tbl>
    <w:p w:rsidR="00A918CA" w:rsidRPr="00E62750" w:rsidRDefault="00A918CA" w:rsidP="00A918C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918CA" w:rsidRPr="00E62750" w:rsidRDefault="00A918CA" w:rsidP="00A918CA">
      <w:pPr>
        <w:keepNext/>
        <w:keepLines/>
        <w:jc w:val="center"/>
        <w:rPr>
          <w:rFonts w:ascii="Times New Roman" w:eastAsia="Calibri" w:hAnsi="Times New Roman"/>
          <w:b/>
        </w:rPr>
      </w:pPr>
      <w:r w:rsidRPr="00E62750">
        <w:rPr>
          <w:rFonts w:ascii="Times New Roman" w:eastAsia="Calibri" w:hAnsi="Times New Roman"/>
          <w:b/>
        </w:rPr>
        <w:t>Образовательный  уровень: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2"/>
        <w:gridCol w:w="1331"/>
        <w:gridCol w:w="1332"/>
        <w:gridCol w:w="1332"/>
        <w:gridCol w:w="1332"/>
        <w:gridCol w:w="1332"/>
      </w:tblGrid>
      <w:tr w:rsidR="00A918CA" w:rsidRPr="00E62750" w:rsidTr="00A918CA">
        <w:trPr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CA" w:rsidRPr="00E62750" w:rsidRDefault="00A918CA" w:rsidP="00A918CA">
            <w:pPr>
              <w:pStyle w:val="af3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ОО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E62750" w:rsidRDefault="00A918CA" w:rsidP="00A918CA">
            <w:pPr>
              <w:pStyle w:val="af3"/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Всего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CA" w:rsidRPr="00E62750" w:rsidRDefault="00A918CA" w:rsidP="00A918CA">
            <w:pPr>
              <w:pStyle w:val="af3"/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высшее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CA" w:rsidRPr="00E62750" w:rsidRDefault="00A918CA" w:rsidP="00A918CA">
            <w:pPr>
              <w:pStyle w:val="af3"/>
              <w:jc w:val="center"/>
              <w:rPr>
                <w:rFonts w:ascii="Times New Roman" w:hAnsi="Times New Roman"/>
              </w:rPr>
            </w:pPr>
            <w:proofErr w:type="spellStart"/>
            <w:r w:rsidRPr="00E62750">
              <w:rPr>
                <w:rFonts w:ascii="Times New Roman" w:hAnsi="Times New Roman"/>
              </w:rPr>
              <w:t>н</w:t>
            </w:r>
            <w:proofErr w:type="spellEnd"/>
            <w:r w:rsidRPr="00E62750">
              <w:rPr>
                <w:rFonts w:ascii="Times New Roman" w:hAnsi="Times New Roman"/>
              </w:rPr>
              <w:t>/в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CA" w:rsidRPr="00E62750" w:rsidRDefault="00A918CA" w:rsidP="00A918CA">
            <w:pPr>
              <w:pStyle w:val="af3"/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ср/</w:t>
            </w:r>
            <w:proofErr w:type="spellStart"/>
            <w:proofErr w:type="gramStart"/>
            <w:r w:rsidRPr="00E62750">
              <w:rPr>
                <w:rFonts w:ascii="Times New Roman" w:hAnsi="Times New Roman"/>
              </w:rPr>
              <w:t>проф</w:t>
            </w:r>
            <w:proofErr w:type="spellEnd"/>
            <w:proofErr w:type="gram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CA" w:rsidRPr="00E62750" w:rsidRDefault="00A918CA" w:rsidP="00A918CA">
            <w:pPr>
              <w:pStyle w:val="af3"/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о/</w:t>
            </w:r>
            <w:proofErr w:type="gramStart"/>
            <w:r w:rsidRPr="00E62750">
              <w:rPr>
                <w:rFonts w:ascii="Times New Roman" w:hAnsi="Times New Roman"/>
              </w:rPr>
              <w:t>ср</w:t>
            </w:r>
            <w:proofErr w:type="gramEnd"/>
          </w:p>
        </w:tc>
      </w:tr>
      <w:tr w:rsidR="00A918CA" w:rsidRPr="00E62750" w:rsidTr="00A918CA">
        <w:trPr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CA" w:rsidRPr="00E62750" w:rsidRDefault="00A918CA" w:rsidP="00A918C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МКОУ «</w:t>
            </w:r>
            <w:proofErr w:type="gramStart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Комсомольская</w:t>
            </w:r>
            <w:proofErr w:type="gramEnd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 xml:space="preserve"> СОШ </w:t>
            </w:r>
            <w:proofErr w:type="spellStart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им.Н.С.Манджиев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CA" w:rsidRPr="00E62750" w:rsidRDefault="00A918CA" w:rsidP="00A918CA">
            <w:pPr>
              <w:pStyle w:val="af3"/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34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CA" w:rsidRPr="00E62750" w:rsidRDefault="00A918CA" w:rsidP="00A918CA">
            <w:pPr>
              <w:pStyle w:val="af3"/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27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CA" w:rsidRPr="00E62750" w:rsidRDefault="00A918CA" w:rsidP="00A918CA">
            <w:pPr>
              <w:pStyle w:val="af3"/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CA" w:rsidRPr="00E62750" w:rsidRDefault="00A918CA" w:rsidP="00A918CA">
            <w:pPr>
              <w:pStyle w:val="af3"/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CA" w:rsidRPr="00E62750" w:rsidRDefault="00A918CA" w:rsidP="00A918CA">
            <w:pPr>
              <w:pStyle w:val="af3"/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-</w:t>
            </w:r>
          </w:p>
        </w:tc>
      </w:tr>
    </w:tbl>
    <w:p w:rsidR="00A918CA" w:rsidRPr="00E62750" w:rsidRDefault="00A918CA" w:rsidP="00A918C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918CA" w:rsidRPr="00E62750" w:rsidRDefault="00A918CA" w:rsidP="00A918CA">
      <w:pPr>
        <w:keepNext/>
        <w:keepLines/>
        <w:jc w:val="center"/>
        <w:rPr>
          <w:rFonts w:ascii="Times New Roman" w:eastAsia="Calibri" w:hAnsi="Times New Roman"/>
          <w:b/>
        </w:rPr>
      </w:pPr>
      <w:r w:rsidRPr="00E62750">
        <w:rPr>
          <w:rFonts w:ascii="Times New Roman" w:eastAsia="Calibri" w:hAnsi="Times New Roman"/>
          <w:b/>
        </w:rPr>
        <w:t>Награды</w:t>
      </w:r>
    </w:p>
    <w:tbl>
      <w:tblPr>
        <w:tblW w:w="10089" w:type="dxa"/>
        <w:jc w:val="center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86"/>
        <w:gridCol w:w="1100"/>
        <w:gridCol w:w="1101"/>
        <w:gridCol w:w="1100"/>
        <w:gridCol w:w="1101"/>
        <w:gridCol w:w="1100"/>
        <w:gridCol w:w="1101"/>
      </w:tblGrid>
      <w:tr w:rsidR="00A918CA" w:rsidRPr="00E62750" w:rsidTr="00A918CA">
        <w:trPr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E62750" w:rsidRDefault="00A918CA" w:rsidP="00A918C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62750">
              <w:rPr>
                <w:rFonts w:ascii="Times New Roman" w:hAnsi="Times New Roman"/>
                <w:sz w:val="20"/>
                <w:szCs w:val="20"/>
              </w:rPr>
              <w:t>ОО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CA" w:rsidRPr="00E62750" w:rsidRDefault="00A918CA" w:rsidP="00A918C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2750">
              <w:rPr>
                <w:rFonts w:ascii="Times New Roman" w:hAnsi="Times New Roman"/>
                <w:sz w:val="20"/>
                <w:szCs w:val="20"/>
              </w:rPr>
              <w:t>Засл</w:t>
            </w:r>
            <w:proofErr w:type="spellEnd"/>
            <w:r w:rsidRPr="00E62750">
              <w:rPr>
                <w:rFonts w:ascii="Times New Roman" w:hAnsi="Times New Roman"/>
                <w:sz w:val="20"/>
                <w:szCs w:val="20"/>
              </w:rPr>
              <w:t>. учитель РК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CA" w:rsidRPr="00E62750" w:rsidRDefault="00A918CA" w:rsidP="00A918C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62750">
              <w:rPr>
                <w:rFonts w:ascii="Times New Roman" w:hAnsi="Times New Roman"/>
                <w:sz w:val="20"/>
                <w:szCs w:val="20"/>
              </w:rPr>
              <w:t>Почетный работник</w:t>
            </w:r>
          </w:p>
          <w:p w:rsidR="00A918CA" w:rsidRPr="00E62750" w:rsidRDefault="00A918CA" w:rsidP="00A918C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62750">
              <w:rPr>
                <w:rFonts w:ascii="Times New Roman" w:hAnsi="Times New Roman"/>
                <w:sz w:val="20"/>
                <w:szCs w:val="20"/>
              </w:rPr>
              <w:t>ОО РФ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CA" w:rsidRPr="00E62750" w:rsidRDefault="00A918CA" w:rsidP="00A918C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2750">
              <w:rPr>
                <w:rFonts w:ascii="Times New Roman" w:hAnsi="Times New Roman"/>
                <w:sz w:val="20"/>
                <w:szCs w:val="20"/>
              </w:rPr>
              <w:t>Отл-к</w:t>
            </w:r>
            <w:proofErr w:type="spellEnd"/>
            <w:r w:rsidRPr="00E62750">
              <w:rPr>
                <w:rFonts w:ascii="Times New Roman" w:hAnsi="Times New Roman"/>
                <w:sz w:val="20"/>
                <w:szCs w:val="20"/>
              </w:rPr>
              <w:t xml:space="preserve"> физкультуры РФ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CA" w:rsidRPr="00E62750" w:rsidRDefault="00A918CA" w:rsidP="00A918C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62750">
              <w:rPr>
                <w:rFonts w:ascii="Times New Roman" w:hAnsi="Times New Roman"/>
                <w:sz w:val="20"/>
                <w:szCs w:val="20"/>
              </w:rPr>
              <w:t>Отличник МП РФ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E62750" w:rsidRDefault="00A918CA" w:rsidP="00A918C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62750">
              <w:rPr>
                <w:rFonts w:ascii="Times New Roman" w:hAnsi="Times New Roman"/>
                <w:sz w:val="20"/>
                <w:szCs w:val="20"/>
              </w:rPr>
              <w:t>ПГ</w:t>
            </w:r>
          </w:p>
          <w:p w:rsidR="00A918CA" w:rsidRPr="00E62750" w:rsidRDefault="00A918CA" w:rsidP="00A918C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62750"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A918CA" w:rsidRPr="00E62750" w:rsidRDefault="00A918CA" w:rsidP="00A918C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A" w:rsidRPr="00E62750" w:rsidRDefault="00A918CA" w:rsidP="00A918C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62750">
              <w:rPr>
                <w:rFonts w:ascii="Times New Roman" w:hAnsi="Times New Roman"/>
                <w:sz w:val="20"/>
                <w:szCs w:val="20"/>
              </w:rPr>
              <w:t>ПГ</w:t>
            </w:r>
          </w:p>
          <w:p w:rsidR="00A918CA" w:rsidRPr="00E62750" w:rsidRDefault="00A918CA" w:rsidP="00A918C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62750">
              <w:rPr>
                <w:rFonts w:ascii="Times New Roman" w:hAnsi="Times New Roman"/>
                <w:sz w:val="20"/>
                <w:szCs w:val="20"/>
              </w:rPr>
              <w:t>МОНРК</w:t>
            </w:r>
          </w:p>
          <w:p w:rsidR="00A918CA" w:rsidRPr="00E62750" w:rsidRDefault="00A918CA" w:rsidP="00A918C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18CA" w:rsidRPr="00E62750" w:rsidTr="00A918CA">
        <w:trPr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CA" w:rsidRPr="00E62750" w:rsidRDefault="00A918CA" w:rsidP="00A918C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МКОУ «</w:t>
            </w:r>
            <w:proofErr w:type="gramStart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Комсомольская</w:t>
            </w:r>
            <w:proofErr w:type="gramEnd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 xml:space="preserve"> СОШ </w:t>
            </w:r>
            <w:proofErr w:type="spellStart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им.Н.С.Манджиев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CA" w:rsidRPr="00E62750" w:rsidRDefault="00A918CA" w:rsidP="00A918CA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CA" w:rsidRPr="00E62750" w:rsidRDefault="00A918CA" w:rsidP="00A918CA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CA" w:rsidRPr="00E62750" w:rsidRDefault="00A918CA" w:rsidP="00A918CA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CA" w:rsidRPr="00E62750" w:rsidRDefault="00A918CA" w:rsidP="00A918CA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CA" w:rsidRPr="00E62750" w:rsidRDefault="00A918CA" w:rsidP="00A918CA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CA" w:rsidRPr="00E62750" w:rsidRDefault="00A918CA" w:rsidP="00A918CA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:rsidR="00340159" w:rsidRPr="00E62750" w:rsidRDefault="00502B49" w:rsidP="00502B4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Деятельность ШМО</w:t>
      </w:r>
    </w:p>
    <w:p w:rsidR="0096169D" w:rsidRPr="00E62750" w:rsidRDefault="0096169D" w:rsidP="009616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Главными звеньями в структуре методической службы школы являются предметные методические объединения (МО).   В школе сформировано 5 предметных МО.</w:t>
      </w:r>
    </w:p>
    <w:p w:rsidR="0096169D" w:rsidRPr="00E62750" w:rsidRDefault="0096169D" w:rsidP="009616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Каждое МО работает над своей методической темой, связанной с темой школы. В своей деятельности МО ориентируются на организацию методической помощи учителю.</w:t>
      </w:r>
    </w:p>
    <w:p w:rsidR="0096169D" w:rsidRPr="00E62750" w:rsidRDefault="0096169D" w:rsidP="009616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   методические   объединения   работали   удовлетворительно, каждым   из   них проведено по  3   заседания,  на   которых   рассматривались   как   теоретические вопросы, так   и   практические, связанные   с   темой   школы, с   практикой   обучения и  воспитания  школьников</w:t>
      </w:r>
    </w:p>
    <w:p w:rsidR="0096169D" w:rsidRPr="00E62750" w:rsidRDefault="0096169D" w:rsidP="0096169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Методическая работа была направлена на комплексное развитие имеющихся ресурсов (кадровых, материально-технических, научно-методических, организационно-управленческих) и формирование на их основе единого образовательного пространства, позволяющего на уровне современных требований решать задачи воспитания и обучения школьников, формирования у обучающихся ключевых компетенций, необходимых для дальнейшего самоопределения и самореализации.</w:t>
      </w:r>
    </w:p>
    <w:p w:rsidR="0096169D" w:rsidRPr="00E62750" w:rsidRDefault="0096169D" w:rsidP="0096169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Содержание методической работы было направлено на реализацию программы развития школы, основных образовательных программ начального общего, основного общего и среднего общего образования и формировалось на основе нормативных документов, учебного плана школы, учебно-методических пособий и рекомендаций органов управления образованием.</w:t>
      </w:r>
    </w:p>
    <w:p w:rsidR="0096169D" w:rsidRPr="00E62750" w:rsidRDefault="0096169D" w:rsidP="0096169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течение года в школе использовались различные формы методической работы:</w:t>
      </w:r>
    </w:p>
    <w:p w:rsidR="0096169D" w:rsidRPr="00E62750" w:rsidRDefault="0096169D" w:rsidP="0096169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методические объединения учителей</w:t>
      </w:r>
    </w:p>
    <w:p w:rsidR="0096169D" w:rsidRPr="00E62750" w:rsidRDefault="0096169D" w:rsidP="0096169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работа учителей над темами самообразования</w:t>
      </w:r>
    </w:p>
    <w:p w:rsidR="0096169D" w:rsidRPr="00E62750" w:rsidRDefault="0096169D" w:rsidP="0096169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открытые уроки</w:t>
      </w:r>
    </w:p>
    <w:p w:rsidR="0096169D" w:rsidRPr="00E62750" w:rsidRDefault="0096169D" w:rsidP="0096169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работа с молодыми специалистами</w:t>
      </w:r>
    </w:p>
    <w:p w:rsidR="0096169D" w:rsidRPr="00E62750" w:rsidRDefault="0096169D" w:rsidP="0096169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организация работы с высокомотивированными детьми </w:t>
      </w:r>
    </w:p>
    <w:p w:rsidR="0096169D" w:rsidRPr="00E62750" w:rsidRDefault="0096169D" w:rsidP="0096169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 консультационная помощь учителям по ведению школьной документации, по организации, проведению и анализу современного урока</w:t>
      </w:r>
    </w:p>
    <w:p w:rsidR="0096169D" w:rsidRPr="00E62750" w:rsidRDefault="0096169D" w:rsidP="0096169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организация и контроль курсовой системы повышения квалификации.</w:t>
      </w:r>
    </w:p>
    <w:p w:rsidR="003D5878" w:rsidRPr="00E62750" w:rsidRDefault="00240129" w:rsidP="005613F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3D5878" w:rsidRPr="00E627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Работа методического совета школы   </w:t>
      </w:r>
    </w:p>
    <w:p w:rsidR="003D5878" w:rsidRPr="00E62750" w:rsidRDefault="003D5878" w:rsidP="005613F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>Методический совет координирует </w:t>
      </w:r>
      <w:r w:rsidR="008227E8" w:rsidRPr="00E62750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62750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 xml:space="preserve"> профессиональную деятельность всего педа</w:t>
      </w:r>
      <w:r w:rsidR="008227E8" w:rsidRPr="00E62750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>гогического коллектива школы</w:t>
      </w:r>
      <w:r w:rsidRPr="00E62750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>, предметных методических объединений (МО).</w:t>
      </w:r>
    </w:p>
    <w:p w:rsidR="003D5878" w:rsidRPr="00E62750" w:rsidRDefault="0096169D" w:rsidP="005613F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240129"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202</w:t>
      </w:r>
      <w:r w:rsidR="00A918CA"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</w:t>
      </w:r>
      <w:r w:rsidR="00240129"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-202</w:t>
      </w:r>
      <w:r w:rsidR="00A918CA"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="003D5878"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8227E8"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учебно</w:t>
      </w: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</w:t>
      </w:r>
      <w:r w:rsidR="008227E8"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год</w:t>
      </w: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</w:t>
      </w:r>
      <w:r w:rsidR="003D5878"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соответствии с планом работы проведено </w:t>
      </w: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</w:t>
      </w:r>
      <w:r w:rsidR="003D5878"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заседания МС, на которых рассматривались следующие вопросы:</w:t>
      </w:r>
    </w:p>
    <w:p w:rsidR="00240129" w:rsidRPr="00E62750" w:rsidRDefault="00240129" w:rsidP="005613F1">
      <w:pPr>
        <w:spacing w:after="0" w:line="330" w:lineRule="atLeast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hAnsi="Times New Roman" w:cs="Times New Roman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1. Задачи методической работы по повышению эффективности и качества образовательной деятельности в 202</w:t>
      </w:r>
      <w:r w:rsidR="0019469C" w:rsidRPr="00E627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4</w:t>
      </w:r>
      <w:r w:rsidRPr="00E627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-202</w:t>
      </w:r>
      <w:r w:rsidR="0019469C" w:rsidRPr="00E627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5</w:t>
      </w:r>
      <w:r w:rsidRPr="00E627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учебном году.</w:t>
      </w:r>
    </w:p>
    <w:p w:rsidR="00240129" w:rsidRPr="00E62750" w:rsidRDefault="00240129" w:rsidP="005613F1">
      <w:pPr>
        <w:spacing w:after="0" w:line="330" w:lineRule="atLeast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Рассмотрение плана работы методических объединений.</w:t>
      </w:r>
    </w:p>
    <w:p w:rsidR="00240129" w:rsidRPr="00E62750" w:rsidRDefault="00240129" w:rsidP="005613F1">
      <w:pPr>
        <w:spacing w:after="0" w:line="330" w:lineRule="atLeast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 xml:space="preserve"> Содержание и оформление рабочих программ по всем учебным предметам, внеурочной деятельности, кружков.</w:t>
      </w:r>
    </w:p>
    <w:p w:rsidR="003D5878" w:rsidRPr="00E62750" w:rsidRDefault="00240129" w:rsidP="005613F1">
      <w:pPr>
        <w:spacing w:after="0" w:line="330" w:lineRule="atLeast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Организация мониторинга готовности школы к реализации </w:t>
      </w:r>
      <w:proofErr w:type="gramStart"/>
      <w:r w:rsidRPr="00E627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обновленных</w:t>
      </w:r>
      <w:proofErr w:type="gramEnd"/>
      <w:r w:rsidRPr="00E627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ФГОС.</w:t>
      </w:r>
    </w:p>
    <w:p w:rsidR="00240129" w:rsidRPr="00E62750" w:rsidRDefault="00240129" w:rsidP="005613F1">
      <w:pPr>
        <w:spacing w:after="0" w:line="330" w:lineRule="atLeast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2.</w:t>
      </w:r>
      <w:r w:rsidRPr="00E62750">
        <w:rPr>
          <w:rFonts w:ascii="Times New Roman" w:hAnsi="Times New Roman" w:cs="Times New Roman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Составление перспективного плана повышения квалификации и плана аттестации педагогов школы на 202</w:t>
      </w:r>
      <w:r w:rsidR="0019469C" w:rsidRPr="00E627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4</w:t>
      </w:r>
      <w:r w:rsidRPr="00E627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-202</w:t>
      </w:r>
      <w:r w:rsidR="0019469C" w:rsidRPr="00E627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5</w:t>
      </w:r>
      <w:r w:rsidRPr="00E627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учебный год.</w:t>
      </w:r>
    </w:p>
    <w:p w:rsidR="00240129" w:rsidRPr="00E62750" w:rsidRDefault="00240129" w:rsidP="005613F1">
      <w:pPr>
        <w:spacing w:after="0" w:line="330" w:lineRule="atLeast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Утверждение плана проведения предметных недель.</w:t>
      </w:r>
    </w:p>
    <w:p w:rsidR="00240129" w:rsidRPr="00E62750" w:rsidRDefault="00240129" w:rsidP="005613F1">
      <w:pPr>
        <w:spacing w:after="0" w:line="330" w:lineRule="atLeast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Организация наставничества среди педагогов.</w:t>
      </w:r>
    </w:p>
    <w:p w:rsidR="00240129" w:rsidRPr="00E62750" w:rsidRDefault="00240129" w:rsidP="005613F1">
      <w:pPr>
        <w:spacing w:after="0" w:line="330" w:lineRule="atLeast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3. </w:t>
      </w:r>
      <w:r w:rsidRPr="00E62750">
        <w:rPr>
          <w:rFonts w:ascii="Times New Roman" w:hAnsi="Times New Roman" w:cs="Times New Roman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Итоги участия детей в муниципальном этапе всероссийской предметной олимпиады.</w:t>
      </w:r>
    </w:p>
    <w:p w:rsidR="00240129" w:rsidRPr="00E62750" w:rsidRDefault="00240129" w:rsidP="005613F1">
      <w:pPr>
        <w:spacing w:after="0" w:line="330" w:lineRule="atLeast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Анализ </w:t>
      </w:r>
      <w:proofErr w:type="spellStart"/>
      <w:r w:rsidRPr="00E627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сформированности</w:t>
      </w:r>
      <w:proofErr w:type="spellEnd"/>
      <w:r w:rsidRPr="00E627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УУД в 1-4 классах за год.</w:t>
      </w:r>
    </w:p>
    <w:p w:rsidR="00240129" w:rsidRPr="00E62750" w:rsidRDefault="00240129" w:rsidP="005613F1">
      <w:pPr>
        <w:spacing w:after="0" w:line="330" w:lineRule="atLeast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Анализ </w:t>
      </w:r>
      <w:proofErr w:type="spellStart"/>
      <w:r w:rsidRPr="00E627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сформированности</w:t>
      </w:r>
      <w:proofErr w:type="spellEnd"/>
      <w:r w:rsidRPr="00E627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УУД в 5-9 классах за </w:t>
      </w:r>
      <w:r w:rsidR="0096169D" w:rsidRPr="00E627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год</w:t>
      </w:r>
      <w:r w:rsidRPr="00E627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240129" w:rsidRPr="00E62750" w:rsidRDefault="00240129" w:rsidP="005613F1">
      <w:pPr>
        <w:spacing w:after="0" w:line="330" w:lineRule="atLeast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Отчет руководителей  ШМО педагогов о выполнении программного материала за год.</w:t>
      </w:r>
    </w:p>
    <w:p w:rsidR="005017E8" w:rsidRPr="00E62750" w:rsidRDefault="005017E8" w:rsidP="00501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Работа методического совета основывалась на анализе образовательного процесса, работы методических объединений, результатов 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внутришкольного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контроля.</w:t>
      </w:r>
    </w:p>
    <w:p w:rsidR="005017E8" w:rsidRPr="00E62750" w:rsidRDefault="005017E8" w:rsidP="0050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 Приоритетные вопросы, решаемые на заседаниях МС:</w:t>
      </w:r>
    </w:p>
    <w:p w:rsidR="005017E8" w:rsidRPr="00E62750" w:rsidRDefault="005017E8" w:rsidP="0050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программно-методическое обеспечение образовательного процесса в 202</w:t>
      </w:r>
      <w:r w:rsidR="0019469C"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</w:t>
      </w: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-202</w:t>
      </w:r>
      <w:r w:rsidR="0019469C"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учебном году;</w:t>
      </w:r>
    </w:p>
    <w:p w:rsidR="005017E8" w:rsidRPr="00E62750" w:rsidRDefault="005017E8" w:rsidP="0050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 оптимизация системы работы с одаренными детьми;</w:t>
      </w:r>
    </w:p>
    <w:p w:rsidR="005017E8" w:rsidRPr="00E62750" w:rsidRDefault="005017E8" w:rsidP="0050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 организация внеурочной деятельности в рамках ФГОС НОО и ФГОС ООО;</w:t>
      </w:r>
    </w:p>
    <w:p w:rsidR="005017E8" w:rsidRPr="00E62750" w:rsidRDefault="005017E8" w:rsidP="0050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организация внеурочной деятельности по предметам (предметные олимпиады, недели, конкурсы и др.);</w:t>
      </w:r>
    </w:p>
    <w:p w:rsidR="005017E8" w:rsidRPr="00E62750" w:rsidRDefault="005017E8" w:rsidP="0050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работа по предупреждению неуспеваемости, ликвидации пробелов в знаниях учащихся;</w:t>
      </w:r>
    </w:p>
    <w:p w:rsidR="005017E8" w:rsidRPr="00E62750" w:rsidRDefault="005017E8" w:rsidP="0050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новые условия аттестации педагогических и руководящих работников;</w:t>
      </w:r>
    </w:p>
    <w:p w:rsidR="005017E8" w:rsidRPr="00E62750" w:rsidRDefault="005017E8" w:rsidP="0050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изучение, обобщение и внедрение перспективного педагогического опыта.</w:t>
      </w:r>
    </w:p>
    <w:p w:rsidR="005017E8" w:rsidRPr="00E62750" w:rsidRDefault="005017E8" w:rsidP="0050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     Проводились консультации по вопросам составления рабочих программ и календарно-тематического планирования, по проведению открытых уроков, организации контроля и оценки предметных, 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метапредметных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личностных результатов обучающихся, участию в профессиональных конкурсах.</w:t>
      </w:r>
    </w:p>
    <w:p w:rsidR="005017E8" w:rsidRPr="00E62750" w:rsidRDefault="005017E8" w:rsidP="0050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 Тематика заседаний МС отражала основные проблемные вопросы. В организации методической работы осуществлялся мониторинг качества преподавания и уровня усвоения </w:t>
      </w:r>
      <w:proofErr w:type="gramStart"/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программного материала, повышения квалификации.</w:t>
      </w:r>
    </w:p>
    <w:p w:rsidR="005A3039" w:rsidRPr="00E62750" w:rsidRDefault="005A3039" w:rsidP="005613F1">
      <w:pPr>
        <w:spacing w:after="0" w:line="330" w:lineRule="atLeast"/>
        <w:ind w:right="-1"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  <w:bdr w:val="none" w:sz="0" w:space="0" w:color="auto" w:frame="1"/>
          <w:lang w:eastAsia="ru-RU"/>
        </w:rPr>
      </w:pPr>
      <w:r w:rsidRPr="00E62750">
        <w:rPr>
          <w:rFonts w:ascii="Times New Roman" w:hAnsi="Times New Roman" w:cs="Times New Roman"/>
          <w:b/>
          <w:bCs/>
          <w:i/>
          <w:sz w:val="24"/>
          <w:szCs w:val="24"/>
          <w:u w:val="single"/>
          <w:bdr w:val="none" w:sz="0" w:space="0" w:color="auto" w:frame="1"/>
          <w:lang w:eastAsia="ru-RU"/>
        </w:rPr>
        <w:t>Работа с одаренными детьми</w:t>
      </w:r>
    </w:p>
    <w:p w:rsidR="0096169D" w:rsidRPr="00E62750" w:rsidRDefault="0096169D" w:rsidP="0096169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В рамках программы «Одаренные дети» работа с одаренными детьми и  позитивно мотивированными на учебу, традиционно ведется по всем предметам. Педагоги используют индивидуальные и групповые задания для обучения, ориентируют школьников на дополнительную литературу с указанием источника получения информации. Индивидуальная, групповая работа предполагает практические задания, проектную деятельность, работу с дополнительным материалом. </w:t>
      </w:r>
    </w:p>
    <w:p w:rsidR="0096169D" w:rsidRPr="00E62750" w:rsidRDefault="0096169D" w:rsidP="0096169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E62750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Помощь одаренным учащимся в самореализации их творческой направленности:</w:t>
      </w:r>
    </w:p>
    <w:p w:rsidR="0096169D" w:rsidRPr="00E62750" w:rsidRDefault="0096169D" w:rsidP="0096169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-создание для ученика ситуации успеха и уверенности через личностно-ориентированное обучение и воспитание (предметные недели)</w:t>
      </w:r>
    </w:p>
    <w:p w:rsidR="0096169D" w:rsidRPr="00E62750" w:rsidRDefault="0096169D" w:rsidP="0096169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-организация и участие в интеллектуальных играх, творческих конкурсах, предметных олимпиадах разных уровней.</w:t>
      </w:r>
    </w:p>
    <w:p w:rsidR="0096169D" w:rsidRPr="00E62750" w:rsidRDefault="0096169D" w:rsidP="0096169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Контроль над развитием познавательной деятельности одаренных школьников:</w:t>
      </w:r>
    </w:p>
    <w:p w:rsidR="0096169D" w:rsidRPr="00E62750" w:rsidRDefault="0096169D" w:rsidP="0096169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-тематический контроль знаний в рамках учебной деятельности;</w:t>
      </w:r>
    </w:p>
    <w:p w:rsidR="0096169D" w:rsidRPr="00E62750" w:rsidRDefault="0096169D" w:rsidP="0096169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proofErr w:type="gramStart"/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обязательным участием одаренных детей в конкурсах разного уровня.</w:t>
      </w:r>
    </w:p>
    <w:p w:rsidR="0096169D" w:rsidRPr="00E62750" w:rsidRDefault="0096169D" w:rsidP="0096169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Поощрение одаренных детей:</w:t>
      </w:r>
    </w:p>
    <w:p w:rsidR="0096169D" w:rsidRPr="00E62750" w:rsidRDefault="0096169D" w:rsidP="009616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-награждение дипломами, грамотами, выдача сертификатов участникам.</w:t>
      </w:r>
    </w:p>
    <w:p w:rsidR="0096169D" w:rsidRPr="00E62750" w:rsidRDefault="0096169D" w:rsidP="009616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Работа с родителями одаренных детей:</w:t>
      </w:r>
    </w:p>
    <w:p w:rsidR="0096169D" w:rsidRPr="00E62750" w:rsidRDefault="0096169D" w:rsidP="009616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-совместная практическая деятельность одаренного ребенка и родителей.</w:t>
      </w:r>
    </w:p>
    <w:p w:rsidR="0096169D" w:rsidRPr="00E62750" w:rsidRDefault="0096169D" w:rsidP="009616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Работа с педагогами:</w:t>
      </w:r>
    </w:p>
    <w:p w:rsidR="0096169D" w:rsidRPr="00E62750" w:rsidRDefault="0096169D" w:rsidP="009616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-повышение профессионального мастерства через курсовую подготовку и аттестацию.</w:t>
      </w:r>
    </w:p>
    <w:p w:rsidR="005017E8" w:rsidRPr="00E62750" w:rsidRDefault="005017E8" w:rsidP="00501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В основе деятельности школы по вопросу развития одаренности ребенка лежат принципы активного создания среды для раскрытия творческих способностей талантливых и одаренных детей, принцип комплексного, всестороннего подхода к решению стратегических проблем развития одаренности у детей.</w:t>
      </w:r>
    </w:p>
    <w:p w:rsidR="005017E8" w:rsidRPr="00E62750" w:rsidRDefault="005017E8" w:rsidP="00501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Вся работа с одаренными детьми проводится во второй половине дня в рамках внеурочной деятельности. Подготовка и участие в конкурсах, олимпиадах формирует компетенции устного общения, владение письменной речью, способность брать на себя ответственность, умение участвовать в совместном принятии решений.</w:t>
      </w:r>
    </w:p>
    <w:p w:rsidR="005017E8" w:rsidRPr="00E62750" w:rsidRDefault="005017E8" w:rsidP="00501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Работа с одаренными детьми в нашей школе ведется в плане развития организационных, учебно-познавательных, информационных и коммуникативных компетенций. Учащиеся, посещающие кружки, активно принимают участие в олимпиадах и конкурсах. Хорошим показателем является постоянное увеличение количества участников и призеров различных конкурсов и олимпиад.</w:t>
      </w:r>
    </w:p>
    <w:p w:rsidR="005017E8" w:rsidRPr="00E62750" w:rsidRDefault="005017E8" w:rsidP="005017E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Методическим Советом школы проведен анализ школьного тура Всероссийской предметной олимпиады школьников. Задания имели 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разноуровневое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направление, целью которых ставилось выявление знаний, умений и понимание личной ответственности за качество приобретенных знаний. Обучающиеся нашей школы показали высокий уровень знаний на олимпиадах и заняли призовые места на муниципальном этапе.</w:t>
      </w:r>
    </w:p>
    <w:p w:rsidR="005017E8" w:rsidRPr="00E62750" w:rsidRDefault="005017E8" w:rsidP="005017E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Несмотря на определенные успехи в реализации программы «Одаренные дети» перед педагогическим коллективом стоит еще немало проблем. Главная проблема кроется в необходимости правильного определения стратегии деятельности педагогического коллектива, использования имеющихся ресурсов необходимо обратить внимание на более четкую систему работы с успешными и одаренными детьми. Для этого необходимо руководителям предметных МО при планировании работы на новый учебный год обратить внимание на более четкое определение функций педагогов в подготовке к олимпиадам и выполнении исследовательских работ.</w:t>
      </w:r>
    </w:p>
    <w:p w:rsidR="005017E8" w:rsidRPr="00E62750" w:rsidRDefault="005017E8" w:rsidP="005017E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Система работы с одаренными детьми предполагает преемственность в деятельности, поэтому в следующем учебном году руководителям МО и учителя</w:t>
      </w:r>
      <w:proofErr w:type="gramStart"/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м-</w:t>
      </w:r>
      <w:proofErr w:type="gramEnd"/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предметникам необходимо обратить особое внимание на сохранение уже имеющихся резервов и активно их использовать. Необходимо искать новые пути повышение мотивации </w:t>
      </w:r>
      <w:proofErr w:type="gramStart"/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Проблемы работы с одаренными, способными и высоко мотивированными детьми являются приоритетными в системе образовательного процесса. </w:t>
      </w:r>
    </w:p>
    <w:p w:rsidR="005613F1" w:rsidRPr="00E62750" w:rsidRDefault="00502B49" w:rsidP="00AB64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Курсовая подготовка, участие в районных, республиканских всероссийских семинарах</w:t>
      </w:r>
    </w:p>
    <w:tbl>
      <w:tblPr>
        <w:tblStyle w:val="a7"/>
        <w:tblW w:w="0" w:type="auto"/>
        <w:tblLayout w:type="fixed"/>
        <w:tblLook w:val="04A0"/>
      </w:tblPr>
      <w:tblGrid>
        <w:gridCol w:w="562"/>
        <w:gridCol w:w="1722"/>
        <w:gridCol w:w="3445"/>
        <w:gridCol w:w="1609"/>
        <w:gridCol w:w="2300"/>
      </w:tblGrid>
      <w:tr w:rsidR="005017E8" w:rsidRPr="00E62750" w:rsidTr="00A918CA">
        <w:tc>
          <w:tcPr>
            <w:tcW w:w="562" w:type="dxa"/>
          </w:tcPr>
          <w:p w:rsidR="005017E8" w:rsidRPr="00E62750" w:rsidRDefault="005017E8" w:rsidP="00A918CA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722" w:type="dxa"/>
          </w:tcPr>
          <w:p w:rsidR="005017E8" w:rsidRPr="00E62750" w:rsidRDefault="005017E8" w:rsidP="00A918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ФИО</w:t>
            </w:r>
          </w:p>
        </w:tc>
        <w:tc>
          <w:tcPr>
            <w:tcW w:w="3445" w:type="dxa"/>
          </w:tcPr>
          <w:p w:rsidR="005017E8" w:rsidRPr="00E62750" w:rsidRDefault="005017E8" w:rsidP="00A918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Название курсов</w:t>
            </w:r>
          </w:p>
        </w:tc>
        <w:tc>
          <w:tcPr>
            <w:tcW w:w="1609" w:type="dxa"/>
          </w:tcPr>
          <w:p w:rsidR="005017E8" w:rsidRPr="00E62750" w:rsidRDefault="005017E8" w:rsidP="00A918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Дата прохождения</w:t>
            </w:r>
          </w:p>
        </w:tc>
        <w:tc>
          <w:tcPr>
            <w:tcW w:w="2300" w:type="dxa"/>
          </w:tcPr>
          <w:p w:rsidR="005017E8" w:rsidRPr="00E62750" w:rsidRDefault="005017E8" w:rsidP="00A918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Место прохождения</w:t>
            </w:r>
          </w:p>
        </w:tc>
      </w:tr>
      <w:tr w:rsidR="00D263B2" w:rsidRPr="00E62750" w:rsidTr="00A918CA">
        <w:tc>
          <w:tcPr>
            <w:tcW w:w="562" w:type="dxa"/>
          </w:tcPr>
          <w:p w:rsidR="00D263B2" w:rsidRPr="00E62750" w:rsidRDefault="00D263B2" w:rsidP="007072D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22" w:type="dxa"/>
          </w:tcPr>
          <w:p w:rsidR="00D263B2" w:rsidRPr="00E62750" w:rsidRDefault="00D263B2" w:rsidP="007072DE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2750">
              <w:rPr>
                <w:rFonts w:ascii="Times New Roman" w:hAnsi="Times New Roman"/>
                <w:sz w:val="20"/>
                <w:szCs w:val="20"/>
              </w:rPr>
              <w:t>Базаева</w:t>
            </w:r>
            <w:proofErr w:type="spellEnd"/>
            <w:r w:rsidRPr="00E627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263B2" w:rsidRPr="00E62750" w:rsidRDefault="00D263B2" w:rsidP="007072DE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62750">
              <w:rPr>
                <w:rFonts w:ascii="Times New Roman" w:hAnsi="Times New Roman"/>
                <w:sz w:val="20"/>
                <w:szCs w:val="20"/>
              </w:rPr>
              <w:t>Анжела Анатольевна</w:t>
            </w:r>
          </w:p>
        </w:tc>
        <w:tc>
          <w:tcPr>
            <w:tcW w:w="3445" w:type="dxa"/>
          </w:tcPr>
          <w:p w:rsidR="00D263B2" w:rsidRPr="00E62750" w:rsidRDefault="00D263B2" w:rsidP="007072DE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62750">
              <w:rPr>
                <w:rFonts w:ascii="Times New Roman" w:hAnsi="Times New Roman"/>
                <w:sz w:val="20"/>
                <w:szCs w:val="20"/>
              </w:rPr>
              <w:t>«Труд (технология) в условиях внесения изменений в ФОП ООО»</w:t>
            </w:r>
          </w:p>
        </w:tc>
        <w:tc>
          <w:tcPr>
            <w:tcW w:w="1609" w:type="dxa"/>
          </w:tcPr>
          <w:p w:rsidR="00D263B2" w:rsidRPr="00E62750" w:rsidRDefault="00D263B2" w:rsidP="007072DE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750">
              <w:rPr>
                <w:rFonts w:ascii="Times New Roman" w:hAnsi="Times New Roman"/>
                <w:sz w:val="20"/>
                <w:szCs w:val="20"/>
              </w:rPr>
              <w:t>06.06.2024 – 05.08.2024</w:t>
            </w:r>
          </w:p>
        </w:tc>
        <w:tc>
          <w:tcPr>
            <w:tcW w:w="2300" w:type="dxa"/>
          </w:tcPr>
          <w:p w:rsidR="00D263B2" w:rsidRPr="00E62750" w:rsidRDefault="00D263B2" w:rsidP="00D263B2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62750">
              <w:rPr>
                <w:rFonts w:ascii="Times New Roman" w:hAnsi="Times New Roman"/>
                <w:sz w:val="20"/>
                <w:szCs w:val="20"/>
              </w:rPr>
              <w:t>ФГНУ «ИСРО»</w:t>
            </w:r>
          </w:p>
        </w:tc>
      </w:tr>
      <w:tr w:rsidR="00D263B2" w:rsidRPr="00E62750" w:rsidTr="00A918CA">
        <w:tc>
          <w:tcPr>
            <w:tcW w:w="562" w:type="dxa"/>
          </w:tcPr>
          <w:p w:rsidR="00D263B2" w:rsidRPr="00E62750" w:rsidRDefault="00D263B2" w:rsidP="007072D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722" w:type="dxa"/>
          </w:tcPr>
          <w:p w:rsidR="00D263B2" w:rsidRPr="00E62750" w:rsidRDefault="00D263B2" w:rsidP="007072DE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2750">
              <w:rPr>
                <w:rFonts w:ascii="Times New Roman" w:hAnsi="Times New Roman"/>
                <w:sz w:val="20"/>
                <w:szCs w:val="20"/>
              </w:rPr>
              <w:t>Базаева</w:t>
            </w:r>
            <w:proofErr w:type="spellEnd"/>
            <w:r w:rsidRPr="00E627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263B2" w:rsidRPr="00E62750" w:rsidRDefault="00D263B2" w:rsidP="007072DE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62750">
              <w:rPr>
                <w:rFonts w:ascii="Times New Roman" w:hAnsi="Times New Roman"/>
                <w:sz w:val="20"/>
                <w:szCs w:val="20"/>
              </w:rPr>
              <w:t>Анжела Анатольевна</w:t>
            </w:r>
          </w:p>
        </w:tc>
        <w:tc>
          <w:tcPr>
            <w:tcW w:w="3445" w:type="dxa"/>
          </w:tcPr>
          <w:p w:rsidR="00D263B2" w:rsidRPr="00E62750" w:rsidRDefault="00D263B2" w:rsidP="007072DE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62750">
              <w:rPr>
                <w:rFonts w:ascii="Times New Roman" w:hAnsi="Times New Roman"/>
                <w:sz w:val="20"/>
                <w:szCs w:val="20"/>
              </w:rPr>
              <w:t>«Основы безопасности и защиты Родины в условиях внесения изменений в ФОП ООО и ФОП СОО»</w:t>
            </w:r>
          </w:p>
        </w:tc>
        <w:tc>
          <w:tcPr>
            <w:tcW w:w="1609" w:type="dxa"/>
          </w:tcPr>
          <w:p w:rsidR="00D263B2" w:rsidRPr="00E62750" w:rsidRDefault="00D263B2" w:rsidP="007072DE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750">
              <w:rPr>
                <w:rFonts w:ascii="Times New Roman" w:hAnsi="Times New Roman"/>
                <w:sz w:val="20"/>
                <w:szCs w:val="20"/>
              </w:rPr>
              <w:t>11.06.2024 – 03.07.2024</w:t>
            </w:r>
          </w:p>
        </w:tc>
        <w:tc>
          <w:tcPr>
            <w:tcW w:w="2300" w:type="dxa"/>
          </w:tcPr>
          <w:p w:rsidR="00D263B2" w:rsidRPr="00E62750" w:rsidRDefault="00D263B2" w:rsidP="00D263B2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62750">
              <w:rPr>
                <w:rFonts w:ascii="Times New Roman" w:hAnsi="Times New Roman"/>
                <w:sz w:val="20"/>
                <w:szCs w:val="20"/>
              </w:rPr>
              <w:t>ФГНУ «ИСРО»</w:t>
            </w:r>
          </w:p>
        </w:tc>
      </w:tr>
      <w:tr w:rsidR="00D263B2" w:rsidRPr="00E62750" w:rsidTr="00A918CA">
        <w:tc>
          <w:tcPr>
            <w:tcW w:w="562" w:type="dxa"/>
          </w:tcPr>
          <w:p w:rsidR="00D263B2" w:rsidRPr="00E62750" w:rsidRDefault="00D263B2" w:rsidP="007072D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722" w:type="dxa"/>
          </w:tcPr>
          <w:p w:rsidR="00D263B2" w:rsidRPr="00E62750" w:rsidRDefault="00D263B2" w:rsidP="007072DE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2750">
              <w:rPr>
                <w:rFonts w:ascii="Times New Roman" w:hAnsi="Times New Roman"/>
                <w:sz w:val="20"/>
                <w:szCs w:val="20"/>
              </w:rPr>
              <w:t>Харцхаева</w:t>
            </w:r>
            <w:proofErr w:type="spellEnd"/>
            <w:r w:rsidRPr="00E62750">
              <w:rPr>
                <w:rFonts w:ascii="Times New Roman" w:hAnsi="Times New Roman"/>
                <w:sz w:val="20"/>
                <w:szCs w:val="20"/>
              </w:rPr>
              <w:t xml:space="preserve"> Виктория </w:t>
            </w:r>
            <w:proofErr w:type="spellStart"/>
            <w:r w:rsidRPr="00E62750">
              <w:rPr>
                <w:rFonts w:ascii="Times New Roman" w:hAnsi="Times New Roman"/>
                <w:sz w:val="20"/>
                <w:szCs w:val="20"/>
              </w:rPr>
              <w:t>Аляевна</w:t>
            </w:r>
            <w:proofErr w:type="spellEnd"/>
          </w:p>
        </w:tc>
        <w:tc>
          <w:tcPr>
            <w:tcW w:w="3445" w:type="dxa"/>
          </w:tcPr>
          <w:p w:rsidR="00D263B2" w:rsidRPr="00E62750" w:rsidRDefault="00D263B2" w:rsidP="007072DE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62750">
              <w:rPr>
                <w:rFonts w:ascii="Times New Roman" w:hAnsi="Times New Roman"/>
                <w:sz w:val="20"/>
                <w:szCs w:val="20"/>
              </w:rPr>
              <w:t>«Восстановительная медиация и организация службы примирения»</w:t>
            </w:r>
          </w:p>
        </w:tc>
        <w:tc>
          <w:tcPr>
            <w:tcW w:w="1609" w:type="dxa"/>
          </w:tcPr>
          <w:p w:rsidR="00D263B2" w:rsidRPr="00E62750" w:rsidRDefault="00D263B2" w:rsidP="007072DE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750">
              <w:rPr>
                <w:rFonts w:ascii="Times New Roman" w:hAnsi="Times New Roman"/>
                <w:sz w:val="20"/>
                <w:szCs w:val="20"/>
              </w:rPr>
              <w:t>26.09.2024 – 29.09.2024</w:t>
            </w:r>
          </w:p>
        </w:tc>
        <w:tc>
          <w:tcPr>
            <w:tcW w:w="2300" w:type="dxa"/>
          </w:tcPr>
          <w:p w:rsidR="00D263B2" w:rsidRPr="00E62750" w:rsidRDefault="00D263B2" w:rsidP="00D263B2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62750">
              <w:rPr>
                <w:rFonts w:ascii="Times New Roman" w:hAnsi="Times New Roman"/>
                <w:sz w:val="20"/>
                <w:szCs w:val="20"/>
              </w:rPr>
              <w:t>КРИПКРО</w:t>
            </w:r>
          </w:p>
        </w:tc>
      </w:tr>
      <w:tr w:rsidR="00D263B2" w:rsidRPr="00E62750" w:rsidTr="00A918CA">
        <w:tc>
          <w:tcPr>
            <w:tcW w:w="562" w:type="dxa"/>
          </w:tcPr>
          <w:p w:rsidR="00D263B2" w:rsidRPr="00E62750" w:rsidRDefault="00D263B2" w:rsidP="007072D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722" w:type="dxa"/>
          </w:tcPr>
          <w:p w:rsidR="00D263B2" w:rsidRPr="00E62750" w:rsidRDefault="00D263B2" w:rsidP="00D263B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Наранова</w:t>
            </w:r>
            <w:proofErr w:type="spellEnd"/>
            <w:r w:rsidRPr="00E627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263B2" w:rsidRPr="00E62750" w:rsidRDefault="00D263B2" w:rsidP="00D263B2">
            <w:pPr>
              <w:rPr>
                <w:rFonts w:ascii="Times New Roman" w:hAnsi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 xml:space="preserve">Оксана </w:t>
            </w:r>
          </w:p>
          <w:p w:rsidR="00D263B2" w:rsidRPr="00E62750" w:rsidRDefault="00D263B2" w:rsidP="00D26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3445" w:type="dxa"/>
          </w:tcPr>
          <w:p w:rsidR="00D263B2" w:rsidRPr="00E62750" w:rsidRDefault="00D263B2" w:rsidP="00707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«Содержательные и методические аспекты преподавания учебного предмета «Математика» в условиях реализации ФГОС НОО»</w:t>
            </w:r>
          </w:p>
        </w:tc>
        <w:tc>
          <w:tcPr>
            <w:tcW w:w="1609" w:type="dxa"/>
          </w:tcPr>
          <w:p w:rsidR="00D263B2" w:rsidRPr="00E62750" w:rsidRDefault="00D263B2" w:rsidP="00707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17.03.2025-20.03.2025</w:t>
            </w:r>
          </w:p>
        </w:tc>
        <w:tc>
          <w:tcPr>
            <w:tcW w:w="2300" w:type="dxa"/>
          </w:tcPr>
          <w:p w:rsidR="00D263B2" w:rsidRPr="00E62750" w:rsidRDefault="00D263B2" w:rsidP="00D263B2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62750">
              <w:rPr>
                <w:rFonts w:ascii="Times New Roman" w:hAnsi="Times New Roman"/>
                <w:sz w:val="20"/>
                <w:szCs w:val="20"/>
              </w:rPr>
              <w:t>БУ ДПО РК «КРИПКРО»</w:t>
            </w:r>
          </w:p>
        </w:tc>
      </w:tr>
      <w:tr w:rsidR="00D263B2" w:rsidRPr="00E62750" w:rsidTr="00A918CA">
        <w:tc>
          <w:tcPr>
            <w:tcW w:w="562" w:type="dxa"/>
          </w:tcPr>
          <w:p w:rsidR="00D263B2" w:rsidRPr="00E62750" w:rsidRDefault="00D263B2" w:rsidP="007072D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722" w:type="dxa"/>
          </w:tcPr>
          <w:p w:rsidR="00D263B2" w:rsidRPr="00E62750" w:rsidRDefault="00D263B2" w:rsidP="007072DE">
            <w:pPr>
              <w:rPr>
                <w:rFonts w:ascii="Times New Roman" w:hAnsi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 xml:space="preserve">Мирошниченко </w:t>
            </w:r>
          </w:p>
          <w:p w:rsidR="00D263B2" w:rsidRPr="00E62750" w:rsidRDefault="00D263B2" w:rsidP="007072DE">
            <w:pPr>
              <w:rPr>
                <w:rFonts w:ascii="Times New Roman" w:hAnsi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</w:p>
          <w:p w:rsidR="00D263B2" w:rsidRPr="00E62750" w:rsidRDefault="00D263B2" w:rsidP="00707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3445" w:type="dxa"/>
          </w:tcPr>
          <w:p w:rsidR="00D263B2" w:rsidRPr="00E62750" w:rsidRDefault="00D263B2" w:rsidP="00707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«Социально-психологическая поддержка и современные технологии в образовательном процессе»</w:t>
            </w:r>
          </w:p>
        </w:tc>
        <w:tc>
          <w:tcPr>
            <w:tcW w:w="1609" w:type="dxa"/>
          </w:tcPr>
          <w:p w:rsidR="00D263B2" w:rsidRPr="00E62750" w:rsidRDefault="00D263B2" w:rsidP="00707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04.02.2025 –</w:t>
            </w:r>
          </w:p>
          <w:p w:rsidR="00D263B2" w:rsidRPr="00E62750" w:rsidRDefault="00D263B2" w:rsidP="007072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07.02 2025</w:t>
            </w:r>
          </w:p>
        </w:tc>
        <w:tc>
          <w:tcPr>
            <w:tcW w:w="2300" w:type="dxa"/>
          </w:tcPr>
          <w:p w:rsidR="00D263B2" w:rsidRPr="00E62750" w:rsidRDefault="00D263B2" w:rsidP="00D263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Международный форум «Инновации в образовании»</w:t>
            </w:r>
          </w:p>
        </w:tc>
      </w:tr>
      <w:tr w:rsidR="00D263B2" w:rsidRPr="00E62750" w:rsidTr="00A918CA">
        <w:tc>
          <w:tcPr>
            <w:tcW w:w="562" w:type="dxa"/>
          </w:tcPr>
          <w:p w:rsidR="00D263B2" w:rsidRPr="00E62750" w:rsidRDefault="00D263B2" w:rsidP="007072D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722" w:type="dxa"/>
          </w:tcPr>
          <w:p w:rsidR="00D263B2" w:rsidRPr="00E62750" w:rsidRDefault="00D263B2" w:rsidP="00707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 xml:space="preserve">Павлова </w:t>
            </w:r>
          </w:p>
          <w:p w:rsidR="00D263B2" w:rsidRPr="00E62750" w:rsidRDefault="00D263B2" w:rsidP="007072D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62750">
              <w:rPr>
                <w:rFonts w:ascii="Times New Roman" w:hAnsi="Times New Roman"/>
                <w:sz w:val="20"/>
                <w:szCs w:val="20"/>
              </w:rPr>
              <w:t>аира</w:t>
            </w:r>
            <w:proofErr w:type="spellEnd"/>
            <w:r w:rsidRPr="00E627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263B2" w:rsidRPr="00E62750" w:rsidRDefault="00D263B2" w:rsidP="00707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62750">
              <w:rPr>
                <w:rFonts w:ascii="Times New Roman" w:hAnsi="Times New Roman"/>
                <w:sz w:val="20"/>
                <w:szCs w:val="20"/>
              </w:rPr>
              <w:t>ергеевна</w:t>
            </w:r>
          </w:p>
        </w:tc>
        <w:tc>
          <w:tcPr>
            <w:tcW w:w="3445" w:type="dxa"/>
          </w:tcPr>
          <w:p w:rsidR="00D263B2" w:rsidRPr="00E62750" w:rsidRDefault="00D263B2" w:rsidP="00707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Цифровая грамотность педагога</w:t>
            </w:r>
          </w:p>
        </w:tc>
        <w:tc>
          <w:tcPr>
            <w:tcW w:w="1609" w:type="dxa"/>
          </w:tcPr>
          <w:p w:rsidR="00D263B2" w:rsidRPr="00E62750" w:rsidRDefault="00D263B2" w:rsidP="00707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12.02.2025-14.02.2025</w:t>
            </w:r>
          </w:p>
        </w:tc>
        <w:tc>
          <w:tcPr>
            <w:tcW w:w="2300" w:type="dxa"/>
          </w:tcPr>
          <w:p w:rsidR="00D263B2" w:rsidRPr="00E62750" w:rsidRDefault="00D263B2" w:rsidP="00D263B2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62750">
              <w:rPr>
                <w:rFonts w:ascii="Times New Roman" w:hAnsi="Times New Roman"/>
                <w:sz w:val="20"/>
                <w:szCs w:val="20"/>
              </w:rPr>
              <w:t>БУ ДПО РК «КРИПКРО»</w:t>
            </w:r>
          </w:p>
        </w:tc>
      </w:tr>
      <w:tr w:rsidR="00D263B2" w:rsidRPr="00E62750" w:rsidTr="00A918CA">
        <w:tc>
          <w:tcPr>
            <w:tcW w:w="562" w:type="dxa"/>
          </w:tcPr>
          <w:p w:rsidR="00D263B2" w:rsidRPr="00E62750" w:rsidRDefault="00D263B2" w:rsidP="007072D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722" w:type="dxa"/>
          </w:tcPr>
          <w:p w:rsidR="00D263B2" w:rsidRPr="00E62750" w:rsidRDefault="00D263B2" w:rsidP="00707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Чильгирова</w:t>
            </w:r>
            <w:proofErr w:type="spellEnd"/>
            <w:r w:rsidRPr="00E62750">
              <w:rPr>
                <w:rFonts w:ascii="Times New Roman" w:hAnsi="Times New Roman" w:cs="Times New Roman"/>
                <w:sz w:val="20"/>
                <w:szCs w:val="20"/>
              </w:rPr>
              <w:t xml:space="preserve"> Татьяна </w:t>
            </w:r>
            <w:r w:rsidRPr="00E627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Николаевна</w:t>
            </w:r>
          </w:p>
        </w:tc>
        <w:tc>
          <w:tcPr>
            <w:tcW w:w="3445" w:type="dxa"/>
          </w:tcPr>
          <w:p w:rsidR="00D263B2" w:rsidRPr="00E62750" w:rsidRDefault="00D263B2" w:rsidP="00707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Искусственный интеллект</w:t>
            </w:r>
          </w:p>
        </w:tc>
        <w:tc>
          <w:tcPr>
            <w:tcW w:w="1609" w:type="dxa"/>
          </w:tcPr>
          <w:p w:rsidR="00D263B2" w:rsidRPr="00E62750" w:rsidRDefault="00D263B2" w:rsidP="00707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20.02.2025-21.02.2025</w:t>
            </w:r>
          </w:p>
        </w:tc>
        <w:tc>
          <w:tcPr>
            <w:tcW w:w="2300" w:type="dxa"/>
          </w:tcPr>
          <w:p w:rsidR="00D263B2" w:rsidRPr="00E62750" w:rsidRDefault="00D263B2" w:rsidP="00D263B2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62750">
              <w:rPr>
                <w:rFonts w:ascii="Times New Roman" w:hAnsi="Times New Roman"/>
                <w:sz w:val="20"/>
                <w:szCs w:val="20"/>
              </w:rPr>
              <w:t>БУ ДПО РК «КРИПКРО»</w:t>
            </w:r>
          </w:p>
        </w:tc>
      </w:tr>
      <w:tr w:rsidR="00D263B2" w:rsidRPr="00E62750" w:rsidTr="00A918CA">
        <w:tc>
          <w:tcPr>
            <w:tcW w:w="562" w:type="dxa"/>
          </w:tcPr>
          <w:p w:rsidR="00D263B2" w:rsidRPr="00E62750" w:rsidRDefault="00D263B2" w:rsidP="007072D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8</w:t>
            </w:r>
          </w:p>
        </w:tc>
        <w:tc>
          <w:tcPr>
            <w:tcW w:w="1722" w:type="dxa"/>
          </w:tcPr>
          <w:p w:rsidR="00D263B2" w:rsidRPr="00E62750" w:rsidRDefault="00D263B2" w:rsidP="00707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Харцхаева</w:t>
            </w:r>
            <w:proofErr w:type="spellEnd"/>
            <w:r w:rsidRPr="00E62750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</w:t>
            </w:r>
            <w:proofErr w:type="spellStart"/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Аляевна</w:t>
            </w:r>
            <w:proofErr w:type="spellEnd"/>
          </w:p>
        </w:tc>
        <w:tc>
          <w:tcPr>
            <w:tcW w:w="3445" w:type="dxa"/>
          </w:tcPr>
          <w:p w:rsidR="00D263B2" w:rsidRPr="00E62750" w:rsidRDefault="00D263B2" w:rsidP="00707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«Социально-психологическая поддержка и современные технологии в образовательном процессе»</w:t>
            </w:r>
          </w:p>
        </w:tc>
        <w:tc>
          <w:tcPr>
            <w:tcW w:w="1609" w:type="dxa"/>
          </w:tcPr>
          <w:p w:rsidR="00D263B2" w:rsidRPr="00E62750" w:rsidRDefault="00D263B2" w:rsidP="00D26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04.02.2025 –</w:t>
            </w:r>
          </w:p>
          <w:p w:rsidR="00D263B2" w:rsidRPr="00E62750" w:rsidRDefault="00D263B2" w:rsidP="00D263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07.02 2025</w:t>
            </w:r>
          </w:p>
        </w:tc>
        <w:tc>
          <w:tcPr>
            <w:tcW w:w="2300" w:type="dxa"/>
          </w:tcPr>
          <w:p w:rsidR="00D263B2" w:rsidRPr="00E62750" w:rsidRDefault="00D263B2" w:rsidP="00D263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Международный форум «Инновации в образовании»</w:t>
            </w:r>
          </w:p>
        </w:tc>
      </w:tr>
      <w:tr w:rsidR="00D263B2" w:rsidRPr="00E62750" w:rsidTr="00A918CA">
        <w:tc>
          <w:tcPr>
            <w:tcW w:w="562" w:type="dxa"/>
          </w:tcPr>
          <w:p w:rsidR="00D263B2" w:rsidRPr="00E62750" w:rsidRDefault="00D263B2" w:rsidP="007072D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722" w:type="dxa"/>
          </w:tcPr>
          <w:p w:rsidR="00D263B2" w:rsidRPr="00E62750" w:rsidRDefault="00D263B2" w:rsidP="00707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Бачаева</w:t>
            </w:r>
            <w:proofErr w:type="spellEnd"/>
          </w:p>
          <w:p w:rsidR="00D263B2" w:rsidRPr="00E62750" w:rsidRDefault="00D263B2" w:rsidP="00707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Иляна</w:t>
            </w:r>
            <w:proofErr w:type="spellEnd"/>
          </w:p>
          <w:p w:rsidR="00D263B2" w:rsidRPr="00E62750" w:rsidRDefault="00D263B2" w:rsidP="00707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3445" w:type="dxa"/>
          </w:tcPr>
          <w:p w:rsidR="00D263B2" w:rsidRPr="00E62750" w:rsidRDefault="00D263B2" w:rsidP="00707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«Социально-психологическая поддержка и современные технологии в образовательном процессе»</w:t>
            </w:r>
          </w:p>
        </w:tc>
        <w:tc>
          <w:tcPr>
            <w:tcW w:w="1609" w:type="dxa"/>
          </w:tcPr>
          <w:p w:rsidR="00D263B2" w:rsidRPr="00E62750" w:rsidRDefault="00D263B2" w:rsidP="00D26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04.02.2025 –</w:t>
            </w:r>
          </w:p>
          <w:p w:rsidR="00D263B2" w:rsidRPr="00E62750" w:rsidRDefault="00D263B2" w:rsidP="00D263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07.02 2025</w:t>
            </w:r>
          </w:p>
        </w:tc>
        <w:tc>
          <w:tcPr>
            <w:tcW w:w="2300" w:type="dxa"/>
          </w:tcPr>
          <w:p w:rsidR="00D263B2" w:rsidRPr="00E62750" w:rsidRDefault="00D263B2" w:rsidP="00D263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Международный форум «Инновации в образовании»</w:t>
            </w:r>
          </w:p>
        </w:tc>
      </w:tr>
      <w:tr w:rsidR="00D263B2" w:rsidRPr="00E62750" w:rsidTr="00A918CA">
        <w:tc>
          <w:tcPr>
            <w:tcW w:w="562" w:type="dxa"/>
          </w:tcPr>
          <w:p w:rsidR="00D263B2" w:rsidRPr="00E62750" w:rsidRDefault="00D263B2" w:rsidP="007072D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722" w:type="dxa"/>
          </w:tcPr>
          <w:p w:rsidR="00D263B2" w:rsidRPr="00E62750" w:rsidRDefault="00D263B2" w:rsidP="00707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Бачаева</w:t>
            </w:r>
            <w:proofErr w:type="spellEnd"/>
          </w:p>
          <w:p w:rsidR="00D263B2" w:rsidRPr="00E62750" w:rsidRDefault="00D263B2" w:rsidP="00707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Иляна</w:t>
            </w:r>
            <w:proofErr w:type="spellEnd"/>
          </w:p>
          <w:p w:rsidR="00D263B2" w:rsidRPr="00E62750" w:rsidRDefault="00D263B2" w:rsidP="00707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3445" w:type="dxa"/>
          </w:tcPr>
          <w:p w:rsidR="00D263B2" w:rsidRPr="00E62750" w:rsidRDefault="00D263B2" w:rsidP="00707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Юридические аспекты первой помощи в образовательных организациях</w:t>
            </w:r>
          </w:p>
        </w:tc>
        <w:tc>
          <w:tcPr>
            <w:tcW w:w="1609" w:type="dxa"/>
          </w:tcPr>
          <w:p w:rsidR="00D263B2" w:rsidRPr="00E62750" w:rsidRDefault="00D263B2" w:rsidP="00707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03.03.2025-07.03.2025</w:t>
            </w:r>
          </w:p>
        </w:tc>
        <w:tc>
          <w:tcPr>
            <w:tcW w:w="2300" w:type="dxa"/>
          </w:tcPr>
          <w:p w:rsidR="00D263B2" w:rsidRPr="00E62750" w:rsidRDefault="00D263B2" w:rsidP="00D26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Всероссийский форум «Педагоги России»</w:t>
            </w:r>
          </w:p>
        </w:tc>
      </w:tr>
      <w:tr w:rsidR="00D263B2" w:rsidRPr="00E62750" w:rsidTr="00A918CA">
        <w:tc>
          <w:tcPr>
            <w:tcW w:w="562" w:type="dxa"/>
          </w:tcPr>
          <w:p w:rsidR="00D263B2" w:rsidRPr="00E62750" w:rsidRDefault="00D263B2" w:rsidP="007072D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722" w:type="dxa"/>
          </w:tcPr>
          <w:p w:rsidR="00D263B2" w:rsidRPr="00E62750" w:rsidRDefault="00D263B2" w:rsidP="00707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Очирова</w:t>
            </w:r>
          </w:p>
          <w:p w:rsidR="00D263B2" w:rsidRPr="00E62750" w:rsidRDefault="00D263B2" w:rsidP="00707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Джиргал</w:t>
            </w:r>
            <w:proofErr w:type="spellEnd"/>
          </w:p>
          <w:p w:rsidR="00D263B2" w:rsidRPr="00E62750" w:rsidRDefault="00D263B2" w:rsidP="00707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Оконовна</w:t>
            </w:r>
            <w:proofErr w:type="spellEnd"/>
          </w:p>
        </w:tc>
        <w:tc>
          <w:tcPr>
            <w:tcW w:w="3445" w:type="dxa"/>
          </w:tcPr>
          <w:p w:rsidR="00D263B2" w:rsidRPr="00E62750" w:rsidRDefault="00D263B2" w:rsidP="00707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Цифровая грамотность педагога</w:t>
            </w:r>
          </w:p>
        </w:tc>
        <w:tc>
          <w:tcPr>
            <w:tcW w:w="1609" w:type="dxa"/>
          </w:tcPr>
          <w:p w:rsidR="00D263B2" w:rsidRPr="00E62750" w:rsidRDefault="00D263B2" w:rsidP="00707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12.02.-14.02.2025</w:t>
            </w:r>
          </w:p>
        </w:tc>
        <w:tc>
          <w:tcPr>
            <w:tcW w:w="2300" w:type="dxa"/>
          </w:tcPr>
          <w:p w:rsidR="00D263B2" w:rsidRPr="00E62750" w:rsidRDefault="00D263B2" w:rsidP="00D263B2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62750">
              <w:rPr>
                <w:rFonts w:ascii="Times New Roman" w:hAnsi="Times New Roman"/>
                <w:sz w:val="20"/>
                <w:szCs w:val="20"/>
              </w:rPr>
              <w:t>БУ ДПО РК «КРИПКРО»</w:t>
            </w:r>
          </w:p>
        </w:tc>
      </w:tr>
      <w:tr w:rsidR="00D263B2" w:rsidRPr="00E62750" w:rsidTr="00A918CA">
        <w:tc>
          <w:tcPr>
            <w:tcW w:w="562" w:type="dxa"/>
          </w:tcPr>
          <w:p w:rsidR="00D263B2" w:rsidRPr="00E62750" w:rsidRDefault="00D263B2" w:rsidP="007072D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722" w:type="dxa"/>
          </w:tcPr>
          <w:p w:rsidR="00D263B2" w:rsidRPr="00E62750" w:rsidRDefault="00D263B2" w:rsidP="0019469C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Мирошниченко Елена Владимировна </w:t>
            </w:r>
          </w:p>
        </w:tc>
        <w:tc>
          <w:tcPr>
            <w:tcW w:w="3445" w:type="dxa"/>
          </w:tcPr>
          <w:p w:rsidR="00D263B2" w:rsidRPr="00E62750" w:rsidRDefault="00D263B2" w:rsidP="00D263B2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 xml:space="preserve">«Актуализация предметного содержания в рамках ГИА. Предмет «Химия» </w:t>
            </w:r>
          </w:p>
        </w:tc>
        <w:tc>
          <w:tcPr>
            <w:tcW w:w="1609" w:type="dxa"/>
          </w:tcPr>
          <w:p w:rsidR="00D263B2" w:rsidRPr="00E62750" w:rsidRDefault="00D263B2" w:rsidP="0019469C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14.04.2025-18.04.2025</w:t>
            </w:r>
          </w:p>
        </w:tc>
        <w:tc>
          <w:tcPr>
            <w:tcW w:w="2300" w:type="dxa"/>
          </w:tcPr>
          <w:p w:rsidR="00D263B2" w:rsidRPr="00E62750" w:rsidRDefault="00D263B2" w:rsidP="00D263B2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6275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БУ ДПО «КРИПКРО»</w:t>
            </w:r>
          </w:p>
        </w:tc>
      </w:tr>
      <w:tr w:rsidR="00D263B2" w:rsidRPr="00E62750" w:rsidTr="00A918CA">
        <w:tc>
          <w:tcPr>
            <w:tcW w:w="562" w:type="dxa"/>
          </w:tcPr>
          <w:p w:rsidR="00D263B2" w:rsidRPr="00E62750" w:rsidRDefault="00D263B2" w:rsidP="007072D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722" w:type="dxa"/>
          </w:tcPr>
          <w:p w:rsidR="00D263B2" w:rsidRPr="00E62750" w:rsidRDefault="00D263B2" w:rsidP="0019469C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Очирова </w:t>
            </w:r>
            <w:proofErr w:type="spellStart"/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Джиргал</w:t>
            </w:r>
            <w:proofErr w:type="spellEnd"/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Оконовна</w:t>
            </w:r>
            <w:proofErr w:type="spellEnd"/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3445" w:type="dxa"/>
          </w:tcPr>
          <w:p w:rsidR="00D263B2" w:rsidRPr="00E62750" w:rsidRDefault="00D263B2" w:rsidP="00D26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Педагогический</w:t>
            </w:r>
            <w:proofErr w:type="gramEnd"/>
            <w:r w:rsidRPr="00E627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интенсив</w:t>
            </w:r>
            <w:proofErr w:type="spellEnd"/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: эффективные технологии наставничества» (в формате стажировки)</w:t>
            </w:r>
          </w:p>
        </w:tc>
        <w:tc>
          <w:tcPr>
            <w:tcW w:w="1609" w:type="dxa"/>
          </w:tcPr>
          <w:p w:rsidR="00D263B2" w:rsidRPr="00E62750" w:rsidRDefault="00D263B2" w:rsidP="0019469C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17.04.2025-21.04.2025</w:t>
            </w:r>
          </w:p>
        </w:tc>
        <w:tc>
          <w:tcPr>
            <w:tcW w:w="2300" w:type="dxa"/>
          </w:tcPr>
          <w:p w:rsidR="00D263B2" w:rsidRPr="00E62750" w:rsidRDefault="00D263B2" w:rsidP="00D263B2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6275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БУ ДПО «КРИПКРО»</w:t>
            </w:r>
          </w:p>
        </w:tc>
      </w:tr>
      <w:tr w:rsidR="00D263B2" w:rsidRPr="00E62750" w:rsidTr="00A918CA">
        <w:tc>
          <w:tcPr>
            <w:tcW w:w="562" w:type="dxa"/>
          </w:tcPr>
          <w:p w:rsidR="00D263B2" w:rsidRPr="00E62750" w:rsidRDefault="00D263B2" w:rsidP="007072D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722" w:type="dxa"/>
          </w:tcPr>
          <w:p w:rsidR="00D263B2" w:rsidRPr="00E62750" w:rsidRDefault="00D263B2" w:rsidP="0019469C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Бачаева</w:t>
            </w:r>
            <w:proofErr w:type="spellEnd"/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D263B2" w:rsidRPr="00E62750" w:rsidRDefault="00D263B2" w:rsidP="0019469C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Иляна</w:t>
            </w:r>
            <w:proofErr w:type="spellEnd"/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D263B2" w:rsidRPr="00E62750" w:rsidRDefault="00D263B2" w:rsidP="0019469C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Сергеевна </w:t>
            </w:r>
          </w:p>
        </w:tc>
        <w:tc>
          <w:tcPr>
            <w:tcW w:w="3445" w:type="dxa"/>
          </w:tcPr>
          <w:p w:rsidR="00D263B2" w:rsidRPr="00E62750" w:rsidRDefault="00D263B2" w:rsidP="00D26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 xml:space="preserve">«Искусственный интеллект в цифровой образовательной среде: новые возможности в реализации ФОП» </w:t>
            </w:r>
          </w:p>
        </w:tc>
        <w:tc>
          <w:tcPr>
            <w:tcW w:w="1609" w:type="dxa"/>
          </w:tcPr>
          <w:p w:rsidR="00D263B2" w:rsidRPr="00E62750" w:rsidRDefault="00D263B2" w:rsidP="00194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12.05.2025-16.05.2025</w:t>
            </w:r>
          </w:p>
        </w:tc>
        <w:tc>
          <w:tcPr>
            <w:tcW w:w="2300" w:type="dxa"/>
          </w:tcPr>
          <w:p w:rsidR="00D263B2" w:rsidRPr="00E62750" w:rsidRDefault="00D263B2" w:rsidP="00D263B2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6275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Всероссийский форум «Педагоги России: инновации в образовании»</w:t>
            </w:r>
          </w:p>
        </w:tc>
      </w:tr>
      <w:tr w:rsidR="00D263B2" w:rsidRPr="00E62750" w:rsidTr="00A918CA">
        <w:tc>
          <w:tcPr>
            <w:tcW w:w="562" w:type="dxa"/>
          </w:tcPr>
          <w:p w:rsidR="00D263B2" w:rsidRPr="00E62750" w:rsidRDefault="00D263B2" w:rsidP="007072D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722" w:type="dxa"/>
          </w:tcPr>
          <w:p w:rsidR="00D263B2" w:rsidRPr="00E62750" w:rsidRDefault="00D263B2" w:rsidP="0019469C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Бачаева</w:t>
            </w:r>
            <w:proofErr w:type="spellEnd"/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D263B2" w:rsidRPr="00E62750" w:rsidRDefault="00D263B2" w:rsidP="0019469C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Иляна</w:t>
            </w:r>
            <w:proofErr w:type="spellEnd"/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D263B2" w:rsidRPr="00E62750" w:rsidRDefault="00D263B2" w:rsidP="0019469C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Сергеевна </w:t>
            </w:r>
          </w:p>
        </w:tc>
        <w:tc>
          <w:tcPr>
            <w:tcW w:w="3445" w:type="dxa"/>
          </w:tcPr>
          <w:p w:rsidR="00D263B2" w:rsidRPr="00E62750" w:rsidRDefault="00D263B2" w:rsidP="00D26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 xml:space="preserve">«Отличия искусственного интеллекта от обычной поисковой системы» </w:t>
            </w:r>
          </w:p>
        </w:tc>
        <w:tc>
          <w:tcPr>
            <w:tcW w:w="1609" w:type="dxa"/>
          </w:tcPr>
          <w:p w:rsidR="00D263B2" w:rsidRPr="00E62750" w:rsidRDefault="00D263B2" w:rsidP="00194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12.05.2025-16.05.2025</w:t>
            </w:r>
          </w:p>
        </w:tc>
        <w:tc>
          <w:tcPr>
            <w:tcW w:w="2300" w:type="dxa"/>
          </w:tcPr>
          <w:p w:rsidR="00D263B2" w:rsidRPr="00E62750" w:rsidRDefault="00D263B2" w:rsidP="00D263B2">
            <w:pPr>
              <w:pStyle w:val="af3"/>
              <w:rPr>
                <w:rFonts w:ascii="Times New Roman" w:hAnsi="Times New Roman"/>
              </w:rPr>
            </w:pPr>
            <w:r w:rsidRPr="00E6275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Всероссийский форум «Педагоги России: инновации в образовании»</w:t>
            </w:r>
          </w:p>
        </w:tc>
      </w:tr>
      <w:tr w:rsidR="00D263B2" w:rsidRPr="00E62750" w:rsidTr="00A918CA">
        <w:tc>
          <w:tcPr>
            <w:tcW w:w="562" w:type="dxa"/>
          </w:tcPr>
          <w:p w:rsidR="00D263B2" w:rsidRPr="00E62750" w:rsidRDefault="00D263B2" w:rsidP="007072D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1722" w:type="dxa"/>
          </w:tcPr>
          <w:p w:rsidR="00D263B2" w:rsidRPr="00E62750" w:rsidRDefault="00D263B2" w:rsidP="0019469C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Бачаева</w:t>
            </w:r>
            <w:proofErr w:type="spellEnd"/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D263B2" w:rsidRPr="00E62750" w:rsidRDefault="00D263B2" w:rsidP="0019469C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Иляна</w:t>
            </w:r>
            <w:proofErr w:type="spellEnd"/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D263B2" w:rsidRPr="00E62750" w:rsidRDefault="00D263B2" w:rsidP="0019469C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Сергеевна </w:t>
            </w:r>
          </w:p>
        </w:tc>
        <w:tc>
          <w:tcPr>
            <w:tcW w:w="3445" w:type="dxa"/>
          </w:tcPr>
          <w:p w:rsidR="00D263B2" w:rsidRPr="00E62750" w:rsidRDefault="00D263B2" w:rsidP="00D26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 xml:space="preserve">«Работа с офисным программным обеспечением на примере бесплатного </w:t>
            </w:r>
            <w:proofErr w:type="spellStart"/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импортозаместителя</w:t>
            </w:r>
            <w:proofErr w:type="spellEnd"/>
            <w:r w:rsidRPr="00E62750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gramStart"/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E6275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609" w:type="dxa"/>
          </w:tcPr>
          <w:p w:rsidR="00D263B2" w:rsidRPr="00E62750" w:rsidRDefault="00D263B2" w:rsidP="00194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12.05.2025-16.05.2025</w:t>
            </w:r>
          </w:p>
        </w:tc>
        <w:tc>
          <w:tcPr>
            <w:tcW w:w="2300" w:type="dxa"/>
          </w:tcPr>
          <w:p w:rsidR="00D263B2" w:rsidRPr="00E62750" w:rsidRDefault="00D263B2" w:rsidP="00D263B2">
            <w:pPr>
              <w:pStyle w:val="af3"/>
              <w:rPr>
                <w:rFonts w:ascii="Times New Roman" w:hAnsi="Times New Roman"/>
              </w:rPr>
            </w:pPr>
            <w:r w:rsidRPr="00E6275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Всероссийский форум «Педагоги России: инновации в образовании»</w:t>
            </w:r>
          </w:p>
        </w:tc>
      </w:tr>
      <w:tr w:rsidR="00D263B2" w:rsidRPr="00E62750" w:rsidTr="00A918CA">
        <w:tc>
          <w:tcPr>
            <w:tcW w:w="562" w:type="dxa"/>
          </w:tcPr>
          <w:p w:rsidR="00D263B2" w:rsidRPr="00E62750" w:rsidRDefault="005F050C" w:rsidP="007072D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1722" w:type="dxa"/>
          </w:tcPr>
          <w:p w:rsidR="00D263B2" w:rsidRPr="00E62750" w:rsidRDefault="00D263B2" w:rsidP="0019469C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Болдаева</w:t>
            </w:r>
            <w:proofErr w:type="spellEnd"/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D263B2" w:rsidRPr="00E62750" w:rsidRDefault="00D263B2" w:rsidP="0019469C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Елена Викторовна </w:t>
            </w:r>
          </w:p>
        </w:tc>
        <w:tc>
          <w:tcPr>
            <w:tcW w:w="3445" w:type="dxa"/>
          </w:tcPr>
          <w:p w:rsidR="00D263B2" w:rsidRPr="00E62750" w:rsidRDefault="00D263B2" w:rsidP="00D26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«ОВЗ и трудности в обучении: разработка адаптированной образовательной программы в массовой школе»</w:t>
            </w:r>
          </w:p>
        </w:tc>
        <w:tc>
          <w:tcPr>
            <w:tcW w:w="1609" w:type="dxa"/>
          </w:tcPr>
          <w:p w:rsidR="00D263B2" w:rsidRPr="00E62750" w:rsidRDefault="00D263B2" w:rsidP="00194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18.03.2025-15.04.2025</w:t>
            </w:r>
          </w:p>
        </w:tc>
        <w:tc>
          <w:tcPr>
            <w:tcW w:w="2300" w:type="dxa"/>
          </w:tcPr>
          <w:p w:rsidR="00D263B2" w:rsidRPr="00E62750" w:rsidRDefault="00D263B2" w:rsidP="00D263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75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Общество с ограниченной ответственностью «</w:t>
            </w:r>
            <w:proofErr w:type="spellStart"/>
            <w:r w:rsidRPr="00E6275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Учи</w:t>
            </w:r>
            <w:proofErr w:type="gramStart"/>
            <w:r w:rsidRPr="00E6275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.р</w:t>
            </w:r>
            <w:proofErr w:type="gramEnd"/>
            <w:r w:rsidRPr="00E6275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</w:t>
            </w:r>
            <w:proofErr w:type="spellEnd"/>
            <w:r w:rsidRPr="00E6275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</w:p>
        </w:tc>
      </w:tr>
      <w:tr w:rsidR="00D263B2" w:rsidRPr="00E62750" w:rsidTr="00A918CA">
        <w:tc>
          <w:tcPr>
            <w:tcW w:w="562" w:type="dxa"/>
          </w:tcPr>
          <w:p w:rsidR="00D263B2" w:rsidRPr="00E62750" w:rsidRDefault="005F050C" w:rsidP="007072D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1722" w:type="dxa"/>
          </w:tcPr>
          <w:p w:rsidR="00D263B2" w:rsidRPr="00E62750" w:rsidRDefault="00D263B2" w:rsidP="0019469C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Манджиева</w:t>
            </w:r>
            <w:proofErr w:type="spellEnd"/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Фаина </w:t>
            </w:r>
            <w:proofErr w:type="spellStart"/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Улюмдженовна</w:t>
            </w:r>
            <w:proofErr w:type="spellEnd"/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3445" w:type="dxa"/>
          </w:tcPr>
          <w:p w:rsidR="00D263B2" w:rsidRPr="00E62750" w:rsidRDefault="00D263B2" w:rsidP="00194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«ОВЗ и трудности в обучении: разработка адаптированной образовательной программы в массовой школе»</w:t>
            </w:r>
          </w:p>
        </w:tc>
        <w:tc>
          <w:tcPr>
            <w:tcW w:w="1609" w:type="dxa"/>
          </w:tcPr>
          <w:p w:rsidR="00D263B2" w:rsidRPr="00E62750" w:rsidRDefault="00D263B2" w:rsidP="00194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18.03.2025-15.04.2025</w:t>
            </w:r>
          </w:p>
        </w:tc>
        <w:tc>
          <w:tcPr>
            <w:tcW w:w="2300" w:type="dxa"/>
          </w:tcPr>
          <w:p w:rsidR="00D263B2" w:rsidRPr="00E62750" w:rsidRDefault="00D263B2" w:rsidP="00D26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Общество с ограниченной ответственностью «</w:t>
            </w:r>
            <w:proofErr w:type="spellStart"/>
            <w:r w:rsidRPr="00E6275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Учи</w:t>
            </w:r>
            <w:proofErr w:type="gramStart"/>
            <w:r w:rsidRPr="00E6275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.р</w:t>
            </w:r>
            <w:proofErr w:type="gramEnd"/>
            <w:r w:rsidRPr="00E6275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</w:t>
            </w:r>
            <w:proofErr w:type="spellEnd"/>
            <w:r w:rsidRPr="00E6275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</w:p>
        </w:tc>
      </w:tr>
      <w:tr w:rsidR="00D263B2" w:rsidRPr="00E62750" w:rsidTr="00A918CA">
        <w:tc>
          <w:tcPr>
            <w:tcW w:w="562" w:type="dxa"/>
          </w:tcPr>
          <w:p w:rsidR="00D263B2" w:rsidRPr="00E62750" w:rsidRDefault="005F050C" w:rsidP="00A918CA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1722" w:type="dxa"/>
          </w:tcPr>
          <w:p w:rsidR="00D263B2" w:rsidRPr="00E62750" w:rsidRDefault="00D263B2" w:rsidP="0019469C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Минджиева</w:t>
            </w:r>
            <w:proofErr w:type="spellEnd"/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D263B2" w:rsidRPr="00E62750" w:rsidRDefault="00D263B2" w:rsidP="0019469C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Вера </w:t>
            </w:r>
          </w:p>
          <w:p w:rsidR="00D263B2" w:rsidRPr="00E62750" w:rsidRDefault="00D263B2" w:rsidP="0019469C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Очир-Горяевна</w:t>
            </w:r>
            <w:proofErr w:type="spellEnd"/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3445" w:type="dxa"/>
          </w:tcPr>
          <w:p w:rsidR="00D263B2" w:rsidRPr="00E62750" w:rsidRDefault="00D263B2" w:rsidP="00194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«ОВЗ и трудности в обучении: разработка адаптированной образовательной программы в массовой школе»</w:t>
            </w:r>
          </w:p>
        </w:tc>
        <w:tc>
          <w:tcPr>
            <w:tcW w:w="1609" w:type="dxa"/>
          </w:tcPr>
          <w:p w:rsidR="00D263B2" w:rsidRPr="00E62750" w:rsidRDefault="00D263B2" w:rsidP="00194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18.03.2025-15.04.2025</w:t>
            </w:r>
          </w:p>
        </w:tc>
        <w:tc>
          <w:tcPr>
            <w:tcW w:w="2300" w:type="dxa"/>
          </w:tcPr>
          <w:p w:rsidR="00D263B2" w:rsidRPr="00E62750" w:rsidRDefault="00D263B2" w:rsidP="00D263B2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6275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Общество с ограниченной ответственностью «</w:t>
            </w:r>
            <w:proofErr w:type="spellStart"/>
            <w:r w:rsidRPr="00E6275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Учи</w:t>
            </w:r>
            <w:proofErr w:type="gramStart"/>
            <w:r w:rsidRPr="00E6275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.р</w:t>
            </w:r>
            <w:proofErr w:type="gramEnd"/>
            <w:r w:rsidRPr="00E6275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у</w:t>
            </w:r>
            <w:proofErr w:type="spellEnd"/>
            <w:r w:rsidRPr="00E6275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</w:p>
        </w:tc>
      </w:tr>
      <w:tr w:rsidR="00D263B2" w:rsidRPr="00E62750" w:rsidTr="00A918CA">
        <w:tc>
          <w:tcPr>
            <w:tcW w:w="562" w:type="dxa"/>
          </w:tcPr>
          <w:p w:rsidR="00D263B2" w:rsidRPr="00E62750" w:rsidRDefault="005F050C" w:rsidP="00A918CA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722" w:type="dxa"/>
          </w:tcPr>
          <w:p w:rsidR="00D263B2" w:rsidRPr="00E62750" w:rsidRDefault="00D263B2" w:rsidP="0019469C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Нюдляева</w:t>
            </w:r>
            <w:proofErr w:type="spellEnd"/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D263B2" w:rsidRPr="00E62750" w:rsidRDefault="00D263B2" w:rsidP="0019469C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Дина</w:t>
            </w:r>
          </w:p>
          <w:p w:rsidR="00D263B2" w:rsidRPr="00E62750" w:rsidRDefault="00D263B2" w:rsidP="0019469C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Ивановна </w:t>
            </w:r>
          </w:p>
        </w:tc>
        <w:tc>
          <w:tcPr>
            <w:tcW w:w="3445" w:type="dxa"/>
          </w:tcPr>
          <w:p w:rsidR="00D263B2" w:rsidRPr="00E62750" w:rsidRDefault="00D263B2" w:rsidP="00194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«ОВЗ и трудности в обучении: разработка адаптированной образовательной программы в массовой школе»</w:t>
            </w:r>
          </w:p>
        </w:tc>
        <w:tc>
          <w:tcPr>
            <w:tcW w:w="1609" w:type="dxa"/>
          </w:tcPr>
          <w:p w:rsidR="00D263B2" w:rsidRPr="00E62750" w:rsidRDefault="00D263B2" w:rsidP="00194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18.03.2025-15.04.2025</w:t>
            </w:r>
          </w:p>
        </w:tc>
        <w:tc>
          <w:tcPr>
            <w:tcW w:w="2300" w:type="dxa"/>
          </w:tcPr>
          <w:p w:rsidR="00D263B2" w:rsidRPr="00E62750" w:rsidRDefault="00D263B2" w:rsidP="00D263B2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6275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Общество с ограниченной ответственностью «</w:t>
            </w:r>
            <w:proofErr w:type="spellStart"/>
            <w:r w:rsidRPr="00E6275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Учи</w:t>
            </w:r>
            <w:proofErr w:type="gramStart"/>
            <w:r w:rsidRPr="00E6275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.р</w:t>
            </w:r>
            <w:proofErr w:type="gramEnd"/>
            <w:r w:rsidRPr="00E6275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у</w:t>
            </w:r>
            <w:proofErr w:type="spellEnd"/>
            <w:r w:rsidRPr="00E6275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</w:p>
        </w:tc>
      </w:tr>
      <w:tr w:rsidR="00D263B2" w:rsidRPr="00E62750" w:rsidTr="00A918CA">
        <w:tc>
          <w:tcPr>
            <w:tcW w:w="562" w:type="dxa"/>
          </w:tcPr>
          <w:p w:rsidR="00D263B2" w:rsidRPr="00E62750" w:rsidRDefault="005F050C" w:rsidP="00A918CA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1722" w:type="dxa"/>
          </w:tcPr>
          <w:p w:rsidR="00D263B2" w:rsidRPr="00E62750" w:rsidRDefault="00D263B2" w:rsidP="0019469C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Мирошниченко Елена Владимировна   </w:t>
            </w:r>
          </w:p>
        </w:tc>
        <w:tc>
          <w:tcPr>
            <w:tcW w:w="3445" w:type="dxa"/>
          </w:tcPr>
          <w:p w:rsidR="00D263B2" w:rsidRPr="00E62750" w:rsidRDefault="00D263B2" w:rsidP="00194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«Современная концепция преподавания химии в общеобразовательной организации (химия)»</w:t>
            </w:r>
          </w:p>
        </w:tc>
        <w:tc>
          <w:tcPr>
            <w:tcW w:w="1609" w:type="dxa"/>
          </w:tcPr>
          <w:p w:rsidR="00D263B2" w:rsidRPr="00E62750" w:rsidRDefault="00D263B2" w:rsidP="00194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21.04.2025-7.05.2025</w:t>
            </w:r>
          </w:p>
        </w:tc>
        <w:tc>
          <w:tcPr>
            <w:tcW w:w="2300" w:type="dxa"/>
          </w:tcPr>
          <w:p w:rsidR="00D263B2" w:rsidRPr="00E62750" w:rsidRDefault="00D263B2" w:rsidP="00D263B2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62750">
              <w:rPr>
                <w:rFonts w:ascii="Times New Roman" w:hAnsi="Times New Roman"/>
                <w:sz w:val="20"/>
                <w:szCs w:val="20"/>
              </w:rPr>
              <w:t xml:space="preserve">Платформа </w:t>
            </w:r>
            <w:proofErr w:type="spellStart"/>
            <w:r w:rsidRPr="00E62750">
              <w:rPr>
                <w:rFonts w:ascii="Times New Roman" w:hAnsi="Times New Roman"/>
                <w:sz w:val="20"/>
                <w:szCs w:val="20"/>
              </w:rPr>
              <w:t>онлайн-обучения</w:t>
            </w:r>
            <w:proofErr w:type="spellEnd"/>
            <w:r w:rsidRPr="00E62750">
              <w:rPr>
                <w:rFonts w:ascii="Times New Roman" w:hAnsi="Times New Roman"/>
                <w:sz w:val="20"/>
                <w:szCs w:val="20"/>
              </w:rPr>
              <w:t xml:space="preserve"> ВГСПУ  </w:t>
            </w:r>
          </w:p>
        </w:tc>
      </w:tr>
      <w:tr w:rsidR="00D263B2" w:rsidRPr="00E62750" w:rsidTr="00A918CA">
        <w:tc>
          <w:tcPr>
            <w:tcW w:w="562" w:type="dxa"/>
          </w:tcPr>
          <w:p w:rsidR="00D263B2" w:rsidRPr="00E62750" w:rsidRDefault="005F050C" w:rsidP="00A918CA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1722" w:type="dxa"/>
          </w:tcPr>
          <w:p w:rsidR="00D263B2" w:rsidRPr="00E62750" w:rsidRDefault="00D263B2" w:rsidP="0019469C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Павлова</w:t>
            </w:r>
          </w:p>
          <w:p w:rsidR="00D263B2" w:rsidRPr="00E62750" w:rsidRDefault="00D263B2" w:rsidP="0019469C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Баира</w:t>
            </w:r>
            <w:proofErr w:type="spellEnd"/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D263B2" w:rsidRPr="00E62750" w:rsidRDefault="00D263B2" w:rsidP="0019469C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Сергеевна  </w:t>
            </w:r>
          </w:p>
        </w:tc>
        <w:tc>
          <w:tcPr>
            <w:tcW w:w="3445" w:type="dxa"/>
          </w:tcPr>
          <w:p w:rsidR="00D263B2" w:rsidRPr="00E62750" w:rsidRDefault="00D263B2" w:rsidP="00194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«Современные достижения отечественной науки для обеспечения технологического суверенитета страны (математика)»</w:t>
            </w:r>
          </w:p>
        </w:tc>
        <w:tc>
          <w:tcPr>
            <w:tcW w:w="1609" w:type="dxa"/>
          </w:tcPr>
          <w:p w:rsidR="00D263B2" w:rsidRPr="00E62750" w:rsidRDefault="00D263B2" w:rsidP="00194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29.04.2025-27.05.2025</w:t>
            </w:r>
          </w:p>
        </w:tc>
        <w:tc>
          <w:tcPr>
            <w:tcW w:w="2300" w:type="dxa"/>
          </w:tcPr>
          <w:p w:rsidR="00D263B2" w:rsidRPr="00E62750" w:rsidRDefault="00D263B2" w:rsidP="00D263B2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6275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Институт реализации государственной политики и профессионального развития работников образования ФГАОУ </w:t>
            </w:r>
            <w:proofErr w:type="gramStart"/>
            <w:r w:rsidRPr="00E6275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ВО</w:t>
            </w:r>
            <w:proofErr w:type="gramEnd"/>
            <w:r w:rsidRPr="00E6275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«Государственный университет просвещения»</w:t>
            </w:r>
          </w:p>
        </w:tc>
      </w:tr>
      <w:tr w:rsidR="00D263B2" w:rsidRPr="00E62750" w:rsidTr="00A918CA">
        <w:tc>
          <w:tcPr>
            <w:tcW w:w="562" w:type="dxa"/>
          </w:tcPr>
          <w:p w:rsidR="00D263B2" w:rsidRPr="00E62750" w:rsidRDefault="005F050C" w:rsidP="00A918CA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1722" w:type="dxa"/>
          </w:tcPr>
          <w:p w:rsidR="00D263B2" w:rsidRPr="00E62750" w:rsidRDefault="00D263B2" w:rsidP="0019469C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Триголос</w:t>
            </w:r>
            <w:proofErr w:type="spellEnd"/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 xml:space="preserve">Татьяна Михайловна </w:t>
            </w:r>
          </w:p>
        </w:tc>
        <w:tc>
          <w:tcPr>
            <w:tcW w:w="3445" w:type="dxa"/>
          </w:tcPr>
          <w:p w:rsidR="00D263B2" w:rsidRPr="00E62750" w:rsidRDefault="00D263B2" w:rsidP="00194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«Современные достижения </w:t>
            </w:r>
            <w:r w:rsidRPr="00E627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отечественной науки для обеспечения технологического суверенитета страны (биология)»</w:t>
            </w:r>
          </w:p>
        </w:tc>
        <w:tc>
          <w:tcPr>
            <w:tcW w:w="1609" w:type="dxa"/>
          </w:tcPr>
          <w:p w:rsidR="00D263B2" w:rsidRPr="00E62750" w:rsidRDefault="00D263B2" w:rsidP="00194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29.04.2025-</w:t>
            </w:r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27.05.2025</w:t>
            </w:r>
          </w:p>
        </w:tc>
        <w:tc>
          <w:tcPr>
            <w:tcW w:w="2300" w:type="dxa"/>
          </w:tcPr>
          <w:p w:rsidR="00D263B2" w:rsidRPr="00E62750" w:rsidRDefault="00D263B2" w:rsidP="00D263B2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6275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Институт реализации </w:t>
            </w:r>
            <w:r w:rsidRPr="00E6275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государственной политики и профессионального развития работников образования ФГАОУ </w:t>
            </w:r>
            <w:proofErr w:type="gramStart"/>
            <w:r w:rsidRPr="00E6275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ВО</w:t>
            </w:r>
            <w:proofErr w:type="gramEnd"/>
            <w:r w:rsidRPr="00E6275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«Государственный университет просвещения»</w:t>
            </w:r>
          </w:p>
        </w:tc>
      </w:tr>
      <w:tr w:rsidR="00D263B2" w:rsidRPr="00E62750" w:rsidTr="00A918CA">
        <w:tc>
          <w:tcPr>
            <w:tcW w:w="562" w:type="dxa"/>
          </w:tcPr>
          <w:p w:rsidR="00D263B2" w:rsidRPr="00E62750" w:rsidRDefault="005F050C" w:rsidP="00A918CA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24</w:t>
            </w:r>
          </w:p>
        </w:tc>
        <w:tc>
          <w:tcPr>
            <w:tcW w:w="1722" w:type="dxa"/>
          </w:tcPr>
          <w:p w:rsidR="00D263B2" w:rsidRPr="00E62750" w:rsidRDefault="00D263B2" w:rsidP="0019469C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Манджиева</w:t>
            </w:r>
            <w:proofErr w:type="spellEnd"/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Валентина Владимировна </w:t>
            </w:r>
          </w:p>
        </w:tc>
        <w:tc>
          <w:tcPr>
            <w:tcW w:w="3445" w:type="dxa"/>
          </w:tcPr>
          <w:p w:rsidR="00D263B2" w:rsidRPr="00E62750" w:rsidRDefault="00D263B2" w:rsidP="00194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«Современные достижения отечественной науки для обеспечения технологического суверенитета страны (биология)»</w:t>
            </w:r>
          </w:p>
        </w:tc>
        <w:tc>
          <w:tcPr>
            <w:tcW w:w="1609" w:type="dxa"/>
          </w:tcPr>
          <w:p w:rsidR="00D263B2" w:rsidRPr="00E62750" w:rsidRDefault="00D263B2" w:rsidP="00194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29.04.2025-27.05.2025</w:t>
            </w:r>
          </w:p>
        </w:tc>
        <w:tc>
          <w:tcPr>
            <w:tcW w:w="2300" w:type="dxa"/>
          </w:tcPr>
          <w:p w:rsidR="00D263B2" w:rsidRPr="00E62750" w:rsidRDefault="00D263B2" w:rsidP="00D263B2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6275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Институт реализации государственной политики и профессионального развития работников образования ФГАОУ </w:t>
            </w:r>
            <w:proofErr w:type="gramStart"/>
            <w:r w:rsidRPr="00E6275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ВО</w:t>
            </w:r>
            <w:proofErr w:type="gramEnd"/>
            <w:r w:rsidRPr="00E6275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«Государственный университет просвещения»</w:t>
            </w:r>
          </w:p>
        </w:tc>
      </w:tr>
      <w:tr w:rsidR="00D263B2" w:rsidRPr="00E62750" w:rsidTr="00A918CA">
        <w:tc>
          <w:tcPr>
            <w:tcW w:w="562" w:type="dxa"/>
          </w:tcPr>
          <w:p w:rsidR="00D263B2" w:rsidRPr="00E62750" w:rsidRDefault="005F050C" w:rsidP="00A918CA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1722" w:type="dxa"/>
          </w:tcPr>
          <w:p w:rsidR="00D263B2" w:rsidRPr="00E62750" w:rsidRDefault="00D263B2" w:rsidP="0019469C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Мирошниченко Елена Владимировна </w:t>
            </w:r>
          </w:p>
        </w:tc>
        <w:tc>
          <w:tcPr>
            <w:tcW w:w="3445" w:type="dxa"/>
          </w:tcPr>
          <w:p w:rsidR="00D263B2" w:rsidRPr="00E62750" w:rsidRDefault="00D263B2" w:rsidP="00194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«Современные достижения отечественной науки для обеспечения технологического суверенитета страны (химия)»</w:t>
            </w:r>
          </w:p>
        </w:tc>
        <w:tc>
          <w:tcPr>
            <w:tcW w:w="1609" w:type="dxa"/>
          </w:tcPr>
          <w:p w:rsidR="00D263B2" w:rsidRPr="00E62750" w:rsidRDefault="00D263B2" w:rsidP="00194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29.04.2025-27.05.2025</w:t>
            </w:r>
          </w:p>
        </w:tc>
        <w:tc>
          <w:tcPr>
            <w:tcW w:w="2300" w:type="dxa"/>
          </w:tcPr>
          <w:p w:rsidR="00D263B2" w:rsidRPr="00E62750" w:rsidRDefault="00D263B2" w:rsidP="00D263B2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6275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Институт реализации государственной политики и профессионального развития работников образования ФГАОУ </w:t>
            </w:r>
            <w:proofErr w:type="gramStart"/>
            <w:r w:rsidRPr="00E6275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ВО</w:t>
            </w:r>
            <w:proofErr w:type="gramEnd"/>
            <w:r w:rsidRPr="00E6275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«Государственный университет просвещения»</w:t>
            </w:r>
          </w:p>
        </w:tc>
      </w:tr>
      <w:tr w:rsidR="00D263B2" w:rsidRPr="00E62750" w:rsidTr="00A918CA">
        <w:tc>
          <w:tcPr>
            <w:tcW w:w="562" w:type="dxa"/>
          </w:tcPr>
          <w:p w:rsidR="00D263B2" w:rsidRPr="00E62750" w:rsidRDefault="005F050C" w:rsidP="00A918CA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1722" w:type="dxa"/>
          </w:tcPr>
          <w:p w:rsidR="00D263B2" w:rsidRPr="00E62750" w:rsidRDefault="00D263B2" w:rsidP="0019469C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Хазыкова</w:t>
            </w:r>
            <w:proofErr w:type="spellEnd"/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Алевтина Кирилловна </w:t>
            </w:r>
          </w:p>
        </w:tc>
        <w:tc>
          <w:tcPr>
            <w:tcW w:w="3445" w:type="dxa"/>
          </w:tcPr>
          <w:p w:rsidR="00D263B2" w:rsidRPr="00E62750" w:rsidRDefault="00D263B2" w:rsidP="00194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«Обеспечение антитеррористической защищённости  объектов (территорий) образовательных учреждений» (36ч.)</w:t>
            </w:r>
          </w:p>
        </w:tc>
        <w:tc>
          <w:tcPr>
            <w:tcW w:w="1609" w:type="dxa"/>
          </w:tcPr>
          <w:p w:rsidR="00D263B2" w:rsidRPr="00E62750" w:rsidRDefault="00D263B2" w:rsidP="0019469C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май 2025г.</w:t>
            </w:r>
          </w:p>
        </w:tc>
        <w:tc>
          <w:tcPr>
            <w:tcW w:w="2300" w:type="dxa"/>
          </w:tcPr>
          <w:p w:rsidR="00D263B2" w:rsidRPr="00E62750" w:rsidRDefault="00D263B2" w:rsidP="00D263B2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6275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ФГБОУ </w:t>
            </w:r>
            <w:proofErr w:type="gramStart"/>
            <w:r w:rsidRPr="00E6275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ВО</w:t>
            </w:r>
            <w:proofErr w:type="gramEnd"/>
            <w:r w:rsidRPr="00E6275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«Калмыцкий государственный университет </w:t>
            </w:r>
            <w:proofErr w:type="spellStart"/>
            <w:r w:rsidRPr="00E6275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им.Б.Б.Городовикова</w:t>
            </w:r>
            <w:proofErr w:type="spellEnd"/>
            <w:r w:rsidRPr="00E6275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</w:p>
        </w:tc>
      </w:tr>
      <w:tr w:rsidR="00D263B2" w:rsidRPr="00E62750" w:rsidTr="00A918CA">
        <w:tc>
          <w:tcPr>
            <w:tcW w:w="562" w:type="dxa"/>
          </w:tcPr>
          <w:p w:rsidR="00D263B2" w:rsidRPr="00E62750" w:rsidRDefault="005F050C" w:rsidP="00A918CA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1722" w:type="dxa"/>
          </w:tcPr>
          <w:p w:rsidR="00D263B2" w:rsidRPr="00E62750" w:rsidRDefault="00D263B2" w:rsidP="0019469C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Бекнеева</w:t>
            </w:r>
            <w:proofErr w:type="spellEnd"/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D263B2" w:rsidRPr="00E62750" w:rsidRDefault="00D263B2" w:rsidP="0019469C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Цагана</w:t>
            </w:r>
            <w:proofErr w:type="spellEnd"/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Владимировна </w:t>
            </w:r>
          </w:p>
        </w:tc>
        <w:tc>
          <w:tcPr>
            <w:tcW w:w="3445" w:type="dxa"/>
          </w:tcPr>
          <w:p w:rsidR="00D263B2" w:rsidRPr="00E62750" w:rsidRDefault="00D263B2" w:rsidP="00194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«Профилактика терроризма» (36ч.)</w:t>
            </w:r>
          </w:p>
        </w:tc>
        <w:tc>
          <w:tcPr>
            <w:tcW w:w="1609" w:type="dxa"/>
          </w:tcPr>
          <w:p w:rsidR="00D263B2" w:rsidRPr="00E62750" w:rsidRDefault="00D263B2" w:rsidP="0019469C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май 2025г.</w:t>
            </w:r>
          </w:p>
        </w:tc>
        <w:tc>
          <w:tcPr>
            <w:tcW w:w="2300" w:type="dxa"/>
          </w:tcPr>
          <w:p w:rsidR="00D263B2" w:rsidRPr="00E62750" w:rsidRDefault="00D263B2" w:rsidP="00D263B2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6275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ФГБОУ </w:t>
            </w:r>
            <w:proofErr w:type="gramStart"/>
            <w:r w:rsidRPr="00E6275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ВО</w:t>
            </w:r>
            <w:proofErr w:type="gramEnd"/>
            <w:r w:rsidRPr="00E6275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«Калмыцкий государственный университет </w:t>
            </w:r>
            <w:proofErr w:type="spellStart"/>
            <w:r w:rsidRPr="00E6275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им.Б.Б.Городовикова</w:t>
            </w:r>
            <w:proofErr w:type="spellEnd"/>
            <w:r w:rsidRPr="00E6275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</w:p>
        </w:tc>
      </w:tr>
    </w:tbl>
    <w:p w:rsidR="00AB64CF" w:rsidRPr="00E62750" w:rsidRDefault="00AB64CF" w:rsidP="00AB64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AB64CF" w:rsidRPr="00E62750" w:rsidRDefault="00AB64CF" w:rsidP="00AB64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Участие в профессиональных конкурсах, олимпиадах. </w:t>
      </w:r>
    </w:p>
    <w:p w:rsidR="005017E8" w:rsidRPr="00E62750" w:rsidRDefault="005017E8" w:rsidP="00501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итогам 202</w:t>
      </w:r>
      <w:r w:rsidR="005F050C"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</w:t>
      </w: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-202</w:t>
      </w:r>
      <w:r w:rsidR="005F050C"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учебного года </w:t>
      </w:r>
      <w:r w:rsidR="005F050C"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6 </w:t>
      </w: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педагогов прошли аттестацию и повысили свою квалификацию. </w:t>
      </w:r>
    </w:p>
    <w:p w:rsidR="005017E8" w:rsidRPr="00E62750" w:rsidRDefault="005017E8" w:rsidP="0050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ВКК - </w:t>
      </w:r>
      <w:r w:rsidR="005F050C"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5F050C"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Бачаева</w:t>
      </w:r>
      <w:proofErr w:type="spellEnd"/>
      <w:r w:rsidR="005F050C"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И.С., </w:t>
      </w:r>
      <w:proofErr w:type="spellStart"/>
      <w:r w:rsidR="005F050C"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Хазыкова</w:t>
      </w:r>
      <w:proofErr w:type="spellEnd"/>
      <w:r w:rsidR="005F050C"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Е.С., </w:t>
      </w:r>
      <w:proofErr w:type="spellStart"/>
      <w:r w:rsidR="005F050C"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Чоблаева</w:t>
      </w:r>
      <w:proofErr w:type="spellEnd"/>
      <w:r w:rsidR="005F050C"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С.А., Очирова Л.Н.</w:t>
      </w:r>
    </w:p>
    <w:p w:rsidR="005017E8" w:rsidRPr="00E62750" w:rsidRDefault="005017E8" w:rsidP="0050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1КК </w:t>
      </w:r>
      <w:r w:rsidR="005F050C"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</w:t>
      </w: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5F050C"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Павлова Б.С.</w:t>
      </w:r>
    </w:p>
    <w:p w:rsidR="005C2B03" w:rsidRPr="00E62750" w:rsidRDefault="005017E8" w:rsidP="00501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Учитель начальных классов, </w:t>
      </w:r>
      <w:proofErr w:type="spellStart"/>
      <w:r w:rsidR="005F050C"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Болдаева</w:t>
      </w:r>
      <w:proofErr w:type="spellEnd"/>
      <w:r w:rsidR="005F050C"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Е.В</w:t>
      </w: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5F050C"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учитель английского языка Бадмаева Г.К.</w:t>
      </w: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принял</w:t>
      </w:r>
      <w:r w:rsidR="005F050C"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участие в  Республиканском </w:t>
      </w:r>
      <w:r w:rsidR="005F050C"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конкурсе</w:t>
      </w: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</w:t>
      </w:r>
      <w:r w:rsidR="005F050C"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Лучший социальный партнер</w:t>
      </w: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!»</w:t>
      </w:r>
      <w:r w:rsidR="009768CE"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5C2B03" w:rsidRPr="00E62750" w:rsidRDefault="005C2B03" w:rsidP="005C2B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E6275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Учитель калмыцкого языка и литературы </w:t>
      </w:r>
      <w:proofErr w:type="spellStart"/>
      <w:r w:rsidRPr="00E62750">
        <w:rPr>
          <w:rFonts w:ascii="Times New Roman" w:hAnsi="Times New Roman"/>
          <w:sz w:val="24"/>
          <w:szCs w:val="24"/>
          <w:bdr w:val="none" w:sz="0" w:space="0" w:color="auto" w:frame="1"/>
        </w:rPr>
        <w:t>Сарнаева</w:t>
      </w:r>
      <w:proofErr w:type="spellEnd"/>
      <w:r w:rsidRPr="00E6275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Ц.Э. приняла участие в республиканском практическом семинаре «Семья как фактор реализации базовых этнокультурных ценностей народа».</w:t>
      </w:r>
    </w:p>
    <w:p w:rsidR="005017E8" w:rsidRPr="00E62750" w:rsidRDefault="005C2B03" w:rsidP="005C2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Учитель калмыцкого языка и литературы </w:t>
      </w:r>
      <w:proofErr w:type="spellStart"/>
      <w:r w:rsidRPr="00E62750">
        <w:rPr>
          <w:rFonts w:ascii="Times New Roman" w:hAnsi="Times New Roman"/>
          <w:sz w:val="24"/>
          <w:szCs w:val="24"/>
          <w:bdr w:val="none" w:sz="0" w:space="0" w:color="auto" w:frame="1"/>
        </w:rPr>
        <w:t>Лукшанова</w:t>
      </w:r>
      <w:proofErr w:type="spellEnd"/>
      <w:r w:rsidRPr="00E6275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И.В. приняла участие в научно-практической конференции «Языки России в контексте новых технологий и </w:t>
      </w:r>
      <w:proofErr w:type="spellStart"/>
      <w:r w:rsidRPr="00E62750">
        <w:rPr>
          <w:rFonts w:ascii="Times New Roman" w:hAnsi="Times New Roman"/>
          <w:sz w:val="24"/>
          <w:szCs w:val="24"/>
          <w:bdr w:val="none" w:sz="0" w:space="0" w:color="auto" w:frame="1"/>
        </w:rPr>
        <w:t>цифровизации</w:t>
      </w:r>
      <w:proofErr w:type="spellEnd"/>
      <w:r w:rsidRPr="00E62750">
        <w:rPr>
          <w:rFonts w:ascii="Times New Roman" w:hAnsi="Times New Roman"/>
          <w:sz w:val="24"/>
          <w:szCs w:val="24"/>
          <w:bdr w:val="none" w:sz="0" w:space="0" w:color="auto" w:frame="1"/>
        </w:rPr>
        <w:t>».</w:t>
      </w:r>
      <w:r w:rsidR="005017E8"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9768CE"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768CE" w:rsidRPr="00E62750" w:rsidRDefault="005017E8" w:rsidP="00501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Учитель </w:t>
      </w:r>
      <w:r w:rsidR="009768CE"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истории и обществознания</w:t>
      </w: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="009768CE"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Очирова </w:t>
      </w:r>
      <w:proofErr w:type="spellStart"/>
      <w:r w:rsidR="009768CE"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Джиргал</w:t>
      </w:r>
      <w:proofErr w:type="spellEnd"/>
      <w:r w:rsidR="009768CE"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9768CE"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Оконовна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приняла участие в </w:t>
      </w:r>
      <w:r w:rsidR="009768CE"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финале </w:t>
      </w: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профессионально</w:t>
      </w:r>
      <w:r w:rsidR="009768CE"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</w:t>
      </w: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конкурс</w:t>
      </w:r>
      <w:r w:rsidR="009768CE"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9768CE" w:rsidRPr="00E62750">
        <w:rPr>
          <w:rFonts w:ascii="Times New Roman" w:hAnsi="Times New Roman"/>
          <w:sz w:val="24"/>
          <w:szCs w:val="24"/>
        </w:rPr>
        <w:t>«Педагог года - 2025»: номинация «Учитель»</w:t>
      </w:r>
      <w:r w:rsidR="009768CE"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и стала призером (4 место)</w:t>
      </w: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9768CE"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5017E8" w:rsidRPr="00E62750" w:rsidRDefault="009768CE" w:rsidP="00501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Учитель начальных классов, 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Болдаева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Е.В.</w:t>
      </w:r>
      <w:r w:rsidR="007072DE"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получила сертификат участника Всероссийского конкурса «Первый учитель»</w:t>
      </w:r>
    </w:p>
    <w:p w:rsidR="005017E8" w:rsidRPr="00E62750" w:rsidRDefault="005017E8" w:rsidP="00501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Изучение нормативно-правовой базы по основным вопросам учебной деятельности – неотъемлемая часть методической работы.</w:t>
      </w:r>
    </w:p>
    <w:p w:rsidR="005017E8" w:rsidRPr="00E62750" w:rsidRDefault="005017E8" w:rsidP="00501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течение учебного года методический совет осуществлял координацию деятельности методических объединений и определял стратегию развития школы.</w:t>
      </w:r>
    </w:p>
    <w:p w:rsidR="007072DE" w:rsidRPr="00E62750" w:rsidRDefault="007072DE" w:rsidP="00AB64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5C2B03" w:rsidRPr="00E62750" w:rsidRDefault="005C2B03" w:rsidP="00AB64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AB64CF" w:rsidRPr="00E62750" w:rsidRDefault="00AB64CF" w:rsidP="00AB64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lastRenderedPageBreak/>
        <w:t>Педагогические советы</w:t>
      </w:r>
    </w:p>
    <w:p w:rsidR="007072DE" w:rsidRPr="00E62750" w:rsidRDefault="007072DE" w:rsidP="007072DE">
      <w:pPr>
        <w:spacing w:after="0"/>
        <w:rPr>
          <w:rFonts w:ascii="Times New Roman" w:hAnsi="Times New Roman"/>
          <w:b/>
          <w:sz w:val="24"/>
          <w:szCs w:val="24"/>
        </w:rPr>
      </w:pPr>
      <w:r w:rsidRPr="00E62750">
        <w:rPr>
          <w:rFonts w:ascii="Times New Roman" w:eastAsia="Calibri" w:hAnsi="Times New Roman" w:cs="Times New Roman"/>
          <w:b/>
          <w:bCs/>
          <w:sz w:val="24"/>
          <w:szCs w:val="24"/>
        </w:rPr>
        <w:t>Педсовет</w:t>
      </w:r>
      <w:r w:rsidRPr="00E62750">
        <w:rPr>
          <w:rFonts w:ascii="Times New Roman" w:hAnsi="Times New Roman" w:cs="Times New Roman"/>
        </w:rPr>
        <w:t xml:space="preserve">  </w:t>
      </w:r>
      <w:r w:rsidRPr="00E62750">
        <w:rPr>
          <w:rFonts w:ascii="Times New Roman" w:hAnsi="Times New Roman"/>
          <w:b/>
          <w:sz w:val="24"/>
          <w:szCs w:val="24"/>
        </w:rPr>
        <w:t>Тенденции развития системы образования и ключевые задачи школы на предстоящий период</w:t>
      </w:r>
    </w:p>
    <w:p w:rsidR="007072DE" w:rsidRPr="00E62750" w:rsidRDefault="007072DE" w:rsidP="00C840D8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>Анализ результатов деятельности по итогам 2023-2024 учебного года и планирование работы на 2024-2025 учебный год.</w:t>
      </w:r>
    </w:p>
    <w:p w:rsidR="007072DE" w:rsidRPr="00E62750" w:rsidRDefault="007072DE" w:rsidP="00C840D8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>Согласование изменений в основные образовательные программы школы.</w:t>
      </w:r>
    </w:p>
    <w:p w:rsidR="007072DE" w:rsidRPr="00E62750" w:rsidRDefault="007072DE" w:rsidP="00C840D8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hAnsi="Times New Roman"/>
          <w:sz w:val="24"/>
          <w:szCs w:val="24"/>
        </w:rPr>
        <w:t>Планирование работы школы на 2024-2025 учебный год.</w:t>
      </w:r>
    </w:p>
    <w:p w:rsidR="007072DE" w:rsidRPr="00E62750" w:rsidRDefault="007072DE" w:rsidP="007072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27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Педсовет </w:t>
      </w:r>
      <w:r w:rsidRPr="00E62750">
        <w:rPr>
          <w:rFonts w:ascii="Times New Roman" w:hAnsi="Times New Roman"/>
          <w:b/>
          <w:sz w:val="24"/>
          <w:szCs w:val="24"/>
        </w:rPr>
        <w:t>Качество образования как основной показатель работы школы</w:t>
      </w:r>
    </w:p>
    <w:p w:rsidR="007072DE" w:rsidRPr="00E62750" w:rsidRDefault="007072DE" w:rsidP="00C840D8">
      <w:pPr>
        <w:pStyle w:val="a8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 xml:space="preserve">Оценка качества образования. ВПР по новым правилам. ВСОКО. </w:t>
      </w:r>
    </w:p>
    <w:p w:rsidR="007072DE" w:rsidRPr="00E62750" w:rsidRDefault="007072DE" w:rsidP="00C840D8">
      <w:pPr>
        <w:pStyle w:val="a8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 xml:space="preserve">Анализ результатов </w:t>
      </w:r>
      <w:proofErr w:type="gramStart"/>
      <w:r w:rsidRPr="00E62750">
        <w:rPr>
          <w:rFonts w:ascii="Times New Roman" w:hAnsi="Times New Roman"/>
          <w:sz w:val="24"/>
          <w:szCs w:val="24"/>
        </w:rPr>
        <w:t>стартовой</w:t>
      </w:r>
      <w:proofErr w:type="gramEnd"/>
      <w:r w:rsidRPr="00E62750">
        <w:rPr>
          <w:rFonts w:ascii="Times New Roman" w:hAnsi="Times New Roman"/>
          <w:sz w:val="24"/>
          <w:szCs w:val="24"/>
        </w:rPr>
        <w:t xml:space="preserve"> и входной диагностик. Мониторинг качества образования по итогам I четверти. Создание условий для ликвидации академической задолженности учащихся, переведенных в следующий класс условно.</w:t>
      </w:r>
    </w:p>
    <w:p w:rsidR="007072DE" w:rsidRPr="00E62750" w:rsidRDefault="007072DE" w:rsidP="00C840D8">
      <w:pPr>
        <w:pStyle w:val="a8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62750">
        <w:rPr>
          <w:rFonts w:ascii="Times New Roman" w:hAnsi="Times New Roman"/>
          <w:sz w:val="24"/>
          <w:szCs w:val="24"/>
        </w:rPr>
        <w:t>Психолого-педагогического сопровождение обучающихся, находящихся в социально опасном положении, с отклонениями от норм поведения и проблемами в обучении.</w:t>
      </w:r>
      <w:proofErr w:type="gramEnd"/>
      <w:r w:rsidRPr="00E62750">
        <w:rPr>
          <w:rFonts w:ascii="Times New Roman" w:hAnsi="Times New Roman"/>
          <w:sz w:val="24"/>
          <w:szCs w:val="24"/>
        </w:rPr>
        <w:t xml:space="preserve"> Анализ опозданий и пропусков уроков </w:t>
      </w:r>
      <w:proofErr w:type="gramStart"/>
      <w:r w:rsidRPr="00E62750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E62750">
        <w:rPr>
          <w:rFonts w:ascii="Times New Roman" w:hAnsi="Times New Roman"/>
          <w:sz w:val="24"/>
          <w:szCs w:val="24"/>
        </w:rPr>
        <w:t xml:space="preserve"> по итогам I четверти.</w:t>
      </w:r>
    </w:p>
    <w:p w:rsidR="007072DE" w:rsidRPr="00E62750" w:rsidRDefault="007072DE" w:rsidP="00C840D8">
      <w:pPr>
        <w:pStyle w:val="a8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>Продуктивные образовательные технологии.</w:t>
      </w:r>
    </w:p>
    <w:p w:rsidR="007072DE" w:rsidRPr="00E62750" w:rsidRDefault="007072DE" w:rsidP="00C840D8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>Противодействие экстремизму в современной геополитической обстановке. Обеспечение безопасности образовательной деятельности в 2024-2025 учебном году.</w:t>
      </w:r>
    </w:p>
    <w:p w:rsidR="007072DE" w:rsidRPr="00E62750" w:rsidRDefault="007072DE" w:rsidP="00707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b/>
          <w:sz w:val="24"/>
          <w:szCs w:val="24"/>
        </w:rPr>
        <w:t>Педсовет</w:t>
      </w:r>
      <w:r w:rsidRPr="00E62750">
        <w:rPr>
          <w:rFonts w:ascii="Times New Roman" w:hAnsi="Times New Roman" w:cs="Times New Roman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b/>
          <w:sz w:val="24"/>
          <w:szCs w:val="24"/>
        </w:rPr>
        <w:t>Развитие профессиональных компетенций педагогов</w:t>
      </w:r>
    </w:p>
    <w:p w:rsidR="007072DE" w:rsidRPr="00E62750" w:rsidRDefault="007072DE" w:rsidP="00C840D8">
      <w:pPr>
        <w:pStyle w:val="a8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t>Система повышения квалификации и аттестации педагогических работников школы. Развитие профессиональной компетентности в системе методической работы школы. Диагностика профессиональных компетенций (выявление дефицитов), индивидуальные образовательные маршруты педагогов.</w:t>
      </w:r>
    </w:p>
    <w:p w:rsidR="007072DE" w:rsidRPr="00E62750" w:rsidRDefault="007072DE" w:rsidP="00C840D8">
      <w:pPr>
        <w:pStyle w:val="a8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t xml:space="preserve">Цифровая образовательная среда. Формирование информационно-коммуникативной культуры педагогов и школьников. </w:t>
      </w:r>
    </w:p>
    <w:p w:rsidR="007072DE" w:rsidRPr="00E62750" w:rsidRDefault="007072DE" w:rsidP="00C840D8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t xml:space="preserve">Взаимодействие семьи и школы в работе по профилактике правонарушений и безнадзорности школьников, предупреждению насилия в отношении несовершеннолетних, употребления </w:t>
      </w:r>
      <w:proofErr w:type="spellStart"/>
      <w:r w:rsidRPr="00E62750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E62750">
        <w:rPr>
          <w:rFonts w:ascii="Times New Roman" w:hAnsi="Times New Roman" w:cs="Times New Roman"/>
          <w:sz w:val="24"/>
          <w:szCs w:val="24"/>
        </w:rPr>
        <w:t xml:space="preserve"> веществ, суицидных настроений.</w:t>
      </w:r>
    </w:p>
    <w:p w:rsidR="007072DE" w:rsidRPr="00E62750" w:rsidRDefault="007072DE" w:rsidP="007072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750">
        <w:rPr>
          <w:rFonts w:ascii="Times New Roman" w:hAnsi="Times New Roman" w:cs="Times New Roman"/>
          <w:b/>
          <w:sz w:val="24"/>
          <w:szCs w:val="24"/>
        </w:rPr>
        <w:t>Педсовет Воспитание в современной школе: от программы к конкретным действиям.</w:t>
      </w:r>
    </w:p>
    <w:p w:rsidR="007072DE" w:rsidRPr="00E62750" w:rsidRDefault="007072DE" w:rsidP="00C840D8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t>Эффективные технологии воспитания в современном детском социуме:</w:t>
      </w:r>
    </w:p>
    <w:p w:rsidR="007072DE" w:rsidRPr="00E62750" w:rsidRDefault="007072DE" w:rsidP="007072DE">
      <w:pPr>
        <w:pStyle w:val="a8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t>Результаты реализации программы социальной активности учащихся начальных классов «Орлята России»; РДДМ «Движение первых».</w:t>
      </w:r>
    </w:p>
    <w:p w:rsidR="007072DE" w:rsidRPr="00E62750" w:rsidRDefault="007072DE" w:rsidP="00C840D8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t>Формирование стратегии вовлечения в систему школьного патриотического воспитания социальных партнеров и родителей.</w:t>
      </w:r>
    </w:p>
    <w:p w:rsidR="007072DE" w:rsidRPr="00E62750" w:rsidRDefault="007072DE" w:rsidP="00C840D8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t xml:space="preserve">Реализация </w:t>
      </w:r>
      <w:proofErr w:type="spellStart"/>
      <w:r w:rsidRPr="00E62750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E62750">
        <w:rPr>
          <w:rFonts w:ascii="Times New Roman" w:hAnsi="Times New Roman" w:cs="Times New Roman"/>
          <w:sz w:val="24"/>
          <w:szCs w:val="24"/>
        </w:rPr>
        <w:t xml:space="preserve"> минимума. «Билет в будущее». Лучшие практики профориентации.</w:t>
      </w:r>
    </w:p>
    <w:p w:rsidR="007072DE" w:rsidRPr="00E62750" w:rsidRDefault="007072DE" w:rsidP="00C840D8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t>Реализация воспитательного потенциала урока.</w:t>
      </w:r>
    </w:p>
    <w:p w:rsidR="00FA02FC" w:rsidRPr="00E62750" w:rsidRDefault="00121058" w:rsidP="00121058">
      <w:pPr>
        <w:pStyle w:val="a8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E62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Управление образовательной деятельностью </w:t>
      </w:r>
      <w:proofErr w:type="gramStart"/>
      <w:r w:rsidRPr="00E62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121058" w:rsidRPr="00E62750" w:rsidRDefault="00121058" w:rsidP="00121058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работы школы</w:t>
      </w:r>
    </w:p>
    <w:p w:rsidR="00121058" w:rsidRPr="00E62750" w:rsidRDefault="00121058" w:rsidP="001210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Школа работает в режиме пятидневной недели (1-11 классы). Занятия проходят в одну смену.</w:t>
      </w:r>
    </w:p>
    <w:p w:rsidR="00121058" w:rsidRPr="00E62750" w:rsidRDefault="00121058" w:rsidP="00121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Понедельник - пятница  с 8.00 до 18.00 часов</w:t>
      </w:r>
    </w:p>
    <w:p w:rsidR="00121058" w:rsidRPr="00E62750" w:rsidRDefault="00121058" w:rsidP="001210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E6275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суббота, воскресенье – выходной</w:t>
      </w:r>
    </w:p>
    <w:p w:rsidR="00121058" w:rsidRPr="00E62750" w:rsidRDefault="00121058" w:rsidP="001210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E6275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В воскресенье и праздничные дни (установленные законодательством Российской Федерации) образовательное учреждение не  работает. На период школьных каникул приказом директора школы устанавливается особый график работы образовательного учреждения. Учебные занятия начинаются в 8.30. Проведение «нулевых» уроков не допускается. </w:t>
      </w:r>
    </w:p>
    <w:p w:rsidR="00121058" w:rsidRPr="00E62750" w:rsidRDefault="00121058" w:rsidP="00121058">
      <w:pPr>
        <w:pStyle w:val="a5"/>
        <w:shd w:val="clear" w:color="auto" w:fill="FFFFFF"/>
        <w:spacing w:before="0" w:beforeAutospacing="0" w:after="0" w:afterAutospacing="0"/>
        <w:ind w:firstLine="567"/>
        <w:rPr>
          <w:b/>
        </w:rPr>
      </w:pPr>
      <w:r w:rsidRPr="00E62750">
        <w:rPr>
          <w:b/>
          <w:bCs/>
        </w:rPr>
        <w:t>Режим занятий обучающихся.</w:t>
      </w:r>
    </w:p>
    <w:p w:rsidR="00121058" w:rsidRPr="00E62750" w:rsidRDefault="00121058" w:rsidP="00121058">
      <w:pPr>
        <w:pStyle w:val="a5"/>
        <w:shd w:val="clear" w:color="auto" w:fill="FFFFFF"/>
        <w:spacing w:before="0" w:beforeAutospacing="0" w:after="0" w:afterAutospacing="0"/>
        <w:ind w:right="40" w:firstLine="567"/>
        <w:jc w:val="both"/>
      </w:pPr>
      <w:proofErr w:type="gramStart"/>
      <w:r w:rsidRPr="00E62750">
        <w:rPr>
          <w:bCs/>
        </w:rPr>
        <w:t>Продолжительность академического часа во 2-11 классах 40 минут; в 1 классе используется «ступенчатый» режим обучения в первом полугодии (в сентябре, октябре – по 3 урока в день по 35 минут каждый, в ноябре-декабре – по 4 урока по 35 минут каждый, с января по май  - по 4 урока по 40 минут каждый).</w:t>
      </w:r>
      <w:proofErr w:type="gramEnd"/>
    </w:p>
    <w:p w:rsidR="00121058" w:rsidRPr="00E62750" w:rsidRDefault="00121058" w:rsidP="00121058">
      <w:pPr>
        <w:pStyle w:val="a5"/>
        <w:shd w:val="clear" w:color="auto" w:fill="FFFFFF"/>
        <w:spacing w:before="0" w:beforeAutospacing="0" w:after="0" w:afterAutospacing="0"/>
        <w:ind w:right="40" w:firstLine="567"/>
        <w:rPr>
          <w:b/>
        </w:rPr>
      </w:pPr>
      <w:r w:rsidRPr="00E62750">
        <w:rPr>
          <w:b/>
          <w:bCs/>
        </w:rPr>
        <w:t>Режим работы работников школы.</w:t>
      </w:r>
    </w:p>
    <w:p w:rsidR="00121058" w:rsidRPr="00E62750" w:rsidRDefault="00121058" w:rsidP="00121058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E62750">
        <w:rPr>
          <w:bCs/>
        </w:rPr>
        <w:lastRenderedPageBreak/>
        <w:t xml:space="preserve">В  образовательном учреждении  установлена 5-дневная рабочая неделя с двумя выходными днями - суббота и воскресенье. </w:t>
      </w:r>
    </w:p>
    <w:p w:rsidR="00121058" w:rsidRPr="00E62750" w:rsidRDefault="00121058" w:rsidP="00121058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E62750">
        <w:rPr>
          <w:bCs/>
        </w:rPr>
        <w:t> Продолжительность рабочего дня для педагогических работников определяется из расчета 36 часов в неделю.</w:t>
      </w:r>
    </w:p>
    <w:p w:rsidR="00121058" w:rsidRPr="00E62750" w:rsidRDefault="00121058" w:rsidP="00121058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E62750">
        <w:rPr>
          <w:bCs/>
        </w:rPr>
        <w:t xml:space="preserve">Режим рабочего времени и времени </w:t>
      </w:r>
      <w:proofErr w:type="gramStart"/>
      <w:r w:rsidRPr="00E62750">
        <w:rPr>
          <w:bCs/>
        </w:rPr>
        <w:t>отдыха</w:t>
      </w:r>
      <w:proofErr w:type="gramEnd"/>
      <w:r w:rsidRPr="00E62750">
        <w:rPr>
          <w:bCs/>
        </w:rPr>
        <w:t xml:space="preserve"> педагогических и других работников  Школы, включающий предоставление выходных дней, определяется с учетом режима деятельности образовательного учреждения и устанавливается  графиками работы, коллективным договором, разрабатываемыми в соответствии с  ТК Российской Федерации, федеральными законами и иными нормативными правовыми актами.</w:t>
      </w:r>
    </w:p>
    <w:p w:rsidR="00121058" w:rsidRPr="00E62750" w:rsidRDefault="00121058" w:rsidP="00121058">
      <w:pPr>
        <w:pStyle w:val="a8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750">
        <w:rPr>
          <w:rFonts w:ascii="Times New Roman" w:hAnsi="Times New Roman" w:cs="Times New Roman"/>
          <w:bCs/>
          <w:sz w:val="24"/>
          <w:szCs w:val="24"/>
        </w:rPr>
        <w:t>Режим работы руководителя  учреждения определяется с учетом необходимости обеспечения руководства деятельностью образовательного учреждения.</w:t>
      </w:r>
    </w:p>
    <w:p w:rsidR="00121058" w:rsidRPr="00E62750" w:rsidRDefault="00121058" w:rsidP="00121058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Административные совещания</w:t>
      </w:r>
    </w:p>
    <w:p w:rsidR="007072DE" w:rsidRPr="00E62750" w:rsidRDefault="00121058" w:rsidP="001210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t>В 202</w:t>
      </w:r>
      <w:r w:rsidR="00A918CA" w:rsidRPr="00E62750">
        <w:rPr>
          <w:rFonts w:ascii="Times New Roman" w:hAnsi="Times New Roman" w:cs="Times New Roman"/>
          <w:sz w:val="24"/>
          <w:szCs w:val="24"/>
        </w:rPr>
        <w:t>4</w:t>
      </w:r>
      <w:r w:rsidRPr="00E62750">
        <w:rPr>
          <w:rFonts w:ascii="Times New Roman" w:hAnsi="Times New Roman" w:cs="Times New Roman"/>
          <w:sz w:val="24"/>
          <w:szCs w:val="24"/>
        </w:rPr>
        <w:t>-202</w:t>
      </w:r>
      <w:r w:rsidR="00A918CA" w:rsidRPr="00E62750">
        <w:rPr>
          <w:rFonts w:ascii="Times New Roman" w:hAnsi="Times New Roman" w:cs="Times New Roman"/>
          <w:sz w:val="24"/>
          <w:szCs w:val="24"/>
        </w:rPr>
        <w:t>5</w:t>
      </w:r>
      <w:r w:rsidRPr="00E62750">
        <w:rPr>
          <w:rFonts w:ascii="Times New Roman" w:hAnsi="Times New Roman" w:cs="Times New Roman"/>
          <w:sz w:val="24"/>
          <w:szCs w:val="24"/>
        </w:rPr>
        <w:t xml:space="preserve"> учебно</w:t>
      </w:r>
      <w:r w:rsidR="004549A8" w:rsidRPr="00E62750">
        <w:rPr>
          <w:rFonts w:ascii="Times New Roman" w:hAnsi="Times New Roman" w:cs="Times New Roman"/>
          <w:sz w:val="24"/>
          <w:szCs w:val="24"/>
        </w:rPr>
        <w:t>м</w:t>
      </w:r>
      <w:r w:rsidRPr="00E62750">
        <w:rPr>
          <w:rFonts w:ascii="Times New Roman" w:hAnsi="Times New Roman" w:cs="Times New Roman"/>
          <w:sz w:val="24"/>
          <w:szCs w:val="24"/>
        </w:rPr>
        <w:t xml:space="preserve"> год</w:t>
      </w:r>
      <w:r w:rsidR="004549A8" w:rsidRPr="00E62750">
        <w:rPr>
          <w:rFonts w:ascii="Times New Roman" w:hAnsi="Times New Roman" w:cs="Times New Roman"/>
          <w:sz w:val="24"/>
          <w:szCs w:val="24"/>
        </w:rPr>
        <w:t>у</w:t>
      </w:r>
      <w:r w:rsidRPr="00E62750">
        <w:rPr>
          <w:rFonts w:ascii="Times New Roman" w:hAnsi="Times New Roman" w:cs="Times New Roman"/>
          <w:sz w:val="24"/>
          <w:szCs w:val="24"/>
        </w:rPr>
        <w:t xml:space="preserve"> было проведено </w:t>
      </w:r>
      <w:r w:rsidRPr="00E62750">
        <w:rPr>
          <w:rFonts w:ascii="Times New Roman" w:hAnsi="Times New Roman" w:cs="Times New Roman"/>
          <w:b/>
          <w:sz w:val="24"/>
          <w:szCs w:val="24"/>
        </w:rPr>
        <w:t>1</w:t>
      </w:r>
      <w:r w:rsidR="007072DE" w:rsidRPr="00E62750">
        <w:rPr>
          <w:rFonts w:ascii="Times New Roman" w:hAnsi="Times New Roman" w:cs="Times New Roman"/>
          <w:b/>
          <w:sz w:val="24"/>
          <w:szCs w:val="24"/>
        </w:rPr>
        <w:t>1</w:t>
      </w:r>
      <w:r w:rsidRPr="00E62750">
        <w:rPr>
          <w:rFonts w:ascii="Times New Roman" w:hAnsi="Times New Roman" w:cs="Times New Roman"/>
          <w:sz w:val="24"/>
          <w:szCs w:val="24"/>
        </w:rPr>
        <w:t xml:space="preserve">   административных совещаний, регламентирующие работу школы по всем вопросам деятельности</w:t>
      </w:r>
      <w:r w:rsidR="007072DE" w:rsidRPr="00E62750">
        <w:rPr>
          <w:rFonts w:ascii="Times New Roman" w:hAnsi="Times New Roman" w:cs="Times New Roman"/>
          <w:sz w:val="24"/>
          <w:szCs w:val="24"/>
        </w:rPr>
        <w:t>:</w:t>
      </w:r>
    </w:p>
    <w:p w:rsidR="007072DE" w:rsidRPr="00E62750" w:rsidRDefault="00BA3F2B" w:rsidP="00707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072DE" w:rsidRPr="00E62750">
        <w:rPr>
          <w:rFonts w:ascii="Times New Roman" w:hAnsi="Times New Roman" w:cs="Times New Roman"/>
          <w:sz w:val="24"/>
          <w:szCs w:val="24"/>
          <w:lang w:eastAsia="ru-RU"/>
        </w:rPr>
        <w:t>Санитарно-гигиенический режим и техника безопасности труда.</w:t>
      </w:r>
    </w:p>
    <w:p w:rsidR="00BA3F2B" w:rsidRPr="00E62750" w:rsidRDefault="00BA3F2B" w:rsidP="00707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Организация </w:t>
      </w:r>
      <w:proofErr w:type="spellStart"/>
      <w:r w:rsidRPr="00E62750">
        <w:rPr>
          <w:rFonts w:ascii="Times New Roman" w:eastAsia="Calibri" w:hAnsi="Times New Roman" w:cs="Times New Roman"/>
          <w:sz w:val="24"/>
          <w:szCs w:val="24"/>
          <w:lang w:eastAsia="ru-RU"/>
        </w:rPr>
        <w:t>досуговой</w:t>
      </w:r>
      <w:proofErr w:type="spellEnd"/>
      <w:r w:rsidRPr="00E627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деятельности </w:t>
      </w:r>
      <w:proofErr w:type="gramStart"/>
      <w:r w:rsidRPr="00E62750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627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(школьные кружки и спортивные секции).</w:t>
      </w:r>
    </w:p>
    <w:p w:rsidR="00BA3F2B" w:rsidRPr="00E62750" w:rsidRDefault="00BA3F2B" w:rsidP="00707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750">
        <w:rPr>
          <w:rFonts w:ascii="Times New Roman" w:eastAsia="Calibri" w:hAnsi="Times New Roman" w:cs="Times New Roman"/>
          <w:sz w:val="24"/>
          <w:szCs w:val="24"/>
        </w:rPr>
        <w:t>- Работа школы по обеспечению безопасности обучающихся и сотрудников в процессе образовательной деятельности</w:t>
      </w:r>
    </w:p>
    <w:p w:rsidR="00BA3F2B" w:rsidRPr="00E62750" w:rsidRDefault="00BA3F2B" w:rsidP="00707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t xml:space="preserve">- </w:t>
      </w:r>
      <w:r w:rsidRPr="00E62750">
        <w:rPr>
          <w:rFonts w:ascii="Times New Roman" w:eastAsia="Calibri" w:hAnsi="Times New Roman" w:cs="Times New Roman"/>
          <w:sz w:val="24"/>
          <w:szCs w:val="24"/>
        </w:rPr>
        <w:t>Эффективность форм и методов работы с детьми «группы риска».</w:t>
      </w:r>
    </w:p>
    <w:p w:rsidR="00BA3F2B" w:rsidRPr="00E62750" w:rsidRDefault="00BA3F2B" w:rsidP="00707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750">
        <w:rPr>
          <w:rFonts w:ascii="Times New Roman" w:eastAsia="Calibri" w:hAnsi="Times New Roman" w:cs="Times New Roman"/>
          <w:sz w:val="24"/>
          <w:szCs w:val="24"/>
        </w:rPr>
        <w:t>- О работе классных руководителей и социально-психологической службы с учащимися «группы риска</w:t>
      </w:r>
    </w:p>
    <w:p w:rsidR="00BA3F2B" w:rsidRPr="00E62750" w:rsidRDefault="00BA3F2B" w:rsidP="00707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750">
        <w:rPr>
          <w:rFonts w:ascii="Times New Roman" w:eastAsia="Calibri" w:hAnsi="Times New Roman" w:cs="Times New Roman"/>
          <w:sz w:val="24"/>
          <w:szCs w:val="24"/>
        </w:rPr>
        <w:t>- Соблюдение санитарно-гигиенического, теплового, светового противопожарного режимов, правил ТБ    в учебных кабинетах. Режим проветривания кабинетов.</w:t>
      </w:r>
    </w:p>
    <w:p w:rsidR="00BA3F2B" w:rsidRPr="00E62750" w:rsidRDefault="00BA3F2B" w:rsidP="00707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750">
        <w:rPr>
          <w:rFonts w:ascii="Times New Roman" w:eastAsia="Calibri" w:hAnsi="Times New Roman" w:cs="Times New Roman"/>
          <w:sz w:val="24"/>
          <w:szCs w:val="24"/>
        </w:rPr>
        <w:t>- Посещаемость занятий и выполнение программного материала по спецкурсам.</w:t>
      </w:r>
    </w:p>
    <w:p w:rsidR="00BA3F2B" w:rsidRPr="00E62750" w:rsidRDefault="00BA3F2B" w:rsidP="00707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750">
        <w:rPr>
          <w:rFonts w:ascii="Times New Roman" w:eastAsia="Calibri" w:hAnsi="Times New Roman" w:cs="Times New Roman"/>
          <w:sz w:val="24"/>
          <w:szCs w:val="24"/>
        </w:rPr>
        <w:t>- Анализ работы по охвату детей горячим питанием.</w:t>
      </w:r>
    </w:p>
    <w:p w:rsidR="00BA3F2B" w:rsidRPr="00E62750" w:rsidRDefault="00BA3F2B" w:rsidP="00707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750">
        <w:rPr>
          <w:rFonts w:ascii="Times New Roman" w:eastAsia="Calibri" w:hAnsi="Times New Roman" w:cs="Times New Roman"/>
          <w:sz w:val="24"/>
          <w:szCs w:val="24"/>
        </w:rPr>
        <w:t>- Выполнение требований ФГОС к современному уроку (итоги посещения уроков).</w:t>
      </w:r>
    </w:p>
    <w:p w:rsidR="00BA3F2B" w:rsidRPr="00E62750" w:rsidRDefault="00BA3F2B" w:rsidP="00707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750">
        <w:rPr>
          <w:rFonts w:ascii="Times New Roman" w:eastAsia="Calibri" w:hAnsi="Times New Roman" w:cs="Times New Roman"/>
          <w:sz w:val="24"/>
          <w:szCs w:val="24"/>
        </w:rPr>
        <w:t>- Анализ проведения и итогов участия в школьных, районных  предметных олимпиадах</w:t>
      </w:r>
    </w:p>
    <w:p w:rsidR="00BA3F2B" w:rsidRPr="00E62750" w:rsidRDefault="00BA3F2B" w:rsidP="00707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750">
        <w:rPr>
          <w:rFonts w:ascii="Times New Roman" w:eastAsia="Calibri" w:hAnsi="Times New Roman" w:cs="Times New Roman"/>
          <w:sz w:val="24"/>
          <w:szCs w:val="24"/>
        </w:rPr>
        <w:t>- Итоги пробных экзаменов по русскому языку и математике 9, 11 классы.</w:t>
      </w:r>
    </w:p>
    <w:p w:rsidR="00BA3F2B" w:rsidRPr="00E62750" w:rsidRDefault="00BA3F2B" w:rsidP="00707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eastAsia="Calibri" w:hAnsi="Times New Roman" w:cs="Times New Roman"/>
          <w:sz w:val="24"/>
          <w:szCs w:val="24"/>
        </w:rPr>
        <w:t>- Преемственность преподавания предметов при переходе учащихся из начального звена в среднее.</w:t>
      </w:r>
    </w:p>
    <w:p w:rsidR="00121058" w:rsidRPr="00E62750" w:rsidRDefault="00121058" w:rsidP="00121058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ВСОКО</w:t>
      </w:r>
    </w:p>
    <w:p w:rsidR="000131B9" w:rsidRPr="00E62750" w:rsidRDefault="000131B9" w:rsidP="000131B9">
      <w:pPr>
        <w:spacing w:after="0" w:line="240" w:lineRule="auto"/>
        <w:ind w:firstLine="567"/>
        <w:jc w:val="both"/>
        <w:rPr>
          <w:rFonts w:hAnsi="Times New Roman" w:cs="Times New Roman"/>
          <w:sz w:val="24"/>
          <w:szCs w:val="24"/>
        </w:rPr>
      </w:pPr>
      <w:r w:rsidRPr="00E62750">
        <w:rPr>
          <w:rFonts w:hAnsi="Times New Roman" w:cs="Times New Roman"/>
          <w:sz w:val="24"/>
          <w:szCs w:val="24"/>
        </w:rPr>
        <w:t>В</w:t>
      </w:r>
      <w:r w:rsidRPr="00E62750">
        <w:rPr>
          <w:rFonts w:hAnsi="Times New Roman" w:cs="Times New Roman"/>
          <w:sz w:val="24"/>
          <w:szCs w:val="24"/>
        </w:rPr>
        <w:t xml:space="preserve"> </w:t>
      </w:r>
      <w:r w:rsidRPr="00E62750">
        <w:rPr>
          <w:rFonts w:hAnsi="Times New Roman" w:cs="Times New Roman"/>
          <w:sz w:val="24"/>
          <w:szCs w:val="24"/>
        </w:rPr>
        <w:t>целях</w:t>
      </w:r>
      <w:r w:rsidRPr="00E62750">
        <w:rPr>
          <w:rFonts w:hAnsi="Times New Roman" w:cs="Times New Roman"/>
          <w:sz w:val="24"/>
          <w:szCs w:val="24"/>
        </w:rPr>
        <w:t xml:space="preserve"> </w:t>
      </w:r>
      <w:r w:rsidRPr="00E62750">
        <w:rPr>
          <w:rFonts w:hAnsi="Times New Roman" w:cs="Times New Roman"/>
          <w:sz w:val="24"/>
          <w:szCs w:val="24"/>
        </w:rPr>
        <w:t>получения</w:t>
      </w:r>
      <w:r w:rsidRPr="00E62750">
        <w:rPr>
          <w:rFonts w:hAnsi="Times New Roman" w:cs="Times New Roman"/>
          <w:sz w:val="24"/>
          <w:szCs w:val="24"/>
        </w:rPr>
        <w:t xml:space="preserve"> </w:t>
      </w:r>
      <w:r w:rsidRPr="00E62750">
        <w:rPr>
          <w:rFonts w:hAnsi="Times New Roman" w:cs="Times New Roman"/>
          <w:sz w:val="24"/>
          <w:szCs w:val="24"/>
        </w:rPr>
        <w:t>достоверной</w:t>
      </w:r>
      <w:r w:rsidRPr="00E62750">
        <w:rPr>
          <w:rFonts w:hAnsi="Times New Roman" w:cs="Times New Roman"/>
          <w:sz w:val="24"/>
          <w:szCs w:val="24"/>
        </w:rPr>
        <w:t xml:space="preserve"> </w:t>
      </w:r>
      <w:r w:rsidRPr="00E62750">
        <w:rPr>
          <w:rFonts w:hAnsi="Times New Roman" w:cs="Times New Roman"/>
          <w:sz w:val="24"/>
          <w:szCs w:val="24"/>
        </w:rPr>
        <w:t>информации</w:t>
      </w:r>
      <w:r w:rsidRPr="00E62750">
        <w:rPr>
          <w:rFonts w:hAnsi="Times New Roman" w:cs="Times New Roman"/>
          <w:sz w:val="24"/>
          <w:szCs w:val="24"/>
        </w:rPr>
        <w:t xml:space="preserve"> </w:t>
      </w:r>
      <w:r w:rsidRPr="00E62750">
        <w:rPr>
          <w:rFonts w:hAnsi="Times New Roman" w:cs="Times New Roman"/>
          <w:sz w:val="24"/>
          <w:szCs w:val="24"/>
        </w:rPr>
        <w:t>о</w:t>
      </w:r>
      <w:r w:rsidRPr="00E62750">
        <w:rPr>
          <w:rFonts w:hAnsi="Times New Roman" w:cs="Times New Roman"/>
          <w:sz w:val="24"/>
          <w:szCs w:val="24"/>
        </w:rPr>
        <w:t xml:space="preserve"> </w:t>
      </w:r>
      <w:r w:rsidRPr="00E62750">
        <w:rPr>
          <w:rFonts w:hAnsi="Times New Roman" w:cs="Times New Roman"/>
          <w:sz w:val="24"/>
          <w:szCs w:val="24"/>
        </w:rPr>
        <w:t>качестве</w:t>
      </w:r>
      <w:r w:rsidRPr="00E62750">
        <w:rPr>
          <w:rFonts w:hAnsi="Times New Roman" w:cs="Times New Roman"/>
          <w:sz w:val="24"/>
          <w:szCs w:val="24"/>
        </w:rPr>
        <w:t xml:space="preserve"> </w:t>
      </w:r>
      <w:r w:rsidRPr="00E62750">
        <w:rPr>
          <w:rFonts w:hAnsi="Times New Roman" w:cs="Times New Roman"/>
          <w:sz w:val="24"/>
          <w:szCs w:val="24"/>
        </w:rPr>
        <w:t>образования</w:t>
      </w:r>
      <w:r w:rsidRPr="00E62750">
        <w:rPr>
          <w:rFonts w:hAnsi="Times New Roman" w:cs="Times New Roman"/>
          <w:sz w:val="24"/>
          <w:szCs w:val="24"/>
        </w:rPr>
        <w:t xml:space="preserve"> </w:t>
      </w:r>
      <w:r w:rsidRPr="00E62750">
        <w:rPr>
          <w:rFonts w:hAnsi="Times New Roman" w:cs="Times New Roman"/>
          <w:sz w:val="24"/>
          <w:szCs w:val="24"/>
        </w:rPr>
        <w:t>и</w:t>
      </w:r>
      <w:r w:rsidRPr="00E62750">
        <w:rPr>
          <w:rFonts w:hAnsi="Times New Roman" w:cs="Times New Roman"/>
          <w:sz w:val="24"/>
          <w:szCs w:val="24"/>
        </w:rPr>
        <w:t xml:space="preserve"> </w:t>
      </w:r>
      <w:r w:rsidRPr="00E62750">
        <w:rPr>
          <w:rFonts w:hAnsi="Times New Roman" w:cs="Times New Roman"/>
          <w:sz w:val="24"/>
          <w:szCs w:val="24"/>
        </w:rPr>
        <w:t>достижении</w:t>
      </w:r>
      <w:r w:rsidRPr="00E62750">
        <w:rPr>
          <w:rFonts w:hAnsi="Times New Roman" w:cs="Times New Roman"/>
          <w:sz w:val="24"/>
          <w:szCs w:val="24"/>
        </w:rPr>
        <w:t xml:space="preserve"> </w:t>
      </w:r>
      <w:r w:rsidRPr="00E62750">
        <w:rPr>
          <w:rFonts w:hAnsi="Times New Roman" w:cs="Times New Roman"/>
          <w:sz w:val="24"/>
          <w:szCs w:val="24"/>
        </w:rPr>
        <w:t>планируемых</w:t>
      </w:r>
      <w:r w:rsidRPr="00E62750">
        <w:rPr>
          <w:rFonts w:hAnsi="Times New Roman" w:cs="Times New Roman"/>
          <w:sz w:val="24"/>
          <w:szCs w:val="24"/>
        </w:rPr>
        <w:t xml:space="preserve"> </w:t>
      </w:r>
      <w:r w:rsidRPr="00E62750">
        <w:rPr>
          <w:rFonts w:hAnsi="Times New Roman" w:cs="Times New Roman"/>
          <w:sz w:val="24"/>
          <w:szCs w:val="24"/>
        </w:rPr>
        <w:t>результатов</w:t>
      </w:r>
      <w:r w:rsidRPr="00E62750">
        <w:rPr>
          <w:rFonts w:hAnsi="Times New Roman" w:cs="Times New Roman"/>
          <w:sz w:val="24"/>
          <w:szCs w:val="24"/>
        </w:rPr>
        <w:t xml:space="preserve"> </w:t>
      </w:r>
      <w:r w:rsidRPr="00E62750">
        <w:rPr>
          <w:rFonts w:hAnsi="Times New Roman" w:cs="Times New Roman"/>
          <w:sz w:val="24"/>
          <w:szCs w:val="24"/>
        </w:rPr>
        <w:t>освоения</w:t>
      </w:r>
      <w:r w:rsidRPr="00E62750">
        <w:rPr>
          <w:rFonts w:hAnsi="Times New Roman" w:cs="Times New Roman"/>
          <w:sz w:val="24"/>
          <w:szCs w:val="24"/>
        </w:rPr>
        <w:t xml:space="preserve"> </w:t>
      </w:r>
      <w:r w:rsidRPr="00E62750">
        <w:rPr>
          <w:rFonts w:hAnsi="Times New Roman" w:cs="Times New Roman"/>
          <w:sz w:val="24"/>
          <w:szCs w:val="24"/>
        </w:rPr>
        <w:t>ООП</w:t>
      </w:r>
      <w:r w:rsidRPr="00E62750">
        <w:rPr>
          <w:rFonts w:hAnsi="Times New Roman" w:cs="Times New Roman"/>
          <w:sz w:val="24"/>
          <w:szCs w:val="24"/>
        </w:rPr>
        <w:t xml:space="preserve"> </w:t>
      </w:r>
      <w:r w:rsidRPr="00E62750">
        <w:rPr>
          <w:rFonts w:hAnsi="Times New Roman" w:cs="Times New Roman"/>
          <w:sz w:val="24"/>
          <w:szCs w:val="24"/>
        </w:rPr>
        <w:t>в рамках</w:t>
      </w:r>
      <w:r w:rsidRPr="00E62750">
        <w:rPr>
          <w:rFonts w:hAnsi="Times New Roman" w:cs="Times New Roman"/>
          <w:sz w:val="24"/>
          <w:szCs w:val="24"/>
        </w:rPr>
        <w:t xml:space="preserve"> </w:t>
      </w:r>
      <w:r w:rsidRPr="00E62750">
        <w:rPr>
          <w:rFonts w:hAnsi="Times New Roman" w:cs="Times New Roman"/>
          <w:sz w:val="24"/>
          <w:szCs w:val="24"/>
        </w:rPr>
        <w:t>ВСОКО проводится</w:t>
      </w:r>
      <w:r w:rsidRPr="00E62750">
        <w:rPr>
          <w:rFonts w:hAnsi="Times New Roman" w:cs="Times New Roman"/>
          <w:sz w:val="24"/>
          <w:szCs w:val="24"/>
        </w:rPr>
        <w:t xml:space="preserve"> </w:t>
      </w:r>
      <w:r w:rsidRPr="00E62750">
        <w:rPr>
          <w:rFonts w:hAnsi="Times New Roman" w:cs="Times New Roman"/>
          <w:sz w:val="24"/>
          <w:szCs w:val="24"/>
        </w:rPr>
        <w:t>мониторинг качества</w:t>
      </w:r>
      <w:r w:rsidRPr="00E62750">
        <w:rPr>
          <w:rFonts w:hAnsi="Times New Roman" w:cs="Times New Roman"/>
          <w:sz w:val="24"/>
          <w:szCs w:val="24"/>
        </w:rPr>
        <w:t xml:space="preserve"> </w:t>
      </w:r>
      <w:r w:rsidRPr="00E62750">
        <w:rPr>
          <w:rFonts w:hAnsi="Times New Roman" w:cs="Times New Roman"/>
          <w:sz w:val="24"/>
          <w:szCs w:val="24"/>
        </w:rPr>
        <w:t>образования</w:t>
      </w:r>
      <w:r w:rsidRPr="00E62750">
        <w:rPr>
          <w:rFonts w:hAnsi="Times New Roman" w:cs="Times New Roman"/>
          <w:sz w:val="24"/>
          <w:szCs w:val="24"/>
        </w:rPr>
        <w:t xml:space="preserve">. </w:t>
      </w:r>
      <w:r w:rsidRPr="00E62750">
        <w:rPr>
          <w:rFonts w:hAnsi="Times New Roman" w:cs="Times New Roman"/>
          <w:sz w:val="24"/>
          <w:szCs w:val="24"/>
        </w:rPr>
        <w:t>Объектом</w:t>
      </w:r>
      <w:r w:rsidRPr="00E62750">
        <w:rPr>
          <w:rFonts w:hAnsi="Times New Roman" w:cs="Times New Roman"/>
          <w:sz w:val="24"/>
          <w:szCs w:val="24"/>
        </w:rPr>
        <w:t xml:space="preserve"> </w:t>
      </w:r>
      <w:r w:rsidRPr="00E62750">
        <w:rPr>
          <w:rFonts w:hAnsi="Times New Roman" w:cs="Times New Roman"/>
          <w:sz w:val="24"/>
          <w:szCs w:val="24"/>
        </w:rPr>
        <w:t>мониторинга</w:t>
      </w:r>
      <w:r w:rsidRPr="00E62750">
        <w:rPr>
          <w:rFonts w:hAnsi="Times New Roman" w:cs="Times New Roman"/>
          <w:sz w:val="24"/>
          <w:szCs w:val="24"/>
        </w:rPr>
        <w:t xml:space="preserve"> </w:t>
      </w:r>
      <w:r w:rsidRPr="00E62750">
        <w:rPr>
          <w:rFonts w:hAnsi="Times New Roman" w:cs="Times New Roman"/>
          <w:sz w:val="24"/>
          <w:szCs w:val="24"/>
        </w:rPr>
        <w:t>являются результаты</w:t>
      </w:r>
      <w:r w:rsidRPr="00E62750">
        <w:rPr>
          <w:rFonts w:hAnsi="Times New Roman" w:cs="Times New Roman"/>
          <w:sz w:val="24"/>
          <w:szCs w:val="24"/>
        </w:rPr>
        <w:t xml:space="preserve"> </w:t>
      </w:r>
      <w:r w:rsidRPr="00E62750">
        <w:rPr>
          <w:rFonts w:hAnsi="Times New Roman" w:cs="Times New Roman"/>
          <w:sz w:val="24"/>
          <w:szCs w:val="24"/>
        </w:rPr>
        <w:t>освоения</w:t>
      </w:r>
      <w:r w:rsidRPr="00E62750">
        <w:rPr>
          <w:rFonts w:hAnsi="Times New Roman" w:cs="Times New Roman"/>
          <w:sz w:val="24"/>
          <w:szCs w:val="24"/>
        </w:rPr>
        <w:t xml:space="preserve"> </w:t>
      </w:r>
      <w:r w:rsidRPr="00E62750">
        <w:rPr>
          <w:rFonts w:hAnsi="Times New Roman" w:cs="Times New Roman"/>
          <w:sz w:val="24"/>
          <w:szCs w:val="24"/>
        </w:rPr>
        <w:t>ООП</w:t>
      </w:r>
      <w:r w:rsidRPr="00E62750">
        <w:rPr>
          <w:rFonts w:hAnsi="Times New Roman" w:cs="Times New Roman"/>
          <w:sz w:val="24"/>
          <w:szCs w:val="24"/>
        </w:rPr>
        <w:t xml:space="preserve">, </w:t>
      </w:r>
      <w:r w:rsidRPr="00E62750">
        <w:rPr>
          <w:rFonts w:hAnsi="Times New Roman" w:cs="Times New Roman"/>
          <w:sz w:val="24"/>
          <w:szCs w:val="24"/>
        </w:rPr>
        <w:t>то</w:t>
      </w:r>
      <w:r w:rsidRPr="00E62750">
        <w:rPr>
          <w:rFonts w:hAnsi="Times New Roman" w:cs="Times New Roman"/>
          <w:sz w:val="24"/>
          <w:szCs w:val="24"/>
        </w:rPr>
        <w:t xml:space="preserve"> </w:t>
      </w:r>
      <w:r w:rsidRPr="00E62750">
        <w:rPr>
          <w:rFonts w:hAnsi="Times New Roman" w:cs="Times New Roman"/>
          <w:sz w:val="24"/>
          <w:szCs w:val="24"/>
        </w:rPr>
        <w:t>есть</w:t>
      </w:r>
      <w:r w:rsidRPr="00E62750">
        <w:rPr>
          <w:rFonts w:hAnsi="Times New Roman" w:cs="Times New Roman"/>
          <w:sz w:val="24"/>
          <w:szCs w:val="24"/>
        </w:rPr>
        <w:t xml:space="preserve"> </w:t>
      </w:r>
      <w:r w:rsidRPr="00E62750">
        <w:rPr>
          <w:rFonts w:hAnsi="Times New Roman" w:cs="Times New Roman"/>
          <w:sz w:val="24"/>
          <w:szCs w:val="24"/>
        </w:rPr>
        <w:t>образовательные</w:t>
      </w:r>
      <w:r w:rsidRPr="00E62750">
        <w:rPr>
          <w:rFonts w:hAnsi="Times New Roman" w:cs="Times New Roman"/>
          <w:sz w:val="24"/>
          <w:szCs w:val="24"/>
        </w:rPr>
        <w:t xml:space="preserve"> </w:t>
      </w:r>
      <w:r w:rsidRPr="00E62750">
        <w:rPr>
          <w:rFonts w:hAnsi="Times New Roman" w:cs="Times New Roman"/>
          <w:sz w:val="24"/>
          <w:szCs w:val="24"/>
        </w:rPr>
        <w:t>результаты</w:t>
      </w:r>
      <w:r w:rsidRPr="00E62750">
        <w:rPr>
          <w:rFonts w:hAnsi="Times New Roman" w:cs="Times New Roman"/>
          <w:sz w:val="24"/>
          <w:szCs w:val="24"/>
        </w:rPr>
        <w:t xml:space="preserve"> </w:t>
      </w:r>
      <w:proofErr w:type="gramStart"/>
      <w:r w:rsidRPr="00E62750">
        <w:rPr>
          <w:rFonts w:hAnsi="Times New Roman" w:cs="Times New Roman"/>
          <w:sz w:val="24"/>
          <w:szCs w:val="24"/>
        </w:rPr>
        <w:t>обучающихся</w:t>
      </w:r>
      <w:proofErr w:type="gramEnd"/>
      <w:r w:rsidRPr="00E62750">
        <w:rPr>
          <w:rFonts w:hAnsi="Times New Roman" w:cs="Times New Roman"/>
          <w:sz w:val="24"/>
          <w:szCs w:val="24"/>
        </w:rPr>
        <w:t>.</w:t>
      </w:r>
    </w:p>
    <w:p w:rsidR="000131B9" w:rsidRPr="00E62750" w:rsidRDefault="000131B9" w:rsidP="000131B9">
      <w:pPr>
        <w:spacing w:after="0" w:line="240" w:lineRule="auto"/>
        <w:ind w:firstLine="567"/>
        <w:jc w:val="both"/>
        <w:rPr>
          <w:rFonts w:hAnsi="Times New Roman" w:cs="Times New Roman"/>
          <w:sz w:val="24"/>
          <w:szCs w:val="24"/>
        </w:rPr>
      </w:pPr>
      <w:r w:rsidRPr="00E62750">
        <w:rPr>
          <w:rFonts w:hAnsi="Times New Roman" w:cs="Times New Roman"/>
          <w:sz w:val="24"/>
          <w:szCs w:val="24"/>
        </w:rPr>
        <w:t>В</w:t>
      </w:r>
      <w:r w:rsidRPr="00E62750">
        <w:rPr>
          <w:rFonts w:hAnsi="Times New Roman" w:cs="Times New Roman"/>
          <w:sz w:val="24"/>
          <w:szCs w:val="24"/>
        </w:rPr>
        <w:t xml:space="preserve"> </w:t>
      </w:r>
      <w:r w:rsidRPr="00E62750">
        <w:rPr>
          <w:rFonts w:hAnsi="Times New Roman" w:cs="Times New Roman"/>
          <w:sz w:val="24"/>
          <w:szCs w:val="24"/>
        </w:rPr>
        <w:t>течение</w:t>
      </w:r>
      <w:r w:rsidRPr="00E62750">
        <w:rPr>
          <w:rFonts w:hAnsi="Times New Roman" w:cs="Times New Roman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202</w:t>
      </w:r>
      <w:r w:rsidR="00A918CA" w:rsidRPr="00E62750">
        <w:rPr>
          <w:rFonts w:ascii="Times New Roman" w:hAnsi="Times New Roman" w:cs="Times New Roman"/>
          <w:sz w:val="24"/>
          <w:szCs w:val="24"/>
        </w:rPr>
        <w:t>4</w:t>
      </w:r>
      <w:r w:rsidRPr="00E62750">
        <w:rPr>
          <w:rFonts w:ascii="Times New Roman" w:hAnsi="Times New Roman" w:cs="Times New Roman"/>
          <w:sz w:val="24"/>
          <w:szCs w:val="24"/>
        </w:rPr>
        <w:t xml:space="preserve"> - 202</w:t>
      </w:r>
      <w:r w:rsidR="00A918CA" w:rsidRPr="00E62750">
        <w:rPr>
          <w:rFonts w:ascii="Times New Roman" w:hAnsi="Times New Roman" w:cs="Times New Roman"/>
          <w:sz w:val="24"/>
          <w:szCs w:val="24"/>
        </w:rPr>
        <w:t>5</w:t>
      </w:r>
      <w:r w:rsidRPr="00E62750">
        <w:rPr>
          <w:rFonts w:ascii="Times New Roman" w:hAnsi="Times New Roman" w:cs="Times New Roman"/>
          <w:sz w:val="24"/>
          <w:szCs w:val="24"/>
        </w:rPr>
        <w:t> учебного</w:t>
      </w:r>
      <w:r w:rsidRPr="00E62750">
        <w:rPr>
          <w:rFonts w:hAnsi="Times New Roman" w:cs="Times New Roman"/>
          <w:sz w:val="24"/>
          <w:szCs w:val="24"/>
        </w:rPr>
        <w:t xml:space="preserve"> </w:t>
      </w:r>
      <w:r w:rsidRPr="00E62750">
        <w:rPr>
          <w:rFonts w:hAnsi="Times New Roman" w:cs="Times New Roman"/>
          <w:sz w:val="24"/>
          <w:szCs w:val="24"/>
        </w:rPr>
        <w:t>года</w:t>
      </w:r>
      <w:r w:rsidRPr="00E62750">
        <w:rPr>
          <w:rFonts w:hAnsi="Times New Roman" w:cs="Times New Roman"/>
          <w:sz w:val="24"/>
          <w:szCs w:val="24"/>
        </w:rPr>
        <w:t xml:space="preserve"> </w:t>
      </w:r>
      <w:r w:rsidRPr="00E62750">
        <w:rPr>
          <w:rFonts w:hAnsi="Times New Roman" w:cs="Times New Roman"/>
          <w:sz w:val="24"/>
          <w:szCs w:val="24"/>
        </w:rPr>
        <w:t>в</w:t>
      </w:r>
      <w:r w:rsidRPr="00E62750">
        <w:rPr>
          <w:rFonts w:hAnsi="Times New Roman" w:cs="Times New Roman"/>
          <w:sz w:val="24"/>
          <w:szCs w:val="24"/>
        </w:rPr>
        <w:t xml:space="preserve"> </w:t>
      </w:r>
      <w:r w:rsidRPr="00E62750">
        <w:rPr>
          <w:rFonts w:hAnsi="Times New Roman" w:cs="Times New Roman"/>
          <w:sz w:val="24"/>
          <w:szCs w:val="24"/>
        </w:rPr>
        <w:t>рамках</w:t>
      </w:r>
      <w:r w:rsidRPr="00E62750">
        <w:rPr>
          <w:rFonts w:hAnsi="Times New Roman" w:cs="Times New Roman"/>
          <w:sz w:val="24"/>
          <w:szCs w:val="24"/>
        </w:rPr>
        <w:t xml:space="preserve"> </w:t>
      </w:r>
      <w:r w:rsidRPr="00E62750">
        <w:rPr>
          <w:rFonts w:hAnsi="Times New Roman" w:cs="Times New Roman"/>
          <w:sz w:val="24"/>
          <w:szCs w:val="24"/>
        </w:rPr>
        <w:t>реализации</w:t>
      </w:r>
      <w:r w:rsidRPr="00E62750">
        <w:rPr>
          <w:rFonts w:hAnsi="Times New Roman" w:cs="Times New Roman"/>
          <w:sz w:val="24"/>
          <w:szCs w:val="24"/>
        </w:rPr>
        <w:t xml:space="preserve"> </w:t>
      </w:r>
      <w:r w:rsidRPr="00E62750">
        <w:rPr>
          <w:rFonts w:hAnsi="Times New Roman" w:cs="Times New Roman"/>
          <w:sz w:val="24"/>
          <w:szCs w:val="24"/>
        </w:rPr>
        <w:t>ВСОКО</w:t>
      </w:r>
      <w:r w:rsidRPr="00E62750">
        <w:rPr>
          <w:rFonts w:hAnsi="Times New Roman" w:cs="Times New Roman"/>
          <w:sz w:val="24"/>
          <w:szCs w:val="24"/>
        </w:rPr>
        <w:t xml:space="preserve"> </w:t>
      </w:r>
      <w:r w:rsidRPr="00E62750">
        <w:rPr>
          <w:rFonts w:hAnsi="Times New Roman" w:cs="Times New Roman"/>
          <w:sz w:val="24"/>
          <w:szCs w:val="24"/>
        </w:rPr>
        <w:t>осуществлялся</w:t>
      </w:r>
      <w:r w:rsidRPr="00E62750">
        <w:rPr>
          <w:rFonts w:hAnsi="Times New Roman" w:cs="Times New Roman"/>
          <w:sz w:val="24"/>
          <w:szCs w:val="24"/>
        </w:rPr>
        <w:t xml:space="preserve"> </w:t>
      </w:r>
      <w:r w:rsidRPr="00E62750">
        <w:rPr>
          <w:rFonts w:hAnsi="Times New Roman" w:cs="Times New Roman"/>
          <w:sz w:val="24"/>
          <w:szCs w:val="24"/>
        </w:rPr>
        <w:t>мониторинг образовательных результатов</w:t>
      </w:r>
      <w:r w:rsidRPr="00E62750">
        <w:rPr>
          <w:rFonts w:hAnsi="Times New Roman" w:cs="Times New Roman"/>
          <w:sz w:val="24"/>
          <w:szCs w:val="24"/>
        </w:rPr>
        <w:t xml:space="preserve"> </w:t>
      </w:r>
      <w:r w:rsidRPr="00E62750">
        <w:rPr>
          <w:rFonts w:hAnsi="Times New Roman" w:cs="Times New Roman"/>
          <w:sz w:val="24"/>
          <w:szCs w:val="24"/>
        </w:rPr>
        <w:t>обучающихся</w:t>
      </w:r>
      <w:r w:rsidRPr="00E62750">
        <w:rPr>
          <w:rFonts w:hAnsi="Times New Roman" w:cs="Times New Roman"/>
          <w:sz w:val="24"/>
          <w:szCs w:val="24"/>
        </w:rPr>
        <w:t xml:space="preserve"> </w:t>
      </w:r>
      <w:r w:rsidRPr="00E62750">
        <w:rPr>
          <w:rFonts w:hAnsi="Times New Roman" w:cs="Times New Roman"/>
          <w:sz w:val="24"/>
          <w:szCs w:val="24"/>
        </w:rPr>
        <w:t>с</w:t>
      </w:r>
      <w:r w:rsidRPr="00E62750">
        <w:rPr>
          <w:rFonts w:hAnsi="Times New Roman" w:cs="Times New Roman"/>
          <w:sz w:val="24"/>
          <w:szCs w:val="24"/>
        </w:rPr>
        <w:t xml:space="preserve"> </w:t>
      </w:r>
      <w:r w:rsidRPr="00E62750">
        <w:rPr>
          <w:rFonts w:hAnsi="Times New Roman" w:cs="Times New Roman"/>
          <w:sz w:val="24"/>
          <w:szCs w:val="24"/>
        </w:rPr>
        <w:t>целью</w:t>
      </w:r>
      <w:r w:rsidRPr="00E62750">
        <w:rPr>
          <w:rFonts w:hAnsi="Times New Roman" w:cs="Times New Roman"/>
          <w:sz w:val="24"/>
          <w:szCs w:val="24"/>
        </w:rPr>
        <w:t xml:space="preserve"> </w:t>
      </w:r>
      <w:r w:rsidRPr="00E62750">
        <w:rPr>
          <w:rFonts w:hAnsi="Times New Roman" w:cs="Times New Roman"/>
          <w:sz w:val="24"/>
          <w:szCs w:val="24"/>
        </w:rPr>
        <w:t>определения</w:t>
      </w:r>
      <w:r w:rsidRPr="00E62750">
        <w:rPr>
          <w:rFonts w:hAnsi="Times New Roman" w:cs="Times New Roman"/>
          <w:sz w:val="24"/>
          <w:szCs w:val="24"/>
        </w:rPr>
        <w:t xml:space="preserve"> </w:t>
      </w:r>
      <w:r w:rsidRPr="00E62750">
        <w:rPr>
          <w:rFonts w:hAnsi="Times New Roman" w:cs="Times New Roman"/>
          <w:sz w:val="24"/>
          <w:szCs w:val="24"/>
        </w:rPr>
        <w:t>соответствия</w:t>
      </w:r>
      <w:r w:rsidRPr="00E62750">
        <w:rPr>
          <w:rFonts w:hAnsi="Times New Roman" w:cs="Times New Roman"/>
          <w:sz w:val="24"/>
          <w:szCs w:val="24"/>
        </w:rPr>
        <w:t xml:space="preserve"> </w:t>
      </w:r>
      <w:r w:rsidRPr="00E62750">
        <w:rPr>
          <w:rFonts w:hAnsi="Times New Roman" w:cs="Times New Roman"/>
          <w:sz w:val="24"/>
          <w:szCs w:val="24"/>
        </w:rPr>
        <w:t>их</w:t>
      </w:r>
      <w:r w:rsidRPr="00E62750">
        <w:rPr>
          <w:rFonts w:hAnsi="Times New Roman" w:cs="Times New Roman"/>
          <w:sz w:val="24"/>
          <w:szCs w:val="24"/>
        </w:rPr>
        <w:t xml:space="preserve"> </w:t>
      </w:r>
      <w:r w:rsidRPr="00E62750">
        <w:rPr>
          <w:rFonts w:hAnsi="Times New Roman" w:cs="Times New Roman"/>
          <w:sz w:val="24"/>
          <w:szCs w:val="24"/>
        </w:rPr>
        <w:t>планируемым</w:t>
      </w:r>
      <w:r w:rsidRPr="00E62750">
        <w:rPr>
          <w:rFonts w:hAnsi="Times New Roman" w:cs="Times New Roman"/>
          <w:sz w:val="24"/>
          <w:szCs w:val="24"/>
        </w:rPr>
        <w:t xml:space="preserve"> </w:t>
      </w:r>
      <w:r w:rsidRPr="00E62750">
        <w:rPr>
          <w:rFonts w:hAnsi="Times New Roman" w:cs="Times New Roman"/>
          <w:sz w:val="24"/>
          <w:szCs w:val="24"/>
        </w:rPr>
        <w:t>результатам</w:t>
      </w:r>
      <w:r w:rsidRPr="00E62750">
        <w:rPr>
          <w:rFonts w:hAnsi="Times New Roman" w:cs="Times New Roman"/>
          <w:sz w:val="24"/>
          <w:szCs w:val="24"/>
        </w:rPr>
        <w:t xml:space="preserve"> </w:t>
      </w:r>
      <w:r w:rsidRPr="00E62750">
        <w:rPr>
          <w:rFonts w:hAnsi="Times New Roman" w:cs="Times New Roman"/>
          <w:sz w:val="24"/>
          <w:szCs w:val="24"/>
        </w:rPr>
        <w:t>освоения</w:t>
      </w:r>
      <w:r w:rsidRPr="00E62750">
        <w:rPr>
          <w:rFonts w:hAnsi="Times New Roman" w:cs="Times New Roman"/>
          <w:sz w:val="24"/>
          <w:szCs w:val="24"/>
        </w:rPr>
        <w:t xml:space="preserve"> </w:t>
      </w:r>
      <w:r w:rsidRPr="00E62750">
        <w:rPr>
          <w:rFonts w:hAnsi="Times New Roman" w:cs="Times New Roman"/>
          <w:sz w:val="24"/>
          <w:szCs w:val="24"/>
        </w:rPr>
        <w:t>ООП</w:t>
      </w:r>
      <w:r w:rsidRPr="00E62750">
        <w:rPr>
          <w:rFonts w:hAnsi="Times New Roman" w:cs="Times New Roman"/>
          <w:sz w:val="24"/>
          <w:szCs w:val="24"/>
        </w:rPr>
        <w:t>.</w:t>
      </w:r>
    </w:p>
    <w:p w:rsidR="00121058" w:rsidRPr="00E62750" w:rsidRDefault="00121058" w:rsidP="000131B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b/>
          <w:sz w:val="24"/>
          <w:szCs w:val="24"/>
        </w:rPr>
        <w:t>Ключевыми</w:t>
      </w:r>
      <w:r w:rsidRPr="00E6275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b/>
          <w:sz w:val="24"/>
          <w:szCs w:val="24"/>
        </w:rPr>
        <w:t>направлениями</w:t>
      </w:r>
      <w:r w:rsidRPr="00E6275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b/>
          <w:sz w:val="24"/>
          <w:szCs w:val="24"/>
        </w:rPr>
        <w:t>ВСОКО</w:t>
      </w:r>
      <w:r w:rsidRPr="00E6275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за</w:t>
      </w:r>
      <w:r w:rsidRPr="00E6275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период</w:t>
      </w:r>
      <w:r w:rsidRPr="00E62750">
        <w:rPr>
          <w:rFonts w:ascii="Times New Roman" w:hAnsi="Times New Roman" w:cs="Times New Roman"/>
          <w:spacing w:val="-6"/>
          <w:sz w:val="24"/>
          <w:szCs w:val="24"/>
        </w:rPr>
        <w:t xml:space="preserve"> 202</w:t>
      </w:r>
      <w:r w:rsidR="00A918CA" w:rsidRPr="00E62750">
        <w:rPr>
          <w:rFonts w:ascii="Times New Roman" w:hAnsi="Times New Roman" w:cs="Times New Roman"/>
          <w:spacing w:val="-6"/>
          <w:sz w:val="24"/>
          <w:szCs w:val="24"/>
        </w:rPr>
        <w:t>4</w:t>
      </w:r>
      <w:r w:rsidRPr="00E62750">
        <w:rPr>
          <w:rFonts w:ascii="Times New Roman" w:hAnsi="Times New Roman" w:cs="Times New Roman"/>
          <w:spacing w:val="-6"/>
          <w:sz w:val="24"/>
          <w:szCs w:val="24"/>
        </w:rPr>
        <w:t>-202</w:t>
      </w:r>
      <w:r w:rsidR="00A918CA" w:rsidRPr="00E62750">
        <w:rPr>
          <w:rFonts w:ascii="Times New Roman" w:hAnsi="Times New Roman" w:cs="Times New Roman"/>
          <w:spacing w:val="-6"/>
          <w:sz w:val="24"/>
          <w:szCs w:val="24"/>
        </w:rPr>
        <w:t>5</w:t>
      </w:r>
      <w:r w:rsidRPr="00E6275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учебного</w:t>
      </w:r>
      <w:r w:rsidRPr="00E6275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года по</w:t>
      </w:r>
      <w:r w:rsidRPr="00E6275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уровням</w:t>
      </w:r>
      <w:r w:rsidRPr="00E6275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общего</w:t>
      </w:r>
      <w:r w:rsidRPr="00E6275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образования</w:t>
      </w:r>
      <w:r w:rsidRPr="00E6275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являются:</w:t>
      </w:r>
    </w:p>
    <w:p w:rsidR="00121058" w:rsidRPr="00E62750" w:rsidRDefault="00121058" w:rsidP="00121058">
      <w:pPr>
        <w:pStyle w:val="af0"/>
        <w:tabs>
          <w:tab w:val="left" w:pos="284"/>
        </w:tabs>
        <w:jc w:val="both"/>
        <w:rPr>
          <w:sz w:val="24"/>
        </w:rPr>
      </w:pPr>
      <w:r w:rsidRPr="00E62750">
        <w:rPr>
          <w:sz w:val="24"/>
        </w:rPr>
        <w:t>−</w:t>
      </w:r>
      <w:r w:rsidRPr="00E62750">
        <w:rPr>
          <w:spacing w:val="-4"/>
          <w:sz w:val="24"/>
        </w:rPr>
        <w:t xml:space="preserve"> </w:t>
      </w:r>
      <w:r w:rsidRPr="00E62750">
        <w:rPr>
          <w:sz w:val="24"/>
        </w:rPr>
        <w:t>содержание</w:t>
      </w:r>
      <w:r w:rsidRPr="00E62750">
        <w:rPr>
          <w:spacing w:val="-4"/>
          <w:sz w:val="24"/>
        </w:rPr>
        <w:t xml:space="preserve"> </w:t>
      </w:r>
      <w:r w:rsidRPr="00E62750">
        <w:rPr>
          <w:sz w:val="24"/>
        </w:rPr>
        <w:t>образования;</w:t>
      </w:r>
    </w:p>
    <w:p w:rsidR="00121058" w:rsidRPr="00E62750" w:rsidRDefault="00121058" w:rsidP="00121058">
      <w:pPr>
        <w:pStyle w:val="af0"/>
        <w:tabs>
          <w:tab w:val="left" w:pos="284"/>
        </w:tabs>
        <w:jc w:val="both"/>
        <w:rPr>
          <w:sz w:val="24"/>
        </w:rPr>
      </w:pPr>
      <w:r w:rsidRPr="00E62750">
        <w:rPr>
          <w:sz w:val="24"/>
        </w:rPr>
        <w:t>−</w:t>
      </w:r>
      <w:r w:rsidRPr="00E62750">
        <w:rPr>
          <w:spacing w:val="-2"/>
          <w:sz w:val="24"/>
        </w:rPr>
        <w:t xml:space="preserve"> </w:t>
      </w:r>
      <w:r w:rsidRPr="00E62750">
        <w:rPr>
          <w:sz w:val="24"/>
        </w:rPr>
        <w:t>условия</w:t>
      </w:r>
      <w:r w:rsidRPr="00E62750">
        <w:rPr>
          <w:spacing w:val="-2"/>
          <w:sz w:val="24"/>
        </w:rPr>
        <w:t xml:space="preserve"> </w:t>
      </w:r>
      <w:r w:rsidRPr="00E62750">
        <w:rPr>
          <w:sz w:val="24"/>
        </w:rPr>
        <w:t>реализации</w:t>
      </w:r>
      <w:r w:rsidRPr="00E62750">
        <w:rPr>
          <w:spacing w:val="-2"/>
          <w:sz w:val="24"/>
        </w:rPr>
        <w:t xml:space="preserve"> </w:t>
      </w:r>
      <w:r w:rsidRPr="00E62750">
        <w:rPr>
          <w:sz w:val="24"/>
        </w:rPr>
        <w:t>образовательных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программ;</w:t>
      </w:r>
    </w:p>
    <w:p w:rsidR="00121058" w:rsidRPr="00E62750" w:rsidRDefault="00121058" w:rsidP="005C2B0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hAnsi="Times New Roman" w:cs="Times New Roman"/>
          <w:sz w:val="24"/>
          <w:szCs w:val="24"/>
        </w:rPr>
        <w:t>−</w:t>
      </w:r>
      <w:r w:rsidRPr="00E627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достижения</w:t>
      </w:r>
      <w:r w:rsidRPr="00E627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E6275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627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освоения</w:t>
      </w:r>
      <w:r w:rsidRPr="00E627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E627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программ.</w:t>
      </w:r>
    </w:p>
    <w:p w:rsidR="00121058" w:rsidRPr="00E62750" w:rsidRDefault="00121058" w:rsidP="00121058">
      <w:pPr>
        <w:pStyle w:val="af0"/>
        <w:ind w:firstLine="567"/>
        <w:jc w:val="both"/>
        <w:rPr>
          <w:sz w:val="24"/>
        </w:rPr>
      </w:pPr>
      <w:r w:rsidRPr="00E62750">
        <w:rPr>
          <w:sz w:val="24"/>
        </w:rPr>
        <w:t>Содержание</w:t>
      </w:r>
      <w:r w:rsidRPr="00E62750">
        <w:rPr>
          <w:spacing w:val="24"/>
          <w:sz w:val="24"/>
        </w:rPr>
        <w:t xml:space="preserve"> </w:t>
      </w:r>
      <w:r w:rsidRPr="00E62750">
        <w:rPr>
          <w:sz w:val="24"/>
        </w:rPr>
        <w:t>образования</w:t>
      </w:r>
      <w:r w:rsidRPr="00E62750">
        <w:rPr>
          <w:spacing w:val="24"/>
          <w:sz w:val="24"/>
        </w:rPr>
        <w:t xml:space="preserve"> </w:t>
      </w:r>
      <w:r w:rsidRPr="00E62750">
        <w:rPr>
          <w:sz w:val="24"/>
        </w:rPr>
        <w:t>МКОУ</w:t>
      </w:r>
      <w:r w:rsidRPr="00E62750">
        <w:rPr>
          <w:spacing w:val="24"/>
          <w:sz w:val="24"/>
        </w:rPr>
        <w:t xml:space="preserve"> </w:t>
      </w:r>
      <w:r w:rsidRPr="00E62750">
        <w:rPr>
          <w:sz w:val="24"/>
        </w:rPr>
        <w:t>«</w:t>
      </w:r>
      <w:proofErr w:type="gramStart"/>
      <w:r w:rsidRPr="00E62750">
        <w:rPr>
          <w:sz w:val="24"/>
        </w:rPr>
        <w:t>Комсомольская</w:t>
      </w:r>
      <w:proofErr w:type="gramEnd"/>
      <w:r w:rsidRPr="00E62750">
        <w:rPr>
          <w:sz w:val="24"/>
        </w:rPr>
        <w:t xml:space="preserve"> СОШ </w:t>
      </w:r>
      <w:proofErr w:type="spellStart"/>
      <w:r w:rsidRPr="00E62750">
        <w:rPr>
          <w:sz w:val="24"/>
        </w:rPr>
        <w:t>им.Н.С.Манджиева</w:t>
      </w:r>
      <w:proofErr w:type="spellEnd"/>
      <w:r w:rsidRPr="00E62750">
        <w:rPr>
          <w:sz w:val="24"/>
        </w:rPr>
        <w:t>»</w:t>
      </w:r>
      <w:r w:rsidRPr="00E62750">
        <w:rPr>
          <w:spacing w:val="24"/>
          <w:sz w:val="24"/>
        </w:rPr>
        <w:t xml:space="preserve"> </w:t>
      </w:r>
      <w:r w:rsidRPr="00E62750">
        <w:rPr>
          <w:sz w:val="24"/>
        </w:rPr>
        <w:t>определяется</w:t>
      </w:r>
      <w:r w:rsidRPr="00E62750">
        <w:rPr>
          <w:spacing w:val="10"/>
          <w:sz w:val="24"/>
        </w:rPr>
        <w:t xml:space="preserve"> </w:t>
      </w:r>
      <w:r w:rsidRPr="00E62750">
        <w:rPr>
          <w:sz w:val="24"/>
        </w:rPr>
        <w:t>основной</w:t>
      </w:r>
      <w:r w:rsidRPr="00E62750">
        <w:rPr>
          <w:spacing w:val="10"/>
          <w:sz w:val="24"/>
        </w:rPr>
        <w:t xml:space="preserve"> </w:t>
      </w:r>
      <w:r w:rsidRPr="00E62750">
        <w:rPr>
          <w:sz w:val="24"/>
        </w:rPr>
        <w:t>образовательной</w:t>
      </w:r>
      <w:r w:rsidRPr="00E62750">
        <w:rPr>
          <w:spacing w:val="10"/>
          <w:sz w:val="24"/>
        </w:rPr>
        <w:t xml:space="preserve"> </w:t>
      </w:r>
      <w:r w:rsidRPr="00E62750">
        <w:rPr>
          <w:sz w:val="24"/>
        </w:rPr>
        <w:t>программой</w:t>
      </w:r>
      <w:r w:rsidRPr="00E62750">
        <w:rPr>
          <w:spacing w:val="10"/>
          <w:sz w:val="24"/>
        </w:rPr>
        <w:t xml:space="preserve"> </w:t>
      </w:r>
      <w:r w:rsidRPr="00E62750">
        <w:rPr>
          <w:sz w:val="24"/>
        </w:rPr>
        <w:t>соответствующего</w:t>
      </w:r>
      <w:r w:rsidRPr="00E62750">
        <w:rPr>
          <w:spacing w:val="10"/>
          <w:sz w:val="24"/>
        </w:rPr>
        <w:t xml:space="preserve"> </w:t>
      </w:r>
      <w:r w:rsidRPr="00E62750">
        <w:rPr>
          <w:sz w:val="24"/>
        </w:rPr>
        <w:t>уровня</w:t>
      </w:r>
      <w:r w:rsidRPr="00E62750">
        <w:rPr>
          <w:spacing w:val="10"/>
          <w:sz w:val="24"/>
        </w:rPr>
        <w:t xml:space="preserve"> </w:t>
      </w:r>
      <w:r w:rsidRPr="00E62750">
        <w:rPr>
          <w:sz w:val="24"/>
        </w:rPr>
        <w:t>общего</w:t>
      </w:r>
      <w:r w:rsidRPr="00E62750">
        <w:rPr>
          <w:spacing w:val="-57"/>
          <w:sz w:val="24"/>
        </w:rPr>
        <w:t xml:space="preserve"> </w:t>
      </w:r>
      <w:r w:rsidRPr="00E62750">
        <w:rPr>
          <w:sz w:val="24"/>
        </w:rPr>
        <w:t>образования,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разработанной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в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соответствии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с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требованиями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образовательного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стандарта (ФГОС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НОО,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ФГОС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ООО,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ФГОС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СОО).</w:t>
      </w:r>
    </w:p>
    <w:p w:rsidR="00121058" w:rsidRPr="00E62750" w:rsidRDefault="00121058" w:rsidP="00121058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E62750">
        <w:rPr>
          <w:sz w:val="24"/>
          <w:szCs w:val="24"/>
        </w:rPr>
        <w:t>Объекты</w:t>
      </w:r>
      <w:r w:rsidRPr="00E62750">
        <w:rPr>
          <w:spacing w:val="-3"/>
          <w:sz w:val="24"/>
          <w:szCs w:val="24"/>
        </w:rPr>
        <w:t xml:space="preserve"> </w:t>
      </w:r>
      <w:r w:rsidRPr="00E62750">
        <w:rPr>
          <w:sz w:val="24"/>
          <w:szCs w:val="24"/>
        </w:rPr>
        <w:t>оценки:</w:t>
      </w:r>
    </w:p>
    <w:p w:rsidR="00121058" w:rsidRPr="00E62750" w:rsidRDefault="00121058" w:rsidP="00AF4A0C">
      <w:pPr>
        <w:pStyle w:val="a8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t>учебные</w:t>
      </w:r>
      <w:r w:rsidRPr="00E627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и</w:t>
      </w:r>
      <w:r w:rsidRPr="00E627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62750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Pr="00E627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достижения</w:t>
      </w:r>
      <w:r w:rsidRPr="00E627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учащихся;</w:t>
      </w:r>
    </w:p>
    <w:p w:rsidR="00121058" w:rsidRPr="00E62750" w:rsidRDefault="00121058" w:rsidP="00AF4A0C">
      <w:pPr>
        <w:pStyle w:val="a8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t>продуктивность,</w:t>
      </w:r>
      <w:r w:rsidRPr="00E6275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профессионализм</w:t>
      </w:r>
      <w:r w:rsidRPr="00E6275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и</w:t>
      </w:r>
      <w:r w:rsidRPr="00E6275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квалификация</w:t>
      </w:r>
      <w:r w:rsidRPr="00E6275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педагогических</w:t>
      </w:r>
      <w:r w:rsidRPr="00E6275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работников;</w:t>
      </w:r>
    </w:p>
    <w:p w:rsidR="00121058" w:rsidRPr="00E62750" w:rsidRDefault="00121058" w:rsidP="00AF4A0C">
      <w:pPr>
        <w:pStyle w:val="a8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E6275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программы;</w:t>
      </w:r>
    </w:p>
    <w:p w:rsidR="00121058" w:rsidRPr="00E62750" w:rsidRDefault="00121058" w:rsidP="00AF4A0C">
      <w:pPr>
        <w:pStyle w:val="a8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t>материально</w:t>
      </w:r>
      <w:r w:rsidRPr="00E6275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-</w:t>
      </w:r>
      <w:r w:rsidRPr="00E6275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технические</w:t>
      </w:r>
      <w:r w:rsidRPr="00E6275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ресурсы</w:t>
      </w:r>
      <w:r w:rsidRPr="00E6275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E6275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учреждения</w:t>
      </w:r>
      <w:r w:rsidRPr="00E6275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(материально-техническая</w:t>
      </w:r>
      <w:r w:rsidRPr="00E6275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база</w:t>
      </w:r>
      <w:r w:rsidRPr="00E6275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ОУ).</w:t>
      </w:r>
    </w:p>
    <w:p w:rsidR="00121058" w:rsidRPr="00E62750" w:rsidRDefault="00121058" w:rsidP="00121058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62750">
        <w:rPr>
          <w:sz w:val="24"/>
          <w:szCs w:val="24"/>
        </w:rPr>
        <w:lastRenderedPageBreak/>
        <w:t>Предметом</w:t>
      </w:r>
      <w:r w:rsidRPr="00E62750">
        <w:rPr>
          <w:spacing w:val="-5"/>
          <w:sz w:val="24"/>
          <w:szCs w:val="24"/>
        </w:rPr>
        <w:t xml:space="preserve"> </w:t>
      </w:r>
      <w:r w:rsidRPr="00E62750">
        <w:rPr>
          <w:sz w:val="24"/>
          <w:szCs w:val="24"/>
        </w:rPr>
        <w:t>оценки</w:t>
      </w:r>
      <w:r w:rsidRPr="00E62750">
        <w:rPr>
          <w:spacing w:val="-4"/>
          <w:sz w:val="24"/>
          <w:szCs w:val="24"/>
        </w:rPr>
        <w:t xml:space="preserve"> </w:t>
      </w:r>
      <w:r w:rsidRPr="00E62750">
        <w:rPr>
          <w:sz w:val="24"/>
          <w:szCs w:val="24"/>
        </w:rPr>
        <w:t>является:</w:t>
      </w:r>
    </w:p>
    <w:p w:rsidR="00121058" w:rsidRPr="00E62750" w:rsidRDefault="00121058" w:rsidP="00AF4A0C">
      <w:pPr>
        <w:pStyle w:val="a8"/>
        <w:widowControl w:val="0"/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t>качество условий образовательного процесса (эффективность использования материально-</w:t>
      </w:r>
      <w:r w:rsidRPr="00E627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технических</w:t>
      </w:r>
      <w:r w:rsidRPr="00E627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ресурсов,</w:t>
      </w:r>
      <w:r w:rsidRPr="00E627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оценка</w:t>
      </w:r>
      <w:r w:rsidRPr="00E627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кадрового</w:t>
      </w:r>
      <w:r w:rsidRPr="00E627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потенциала</w:t>
      </w:r>
      <w:r w:rsidRPr="00E627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учреждения</w:t>
      </w:r>
      <w:r w:rsidRPr="00E627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и</w:t>
      </w:r>
      <w:r w:rsidRPr="00E627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эффективности</w:t>
      </w:r>
      <w:r w:rsidRPr="00E627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деятельности</w:t>
      </w:r>
      <w:r w:rsidRPr="00E6275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педагогов);</w:t>
      </w:r>
    </w:p>
    <w:p w:rsidR="00121058" w:rsidRPr="00E62750" w:rsidRDefault="00121058" w:rsidP="00AF4A0C">
      <w:pPr>
        <w:pStyle w:val="a8"/>
        <w:widowControl w:val="0"/>
        <w:numPr>
          <w:ilvl w:val="0"/>
          <w:numId w:val="2"/>
        </w:numPr>
        <w:tabs>
          <w:tab w:val="left" w:pos="284"/>
          <w:tab w:val="left" w:pos="111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t>качество образовательного процесса (комфортность образовательного процесса,</w:t>
      </w:r>
      <w:r w:rsidRPr="00E627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62750">
        <w:rPr>
          <w:rFonts w:ascii="Times New Roman" w:hAnsi="Times New Roman" w:cs="Times New Roman"/>
          <w:sz w:val="24"/>
          <w:szCs w:val="24"/>
        </w:rPr>
        <w:t>адаптированность</w:t>
      </w:r>
      <w:proofErr w:type="spellEnd"/>
      <w:r w:rsidRPr="00E6275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E6275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программы</w:t>
      </w:r>
      <w:r w:rsidRPr="00E6275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E6275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потребностям</w:t>
      </w:r>
      <w:r w:rsidRPr="00E6275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Pr="00E6275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62750">
        <w:rPr>
          <w:rFonts w:ascii="Times New Roman" w:hAnsi="Times New Roman" w:cs="Times New Roman"/>
          <w:sz w:val="24"/>
          <w:szCs w:val="24"/>
        </w:rPr>
        <w:t>,</w:t>
      </w:r>
      <w:r w:rsidRPr="00E6275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степень</w:t>
      </w:r>
      <w:r w:rsidRPr="00E627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открытости образования, доступность образования).</w:t>
      </w:r>
    </w:p>
    <w:p w:rsidR="00121058" w:rsidRPr="00E62750" w:rsidRDefault="00121058" w:rsidP="00AF4A0C">
      <w:pPr>
        <w:pStyle w:val="a8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E62750">
        <w:rPr>
          <w:rFonts w:ascii="Times New Roman" w:hAnsi="Times New Roman" w:cs="Times New Roman"/>
          <w:sz w:val="24"/>
        </w:rPr>
        <w:t>качество</w:t>
      </w:r>
      <w:r w:rsidRPr="00E62750">
        <w:rPr>
          <w:rFonts w:ascii="Times New Roman" w:hAnsi="Times New Roman" w:cs="Times New Roman"/>
          <w:spacing w:val="-11"/>
          <w:sz w:val="24"/>
        </w:rPr>
        <w:t xml:space="preserve"> </w:t>
      </w:r>
      <w:r w:rsidRPr="00E62750">
        <w:rPr>
          <w:rFonts w:ascii="Times New Roman" w:hAnsi="Times New Roman" w:cs="Times New Roman"/>
          <w:sz w:val="24"/>
        </w:rPr>
        <w:t>образовательных</w:t>
      </w:r>
      <w:r w:rsidRPr="00E62750">
        <w:rPr>
          <w:rFonts w:ascii="Times New Roman" w:hAnsi="Times New Roman" w:cs="Times New Roman"/>
          <w:spacing w:val="-10"/>
          <w:sz w:val="24"/>
        </w:rPr>
        <w:t xml:space="preserve"> </w:t>
      </w:r>
      <w:r w:rsidRPr="00E62750">
        <w:rPr>
          <w:rFonts w:ascii="Times New Roman" w:hAnsi="Times New Roman" w:cs="Times New Roman"/>
          <w:sz w:val="24"/>
        </w:rPr>
        <w:t>результатов</w:t>
      </w:r>
      <w:r w:rsidRPr="00E62750">
        <w:rPr>
          <w:rFonts w:ascii="Times New Roman" w:hAnsi="Times New Roman" w:cs="Times New Roman"/>
          <w:spacing w:val="-10"/>
          <w:sz w:val="24"/>
        </w:rPr>
        <w:t xml:space="preserve"> </w:t>
      </w:r>
      <w:r w:rsidRPr="00E62750">
        <w:rPr>
          <w:rFonts w:ascii="Times New Roman" w:hAnsi="Times New Roman" w:cs="Times New Roman"/>
          <w:sz w:val="24"/>
        </w:rPr>
        <w:t>(уровень</w:t>
      </w:r>
      <w:r w:rsidRPr="00E62750">
        <w:rPr>
          <w:rFonts w:ascii="Times New Roman" w:hAnsi="Times New Roman" w:cs="Times New Roman"/>
          <w:spacing w:val="-11"/>
          <w:sz w:val="24"/>
        </w:rPr>
        <w:t xml:space="preserve"> </w:t>
      </w:r>
      <w:r w:rsidRPr="00E62750">
        <w:rPr>
          <w:rFonts w:ascii="Times New Roman" w:hAnsi="Times New Roman" w:cs="Times New Roman"/>
          <w:sz w:val="24"/>
        </w:rPr>
        <w:t>усвоения</w:t>
      </w:r>
      <w:r w:rsidRPr="00E62750">
        <w:rPr>
          <w:rFonts w:ascii="Times New Roman" w:hAnsi="Times New Roman" w:cs="Times New Roman"/>
          <w:spacing w:val="-10"/>
          <w:sz w:val="24"/>
        </w:rPr>
        <w:t xml:space="preserve"> </w:t>
      </w:r>
      <w:r w:rsidRPr="00E62750">
        <w:rPr>
          <w:rFonts w:ascii="Times New Roman" w:hAnsi="Times New Roman" w:cs="Times New Roman"/>
          <w:sz w:val="24"/>
        </w:rPr>
        <w:t>образовательных</w:t>
      </w:r>
      <w:r w:rsidRPr="00E62750">
        <w:rPr>
          <w:rFonts w:ascii="Times New Roman" w:hAnsi="Times New Roman" w:cs="Times New Roman"/>
          <w:spacing w:val="-10"/>
          <w:sz w:val="24"/>
        </w:rPr>
        <w:t xml:space="preserve"> </w:t>
      </w:r>
      <w:r w:rsidRPr="00E62750">
        <w:rPr>
          <w:rFonts w:ascii="Times New Roman" w:hAnsi="Times New Roman" w:cs="Times New Roman"/>
          <w:sz w:val="24"/>
        </w:rPr>
        <w:t>программ,</w:t>
      </w:r>
      <w:r w:rsidRPr="00E62750">
        <w:rPr>
          <w:rFonts w:ascii="Times New Roman" w:hAnsi="Times New Roman" w:cs="Times New Roman"/>
          <w:spacing w:val="-10"/>
          <w:sz w:val="24"/>
        </w:rPr>
        <w:t xml:space="preserve"> </w:t>
      </w:r>
      <w:r w:rsidRPr="00E62750">
        <w:rPr>
          <w:rFonts w:ascii="Times New Roman" w:hAnsi="Times New Roman" w:cs="Times New Roman"/>
          <w:sz w:val="24"/>
        </w:rPr>
        <w:t xml:space="preserve">уровень </w:t>
      </w:r>
      <w:r w:rsidRPr="00E62750">
        <w:rPr>
          <w:rFonts w:ascii="Times New Roman" w:hAnsi="Times New Roman" w:cs="Times New Roman"/>
          <w:spacing w:val="-57"/>
          <w:sz w:val="24"/>
        </w:rPr>
        <w:t xml:space="preserve">   </w:t>
      </w:r>
      <w:proofErr w:type="spellStart"/>
      <w:r w:rsidRPr="00E62750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E62750">
        <w:rPr>
          <w:rFonts w:ascii="Times New Roman" w:hAnsi="Times New Roman" w:cs="Times New Roman"/>
          <w:spacing w:val="-1"/>
          <w:sz w:val="24"/>
        </w:rPr>
        <w:t xml:space="preserve"> </w:t>
      </w:r>
      <w:r w:rsidRPr="00E62750">
        <w:rPr>
          <w:rFonts w:ascii="Times New Roman" w:hAnsi="Times New Roman" w:cs="Times New Roman"/>
          <w:sz w:val="24"/>
        </w:rPr>
        <w:t>мотивации к учебной деятельности)</w:t>
      </w:r>
    </w:p>
    <w:p w:rsidR="000131B9" w:rsidRPr="00E62750" w:rsidRDefault="000131B9" w:rsidP="000131B9">
      <w:pPr>
        <w:spacing w:after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750">
        <w:rPr>
          <w:rFonts w:ascii="Times New Roman" w:hAnsi="Times New Roman" w:cs="Times New Roman"/>
          <w:b/>
          <w:sz w:val="24"/>
          <w:szCs w:val="24"/>
        </w:rPr>
        <w:t xml:space="preserve">Результаты освоения </w:t>
      </w:r>
      <w:proofErr w:type="gramStart"/>
      <w:r w:rsidRPr="00E62750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E62750">
        <w:rPr>
          <w:rFonts w:ascii="Times New Roman" w:hAnsi="Times New Roman" w:cs="Times New Roman"/>
          <w:b/>
          <w:sz w:val="24"/>
          <w:szCs w:val="24"/>
        </w:rPr>
        <w:t xml:space="preserve"> образовательных программ и показатели динамики их достижений</w:t>
      </w:r>
    </w:p>
    <w:p w:rsidR="004D58C0" w:rsidRPr="00E62750" w:rsidRDefault="004D58C0" w:rsidP="004D58C0">
      <w:p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2750">
        <w:rPr>
          <w:rFonts w:ascii="Times New Roman" w:hAnsi="Times New Roman" w:cs="Times New Roman"/>
          <w:b/>
          <w:sz w:val="24"/>
          <w:szCs w:val="24"/>
        </w:rPr>
        <w:t>Начальное общее образование</w:t>
      </w:r>
    </w:p>
    <w:p w:rsidR="000131B9" w:rsidRPr="00E62750" w:rsidRDefault="000131B9" w:rsidP="000131B9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t xml:space="preserve">Математика </w:t>
      </w:r>
    </w:p>
    <w:tbl>
      <w:tblPr>
        <w:tblStyle w:val="a7"/>
        <w:tblpPr w:leftFromText="180" w:rightFromText="180" w:vertAnchor="text" w:tblpY="1"/>
        <w:tblOverlap w:val="never"/>
        <w:tblW w:w="9889" w:type="dxa"/>
        <w:tblLook w:val="04A0"/>
      </w:tblPr>
      <w:tblGrid>
        <w:gridCol w:w="1422"/>
        <w:gridCol w:w="1379"/>
        <w:gridCol w:w="1380"/>
        <w:gridCol w:w="1380"/>
        <w:gridCol w:w="1380"/>
        <w:gridCol w:w="1380"/>
        <w:gridCol w:w="1568"/>
      </w:tblGrid>
      <w:tr w:rsidR="000131B9" w:rsidRPr="00E62750" w:rsidTr="00F77500">
        <w:tc>
          <w:tcPr>
            <w:tcW w:w="1422" w:type="dxa"/>
            <w:vMerge w:val="restart"/>
          </w:tcPr>
          <w:p w:rsidR="000131B9" w:rsidRPr="00E62750" w:rsidRDefault="000131B9" w:rsidP="002473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759" w:type="dxa"/>
            <w:gridSpan w:val="2"/>
          </w:tcPr>
          <w:p w:rsidR="000131B9" w:rsidRPr="00E62750" w:rsidRDefault="000131B9" w:rsidP="002473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b/>
                <w:sz w:val="24"/>
                <w:szCs w:val="24"/>
              </w:rPr>
              <w:t>Входной контроль</w:t>
            </w:r>
          </w:p>
        </w:tc>
        <w:tc>
          <w:tcPr>
            <w:tcW w:w="2760" w:type="dxa"/>
            <w:gridSpan w:val="2"/>
          </w:tcPr>
          <w:p w:rsidR="000131B9" w:rsidRPr="00E62750" w:rsidRDefault="000131B9" w:rsidP="002473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контроль</w:t>
            </w:r>
          </w:p>
        </w:tc>
        <w:tc>
          <w:tcPr>
            <w:tcW w:w="2948" w:type="dxa"/>
            <w:gridSpan w:val="2"/>
          </w:tcPr>
          <w:p w:rsidR="000131B9" w:rsidRPr="00E62750" w:rsidRDefault="000131B9" w:rsidP="002473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 контроль</w:t>
            </w:r>
          </w:p>
        </w:tc>
      </w:tr>
      <w:tr w:rsidR="00F77500" w:rsidRPr="00E62750" w:rsidTr="00F77500">
        <w:tc>
          <w:tcPr>
            <w:tcW w:w="1422" w:type="dxa"/>
            <w:vMerge/>
          </w:tcPr>
          <w:p w:rsidR="00F77500" w:rsidRPr="00E62750" w:rsidRDefault="00F77500" w:rsidP="00F7750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F77500" w:rsidRPr="00E62750" w:rsidRDefault="00F77500" w:rsidP="00F7750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1380" w:type="dxa"/>
          </w:tcPr>
          <w:p w:rsidR="00F77500" w:rsidRPr="00E62750" w:rsidRDefault="00F77500" w:rsidP="00F7750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Успев-ть</w:t>
            </w:r>
            <w:proofErr w:type="spellEnd"/>
          </w:p>
        </w:tc>
        <w:tc>
          <w:tcPr>
            <w:tcW w:w="1380" w:type="dxa"/>
          </w:tcPr>
          <w:p w:rsidR="00F77500" w:rsidRPr="00E62750" w:rsidRDefault="00F77500" w:rsidP="00F7750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1380" w:type="dxa"/>
          </w:tcPr>
          <w:p w:rsidR="00F77500" w:rsidRPr="00E62750" w:rsidRDefault="00F77500" w:rsidP="00F7750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Успев-ть</w:t>
            </w:r>
            <w:proofErr w:type="spellEnd"/>
          </w:p>
        </w:tc>
        <w:tc>
          <w:tcPr>
            <w:tcW w:w="1380" w:type="dxa"/>
          </w:tcPr>
          <w:p w:rsidR="00F77500" w:rsidRPr="00E62750" w:rsidRDefault="00F77500" w:rsidP="00F7750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1568" w:type="dxa"/>
          </w:tcPr>
          <w:p w:rsidR="00F77500" w:rsidRPr="00E62750" w:rsidRDefault="00F77500" w:rsidP="00F775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2750">
              <w:rPr>
                <w:rFonts w:ascii="Times New Roman" w:hAnsi="Times New Roman" w:cs="Times New Roman"/>
              </w:rPr>
              <w:t>Успеваемоть</w:t>
            </w:r>
            <w:proofErr w:type="spellEnd"/>
          </w:p>
        </w:tc>
      </w:tr>
      <w:tr w:rsidR="00445D34" w:rsidRPr="00E62750" w:rsidTr="00F77500">
        <w:tc>
          <w:tcPr>
            <w:tcW w:w="1422" w:type="dxa"/>
          </w:tcPr>
          <w:p w:rsidR="00445D34" w:rsidRPr="00E62750" w:rsidRDefault="00445D34" w:rsidP="00445D34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2 «а»</w:t>
            </w:r>
          </w:p>
        </w:tc>
        <w:tc>
          <w:tcPr>
            <w:tcW w:w="1379" w:type="dxa"/>
          </w:tcPr>
          <w:p w:rsidR="00445D34" w:rsidRPr="00E62750" w:rsidRDefault="00445D34" w:rsidP="00B710F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380" w:type="dxa"/>
          </w:tcPr>
          <w:p w:rsidR="00445D34" w:rsidRPr="00E62750" w:rsidRDefault="00445D34" w:rsidP="00B710F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380" w:type="dxa"/>
          </w:tcPr>
          <w:p w:rsidR="00445D34" w:rsidRPr="00E62750" w:rsidRDefault="00445D34" w:rsidP="00445D3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81%</w:t>
            </w:r>
          </w:p>
        </w:tc>
        <w:tc>
          <w:tcPr>
            <w:tcW w:w="1380" w:type="dxa"/>
          </w:tcPr>
          <w:p w:rsidR="00445D34" w:rsidRPr="00E62750" w:rsidRDefault="00445D34" w:rsidP="00445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80" w:type="dxa"/>
          </w:tcPr>
          <w:p w:rsidR="00445D34" w:rsidRPr="00E62750" w:rsidRDefault="00445D34" w:rsidP="00445D34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lang w:eastAsia="ru-RU"/>
              </w:rPr>
              <w:t>73%</w:t>
            </w:r>
          </w:p>
        </w:tc>
        <w:tc>
          <w:tcPr>
            <w:tcW w:w="1568" w:type="dxa"/>
          </w:tcPr>
          <w:p w:rsidR="00445D34" w:rsidRPr="00E62750" w:rsidRDefault="00445D34" w:rsidP="00445D34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445D34" w:rsidRPr="00E62750" w:rsidTr="00F77500">
        <w:tc>
          <w:tcPr>
            <w:tcW w:w="1422" w:type="dxa"/>
          </w:tcPr>
          <w:p w:rsidR="00445D34" w:rsidRPr="00E62750" w:rsidRDefault="00445D34" w:rsidP="00445D34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2 «б»</w:t>
            </w:r>
          </w:p>
        </w:tc>
        <w:tc>
          <w:tcPr>
            <w:tcW w:w="1379" w:type="dxa"/>
          </w:tcPr>
          <w:p w:rsidR="00445D34" w:rsidRPr="00E62750" w:rsidRDefault="00445D34" w:rsidP="00B710F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69%</w:t>
            </w:r>
          </w:p>
        </w:tc>
        <w:tc>
          <w:tcPr>
            <w:tcW w:w="1380" w:type="dxa"/>
          </w:tcPr>
          <w:p w:rsidR="00445D34" w:rsidRPr="00E62750" w:rsidRDefault="00445D34" w:rsidP="00B710F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380" w:type="dxa"/>
          </w:tcPr>
          <w:p w:rsidR="00445D34" w:rsidRPr="00E62750" w:rsidRDefault="00445D34" w:rsidP="00445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77%</w:t>
            </w:r>
          </w:p>
        </w:tc>
        <w:tc>
          <w:tcPr>
            <w:tcW w:w="1380" w:type="dxa"/>
          </w:tcPr>
          <w:p w:rsidR="00445D34" w:rsidRPr="00E62750" w:rsidRDefault="00445D34" w:rsidP="00445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80" w:type="dxa"/>
          </w:tcPr>
          <w:p w:rsidR="00445D34" w:rsidRPr="00E62750" w:rsidRDefault="00445D34" w:rsidP="00445D34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750">
              <w:rPr>
                <w:rFonts w:ascii="Times New Roman" w:hAnsi="Times New Roman" w:cs="Times New Roman"/>
              </w:rPr>
              <w:t>73%</w:t>
            </w:r>
          </w:p>
        </w:tc>
        <w:tc>
          <w:tcPr>
            <w:tcW w:w="1568" w:type="dxa"/>
          </w:tcPr>
          <w:p w:rsidR="00445D34" w:rsidRPr="00E62750" w:rsidRDefault="00445D34" w:rsidP="00445D34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750">
              <w:rPr>
                <w:rFonts w:ascii="Times New Roman" w:hAnsi="Times New Roman" w:cs="Times New Roman"/>
              </w:rPr>
              <w:t>100%</w:t>
            </w:r>
          </w:p>
        </w:tc>
      </w:tr>
      <w:tr w:rsidR="00445D34" w:rsidRPr="00E62750" w:rsidTr="00F77500">
        <w:tc>
          <w:tcPr>
            <w:tcW w:w="1422" w:type="dxa"/>
          </w:tcPr>
          <w:p w:rsidR="00445D34" w:rsidRPr="00E62750" w:rsidRDefault="00445D34" w:rsidP="00445D34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379" w:type="dxa"/>
          </w:tcPr>
          <w:p w:rsidR="00445D34" w:rsidRPr="00E62750" w:rsidRDefault="00445D34" w:rsidP="00B710F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56%</w:t>
            </w:r>
          </w:p>
        </w:tc>
        <w:tc>
          <w:tcPr>
            <w:tcW w:w="1380" w:type="dxa"/>
          </w:tcPr>
          <w:p w:rsidR="00445D34" w:rsidRPr="00E62750" w:rsidRDefault="00445D34" w:rsidP="00B710F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380" w:type="dxa"/>
          </w:tcPr>
          <w:p w:rsidR="00445D34" w:rsidRPr="00E62750" w:rsidRDefault="00445D34" w:rsidP="00445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380" w:type="dxa"/>
          </w:tcPr>
          <w:p w:rsidR="00445D34" w:rsidRPr="00E62750" w:rsidRDefault="00445D34" w:rsidP="00445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80" w:type="dxa"/>
          </w:tcPr>
          <w:p w:rsidR="00445D34" w:rsidRPr="00E62750" w:rsidRDefault="00445D34" w:rsidP="00445D34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lang w:eastAsia="ru-RU"/>
              </w:rPr>
              <w:t>64%</w:t>
            </w:r>
          </w:p>
        </w:tc>
        <w:tc>
          <w:tcPr>
            <w:tcW w:w="1568" w:type="dxa"/>
          </w:tcPr>
          <w:p w:rsidR="00445D34" w:rsidRPr="00E62750" w:rsidRDefault="00445D34" w:rsidP="00445D34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445D34" w:rsidRPr="00E62750" w:rsidTr="00F77500">
        <w:tc>
          <w:tcPr>
            <w:tcW w:w="1422" w:type="dxa"/>
          </w:tcPr>
          <w:p w:rsidR="00445D34" w:rsidRPr="00E62750" w:rsidRDefault="00445D34" w:rsidP="00445D34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4 «а»</w:t>
            </w:r>
          </w:p>
        </w:tc>
        <w:tc>
          <w:tcPr>
            <w:tcW w:w="1379" w:type="dxa"/>
          </w:tcPr>
          <w:p w:rsidR="00445D34" w:rsidRPr="00E62750" w:rsidRDefault="00445D34" w:rsidP="00B710F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47%</w:t>
            </w:r>
          </w:p>
        </w:tc>
        <w:tc>
          <w:tcPr>
            <w:tcW w:w="1380" w:type="dxa"/>
          </w:tcPr>
          <w:p w:rsidR="00445D34" w:rsidRPr="00E62750" w:rsidRDefault="00445D34" w:rsidP="00B710F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380" w:type="dxa"/>
          </w:tcPr>
          <w:p w:rsidR="00445D34" w:rsidRPr="00E62750" w:rsidRDefault="00445D34" w:rsidP="00445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  <w:tc>
          <w:tcPr>
            <w:tcW w:w="1380" w:type="dxa"/>
          </w:tcPr>
          <w:p w:rsidR="00445D34" w:rsidRPr="00E62750" w:rsidRDefault="00445D34" w:rsidP="00445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80" w:type="dxa"/>
          </w:tcPr>
          <w:p w:rsidR="00445D34" w:rsidRPr="00E62750" w:rsidRDefault="00445D34" w:rsidP="00445D34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lang w:eastAsia="ru-RU"/>
              </w:rPr>
              <w:t>46%</w:t>
            </w:r>
          </w:p>
        </w:tc>
        <w:tc>
          <w:tcPr>
            <w:tcW w:w="1568" w:type="dxa"/>
          </w:tcPr>
          <w:p w:rsidR="00445D34" w:rsidRPr="00E62750" w:rsidRDefault="00445D34" w:rsidP="00445D34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445D34" w:rsidRPr="00E62750" w:rsidTr="00F77500">
        <w:tc>
          <w:tcPr>
            <w:tcW w:w="1422" w:type="dxa"/>
          </w:tcPr>
          <w:p w:rsidR="00445D34" w:rsidRPr="00E62750" w:rsidRDefault="00445D34" w:rsidP="00445D34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4 «б»</w:t>
            </w:r>
          </w:p>
        </w:tc>
        <w:tc>
          <w:tcPr>
            <w:tcW w:w="1379" w:type="dxa"/>
          </w:tcPr>
          <w:p w:rsidR="00445D34" w:rsidRPr="00E62750" w:rsidRDefault="00445D34" w:rsidP="00B710F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73%</w:t>
            </w:r>
          </w:p>
        </w:tc>
        <w:tc>
          <w:tcPr>
            <w:tcW w:w="1380" w:type="dxa"/>
          </w:tcPr>
          <w:p w:rsidR="00445D34" w:rsidRPr="00E62750" w:rsidRDefault="00445D34" w:rsidP="00B710F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380" w:type="dxa"/>
          </w:tcPr>
          <w:p w:rsidR="00445D34" w:rsidRPr="00E62750" w:rsidRDefault="00445D34" w:rsidP="00445D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380" w:type="dxa"/>
          </w:tcPr>
          <w:p w:rsidR="00445D34" w:rsidRPr="00E62750" w:rsidRDefault="00445D34" w:rsidP="00445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80" w:type="dxa"/>
          </w:tcPr>
          <w:p w:rsidR="00445D34" w:rsidRPr="00E62750" w:rsidRDefault="00445D34" w:rsidP="00445D34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lang w:eastAsia="ru-RU"/>
              </w:rPr>
              <w:t>80%</w:t>
            </w:r>
          </w:p>
        </w:tc>
        <w:tc>
          <w:tcPr>
            <w:tcW w:w="1568" w:type="dxa"/>
          </w:tcPr>
          <w:p w:rsidR="00445D34" w:rsidRPr="00E62750" w:rsidRDefault="00445D34" w:rsidP="00445D34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</w:tbl>
    <w:p w:rsidR="000131B9" w:rsidRPr="00E62750" w:rsidRDefault="000131B9" w:rsidP="000131B9">
      <w:pPr>
        <w:pStyle w:val="a8"/>
        <w:rPr>
          <w:rFonts w:ascii="Times New Roman" w:hAnsi="Times New Roman" w:cs="Times New Roman"/>
        </w:rPr>
      </w:pPr>
    </w:p>
    <w:p w:rsidR="000131B9" w:rsidRPr="00E62750" w:rsidRDefault="000131B9" w:rsidP="000131B9">
      <w:pPr>
        <w:pStyle w:val="a8"/>
        <w:rPr>
          <w:rFonts w:ascii="Times New Roman" w:hAnsi="Times New Roman" w:cs="Times New Roman"/>
        </w:rPr>
      </w:pPr>
      <w:r w:rsidRPr="00E62750">
        <w:rPr>
          <w:rFonts w:ascii="Times New Roman" w:hAnsi="Times New Roman" w:cs="Times New Roman"/>
        </w:rPr>
        <w:t>Русский язык</w:t>
      </w:r>
    </w:p>
    <w:tbl>
      <w:tblPr>
        <w:tblStyle w:val="a7"/>
        <w:tblpPr w:leftFromText="180" w:rightFromText="180" w:vertAnchor="text" w:tblpX="108" w:tblpY="1"/>
        <w:tblOverlap w:val="never"/>
        <w:tblW w:w="0" w:type="auto"/>
        <w:tblLook w:val="04A0"/>
      </w:tblPr>
      <w:tblGrid>
        <w:gridCol w:w="1314"/>
        <w:gridCol w:w="1379"/>
        <w:gridCol w:w="1380"/>
        <w:gridCol w:w="1380"/>
        <w:gridCol w:w="1380"/>
        <w:gridCol w:w="1380"/>
        <w:gridCol w:w="1534"/>
      </w:tblGrid>
      <w:tr w:rsidR="004D58C0" w:rsidRPr="00E62750" w:rsidTr="00F77500">
        <w:tc>
          <w:tcPr>
            <w:tcW w:w="1314" w:type="dxa"/>
            <w:vMerge w:val="restart"/>
          </w:tcPr>
          <w:p w:rsidR="004D58C0" w:rsidRPr="00E62750" w:rsidRDefault="004D58C0" w:rsidP="002473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2750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759" w:type="dxa"/>
            <w:gridSpan w:val="2"/>
          </w:tcPr>
          <w:p w:rsidR="004D58C0" w:rsidRPr="00E62750" w:rsidRDefault="004D58C0" w:rsidP="002473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2750">
              <w:rPr>
                <w:rFonts w:ascii="Times New Roman" w:hAnsi="Times New Roman" w:cs="Times New Roman"/>
                <w:b/>
              </w:rPr>
              <w:t>Входной контроль</w:t>
            </w:r>
          </w:p>
        </w:tc>
        <w:tc>
          <w:tcPr>
            <w:tcW w:w="2760" w:type="dxa"/>
            <w:gridSpan w:val="2"/>
          </w:tcPr>
          <w:p w:rsidR="004D58C0" w:rsidRPr="00E62750" w:rsidRDefault="004D58C0" w:rsidP="002473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2750">
              <w:rPr>
                <w:rFonts w:ascii="Times New Roman" w:hAnsi="Times New Roman" w:cs="Times New Roman"/>
                <w:b/>
              </w:rPr>
              <w:t>Промежуточный контроль</w:t>
            </w:r>
          </w:p>
        </w:tc>
        <w:tc>
          <w:tcPr>
            <w:tcW w:w="2914" w:type="dxa"/>
            <w:gridSpan w:val="2"/>
          </w:tcPr>
          <w:p w:rsidR="004D58C0" w:rsidRPr="00E62750" w:rsidRDefault="004D58C0" w:rsidP="002473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2750">
              <w:rPr>
                <w:rFonts w:ascii="Times New Roman" w:hAnsi="Times New Roman" w:cs="Times New Roman"/>
                <w:b/>
              </w:rPr>
              <w:t>Выходной контроль</w:t>
            </w:r>
          </w:p>
        </w:tc>
      </w:tr>
      <w:tr w:rsidR="004D58C0" w:rsidRPr="00E62750" w:rsidTr="00F77500">
        <w:tc>
          <w:tcPr>
            <w:tcW w:w="1314" w:type="dxa"/>
            <w:vMerge/>
          </w:tcPr>
          <w:p w:rsidR="004D58C0" w:rsidRPr="00E62750" w:rsidRDefault="004D58C0" w:rsidP="0024730E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4D58C0" w:rsidRPr="00E62750" w:rsidRDefault="004D58C0" w:rsidP="0024730E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 xml:space="preserve">Качество </w:t>
            </w:r>
          </w:p>
        </w:tc>
        <w:tc>
          <w:tcPr>
            <w:tcW w:w="1380" w:type="dxa"/>
          </w:tcPr>
          <w:p w:rsidR="004D58C0" w:rsidRPr="00E62750" w:rsidRDefault="004D58C0" w:rsidP="0024730E">
            <w:pPr>
              <w:pStyle w:val="a8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E62750">
              <w:rPr>
                <w:rFonts w:ascii="Times New Roman" w:hAnsi="Times New Roman" w:cs="Times New Roman"/>
              </w:rPr>
              <w:t>Успев-ть</w:t>
            </w:r>
            <w:proofErr w:type="spellEnd"/>
          </w:p>
        </w:tc>
        <w:tc>
          <w:tcPr>
            <w:tcW w:w="1380" w:type="dxa"/>
          </w:tcPr>
          <w:p w:rsidR="004D58C0" w:rsidRPr="00E62750" w:rsidRDefault="004D58C0" w:rsidP="0024730E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 xml:space="preserve">Качество </w:t>
            </w:r>
          </w:p>
        </w:tc>
        <w:tc>
          <w:tcPr>
            <w:tcW w:w="1380" w:type="dxa"/>
          </w:tcPr>
          <w:p w:rsidR="004D58C0" w:rsidRPr="00E62750" w:rsidRDefault="004D58C0" w:rsidP="0024730E">
            <w:pPr>
              <w:pStyle w:val="a8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E62750">
              <w:rPr>
                <w:rFonts w:ascii="Times New Roman" w:hAnsi="Times New Roman" w:cs="Times New Roman"/>
              </w:rPr>
              <w:t>Успев-ть</w:t>
            </w:r>
            <w:proofErr w:type="spellEnd"/>
          </w:p>
        </w:tc>
        <w:tc>
          <w:tcPr>
            <w:tcW w:w="1380" w:type="dxa"/>
          </w:tcPr>
          <w:p w:rsidR="004D58C0" w:rsidRPr="00E62750" w:rsidRDefault="004D58C0" w:rsidP="0024730E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 xml:space="preserve">Качество </w:t>
            </w:r>
          </w:p>
        </w:tc>
        <w:tc>
          <w:tcPr>
            <w:tcW w:w="1534" w:type="dxa"/>
          </w:tcPr>
          <w:p w:rsidR="004D58C0" w:rsidRPr="00E62750" w:rsidRDefault="00F77500" w:rsidP="0024730E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2750">
              <w:rPr>
                <w:rFonts w:ascii="Times New Roman" w:hAnsi="Times New Roman" w:cs="Times New Roman"/>
              </w:rPr>
              <w:t>Успеваемоть</w:t>
            </w:r>
            <w:proofErr w:type="spellEnd"/>
          </w:p>
        </w:tc>
      </w:tr>
      <w:tr w:rsidR="00445D34" w:rsidRPr="00E62750" w:rsidTr="00F77500">
        <w:tc>
          <w:tcPr>
            <w:tcW w:w="1314" w:type="dxa"/>
          </w:tcPr>
          <w:p w:rsidR="00445D34" w:rsidRPr="00E62750" w:rsidRDefault="00445D34" w:rsidP="00445D34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2 «а»</w:t>
            </w:r>
          </w:p>
        </w:tc>
        <w:tc>
          <w:tcPr>
            <w:tcW w:w="1379" w:type="dxa"/>
          </w:tcPr>
          <w:p w:rsidR="00445D34" w:rsidRPr="00E62750" w:rsidRDefault="00445D34" w:rsidP="00B710FC">
            <w:pPr>
              <w:tabs>
                <w:tab w:val="left" w:pos="330"/>
                <w:tab w:val="center" w:pos="495"/>
              </w:tabs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70%</w:t>
            </w:r>
          </w:p>
        </w:tc>
        <w:tc>
          <w:tcPr>
            <w:tcW w:w="1380" w:type="dxa"/>
          </w:tcPr>
          <w:p w:rsidR="00445D34" w:rsidRPr="00E62750" w:rsidRDefault="00445D34" w:rsidP="00B710F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380" w:type="dxa"/>
          </w:tcPr>
          <w:p w:rsidR="00445D34" w:rsidRPr="00E62750" w:rsidRDefault="00445D34" w:rsidP="00445D34">
            <w:pPr>
              <w:tabs>
                <w:tab w:val="left" w:pos="330"/>
                <w:tab w:val="center" w:pos="495"/>
              </w:tabs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63,6%</w:t>
            </w:r>
          </w:p>
        </w:tc>
        <w:tc>
          <w:tcPr>
            <w:tcW w:w="1380" w:type="dxa"/>
          </w:tcPr>
          <w:p w:rsidR="00445D34" w:rsidRPr="00E62750" w:rsidRDefault="00445D34" w:rsidP="00445D34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100%</w:t>
            </w:r>
          </w:p>
        </w:tc>
        <w:tc>
          <w:tcPr>
            <w:tcW w:w="1380" w:type="dxa"/>
          </w:tcPr>
          <w:p w:rsidR="00445D34" w:rsidRPr="00E62750" w:rsidRDefault="00445D34" w:rsidP="00445D34">
            <w:pPr>
              <w:tabs>
                <w:tab w:val="left" w:pos="330"/>
                <w:tab w:val="center" w:pos="495"/>
              </w:tabs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lang w:eastAsia="ru-RU"/>
              </w:rPr>
              <w:t>82%</w:t>
            </w:r>
          </w:p>
        </w:tc>
        <w:tc>
          <w:tcPr>
            <w:tcW w:w="1534" w:type="dxa"/>
          </w:tcPr>
          <w:p w:rsidR="00445D34" w:rsidRPr="00E62750" w:rsidRDefault="00445D34" w:rsidP="00445D34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445D34" w:rsidRPr="00E62750" w:rsidTr="00F77500">
        <w:tc>
          <w:tcPr>
            <w:tcW w:w="1314" w:type="dxa"/>
          </w:tcPr>
          <w:p w:rsidR="00445D34" w:rsidRPr="00E62750" w:rsidRDefault="00445D34" w:rsidP="00445D34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2 «б»</w:t>
            </w:r>
          </w:p>
        </w:tc>
        <w:tc>
          <w:tcPr>
            <w:tcW w:w="1379" w:type="dxa"/>
          </w:tcPr>
          <w:p w:rsidR="00445D34" w:rsidRPr="00E62750" w:rsidRDefault="00445D34" w:rsidP="00B710F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69%</w:t>
            </w:r>
          </w:p>
        </w:tc>
        <w:tc>
          <w:tcPr>
            <w:tcW w:w="1380" w:type="dxa"/>
          </w:tcPr>
          <w:p w:rsidR="00445D34" w:rsidRPr="00E62750" w:rsidRDefault="00445D34" w:rsidP="00B710F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380" w:type="dxa"/>
          </w:tcPr>
          <w:p w:rsidR="00445D34" w:rsidRPr="00E62750" w:rsidRDefault="00445D34" w:rsidP="00445D34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66,0%</w:t>
            </w:r>
          </w:p>
        </w:tc>
        <w:tc>
          <w:tcPr>
            <w:tcW w:w="1380" w:type="dxa"/>
          </w:tcPr>
          <w:p w:rsidR="00445D34" w:rsidRPr="00E62750" w:rsidRDefault="00445D34" w:rsidP="00445D34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100%</w:t>
            </w:r>
          </w:p>
        </w:tc>
        <w:tc>
          <w:tcPr>
            <w:tcW w:w="1380" w:type="dxa"/>
          </w:tcPr>
          <w:p w:rsidR="00445D34" w:rsidRPr="00E62750" w:rsidRDefault="00445D34" w:rsidP="00445D34">
            <w:pPr>
              <w:tabs>
                <w:tab w:val="left" w:pos="330"/>
                <w:tab w:val="left" w:pos="375"/>
                <w:tab w:val="center" w:pos="495"/>
              </w:tabs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750">
              <w:rPr>
                <w:rFonts w:ascii="Times New Roman" w:hAnsi="Times New Roman" w:cs="Times New Roman"/>
              </w:rPr>
              <w:t>76%</w:t>
            </w:r>
          </w:p>
        </w:tc>
        <w:tc>
          <w:tcPr>
            <w:tcW w:w="1534" w:type="dxa"/>
          </w:tcPr>
          <w:p w:rsidR="00445D34" w:rsidRPr="00E62750" w:rsidRDefault="00445D34" w:rsidP="00445D34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750">
              <w:rPr>
                <w:rFonts w:ascii="Times New Roman" w:hAnsi="Times New Roman" w:cs="Times New Roman"/>
              </w:rPr>
              <w:t>100%</w:t>
            </w:r>
          </w:p>
        </w:tc>
      </w:tr>
      <w:tr w:rsidR="00445D34" w:rsidRPr="00E62750" w:rsidTr="00F77500">
        <w:tc>
          <w:tcPr>
            <w:tcW w:w="1314" w:type="dxa"/>
          </w:tcPr>
          <w:p w:rsidR="00445D34" w:rsidRPr="00E62750" w:rsidRDefault="00445D34" w:rsidP="00445D34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379" w:type="dxa"/>
          </w:tcPr>
          <w:p w:rsidR="00445D34" w:rsidRPr="00E62750" w:rsidRDefault="00445D34" w:rsidP="00B710F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47%</w:t>
            </w:r>
          </w:p>
        </w:tc>
        <w:tc>
          <w:tcPr>
            <w:tcW w:w="1380" w:type="dxa"/>
          </w:tcPr>
          <w:p w:rsidR="00445D34" w:rsidRPr="00E62750" w:rsidRDefault="00445D34" w:rsidP="00B710F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380" w:type="dxa"/>
          </w:tcPr>
          <w:p w:rsidR="00445D34" w:rsidRPr="00E62750" w:rsidRDefault="00445D34" w:rsidP="00445D34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50,0%</w:t>
            </w:r>
          </w:p>
        </w:tc>
        <w:tc>
          <w:tcPr>
            <w:tcW w:w="1380" w:type="dxa"/>
          </w:tcPr>
          <w:p w:rsidR="00445D34" w:rsidRPr="00E62750" w:rsidRDefault="00445D34" w:rsidP="00445D34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100%</w:t>
            </w:r>
          </w:p>
        </w:tc>
        <w:tc>
          <w:tcPr>
            <w:tcW w:w="1380" w:type="dxa"/>
          </w:tcPr>
          <w:p w:rsidR="00445D34" w:rsidRPr="00E62750" w:rsidRDefault="00445D34" w:rsidP="00445D34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lang w:eastAsia="ru-RU"/>
              </w:rPr>
              <w:t>50%</w:t>
            </w:r>
          </w:p>
        </w:tc>
        <w:tc>
          <w:tcPr>
            <w:tcW w:w="1534" w:type="dxa"/>
          </w:tcPr>
          <w:p w:rsidR="00445D34" w:rsidRPr="00E62750" w:rsidRDefault="00445D34" w:rsidP="00445D34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445D34" w:rsidRPr="00E62750" w:rsidTr="00F77500">
        <w:tc>
          <w:tcPr>
            <w:tcW w:w="1314" w:type="dxa"/>
          </w:tcPr>
          <w:p w:rsidR="00445D34" w:rsidRPr="00E62750" w:rsidRDefault="00445D34" w:rsidP="00445D34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4 «а»</w:t>
            </w:r>
          </w:p>
        </w:tc>
        <w:tc>
          <w:tcPr>
            <w:tcW w:w="1379" w:type="dxa"/>
          </w:tcPr>
          <w:p w:rsidR="00445D34" w:rsidRPr="00E62750" w:rsidRDefault="00445D34" w:rsidP="00B710FC">
            <w:pPr>
              <w:tabs>
                <w:tab w:val="left" w:pos="360"/>
                <w:tab w:val="center" w:pos="495"/>
              </w:tabs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29%</w:t>
            </w:r>
          </w:p>
        </w:tc>
        <w:tc>
          <w:tcPr>
            <w:tcW w:w="1380" w:type="dxa"/>
          </w:tcPr>
          <w:p w:rsidR="00445D34" w:rsidRPr="00E62750" w:rsidRDefault="00445D34" w:rsidP="00B710F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380" w:type="dxa"/>
          </w:tcPr>
          <w:p w:rsidR="00445D34" w:rsidRPr="00E62750" w:rsidRDefault="00445D34" w:rsidP="00445D34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37,5%</w:t>
            </w:r>
          </w:p>
        </w:tc>
        <w:tc>
          <w:tcPr>
            <w:tcW w:w="1380" w:type="dxa"/>
          </w:tcPr>
          <w:p w:rsidR="00445D34" w:rsidRPr="00E62750" w:rsidRDefault="00445D34" w:rsidP="00445D34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100%</w:t>
            </w:r>
          </w:p>
        </w:tc>
        <w:tc>
          <w:tcPr>
            <w:tcW w:w="1380" w:type="dxa"/>
          </w:tcPr>
          <w:p w:rsidR="00445D34" w:rsidRPr="00E62750" w:rsidRDefault="00445D34" w:rsidP="00445D34">
            <w:pPr>
              <w:tabs>
                <w:tab w:val="left" w:pos="360"/>
                <w:tab w:val="center" w:pos="495"/>
              </w:tabs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lang w:eastAsia="ru-RU"/>
              </w:rPr>
              <w:t>82%</w:t>
            </w:r>
          </w:p>
        </w:tc>
        <w:tc>
          <w:tcPr>
            <w:tcW w:w="1534" w:type="dxa"/>
          </w:tcPr>
          <w:p w:rsidR="00445D34" w:rsidRPr="00E62750" w:rsidRDefault="00445D34" w:rsidP="00445D34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445D34" w:rsidRPr="00E62750" w:rsidTr="00F77500">
        <w:tc>
          <w:tcPr>
            <w:tcW w:w="1314" w:type="dxa"/>
          </w:tcPr>
          <w:p w:rsidR="00445D34" w:rsidRPr="00E62750" w:rsidRDefault="00445D34" w:rsidP="00445D34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4 «б»</w:t>
            </w:r>
          </w:p>
        </w:tc>
        <w:tc>
          <w:tcPr>
            <w:tcW w:w="1379" w:type="dxa"/>
          </w:tcPr>
          <w:p w:rsidR="00445D34" w:rsidRPr="00E62750" w:rsidRDefault="00445D34" w:rsidP="00B710F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79%</w:t>
            </w:r>
          </w:p>
        </w:tc>
        <w:tc>
          <w:tcPr>
            <w:tcW w:w="1380" w:type="dxa"/>
          </w:tcPr>
          <w:p w:rsidR="00445D34" w:rsidRPr="00E62750" w:rsidRDefault="00445D34" w:rsidP="00B710F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80%</w:t>
            </w:r>
          </w:p>
        </w:tc>
        <w:tc>
          <w:tcPr>
            <w:tcW w:w="1380" w:type="dxa"/>
          </w:tcPr>
          <w:p w:rsidR="00445D34" w:rsidRPr="00E62750" w:rsidRDefault="00445D34" w:rsidP="00445D34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66,6%</w:t>
            </w:r>
          </w:p>
        </w:tc>
        <w:tc>
          <w:tcPr>
            <w:tcW w:w="1380" w:type="dxa"/>
          </w:tcPr>
          <w:p w:rsidR="00445D34" w:rsidRPr="00E62750" w:rsidRDefault="00445D34" w:rsidP="00445D34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100%</w:t>
            </w:r>
          </w:p>
        </w:tc>
        <w:tc>
          <w:tcPr>
            <w:tcW w:w="1380" w:type="dxa"/>
          </w:tcPr>
          <w:p w:rsidR="00445D34" w:rsidRPr="00E62750" w:rsidRDefault="00445D34" w:rsidP="00445D34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lang w:eastAsia="ru-RU"/>
              </w:rPr>
              <w:t>73%</w:t>
            </w:r>
          </w:p>
        </w:tc>
        <w:tc>
          <w:tcPr>
            <w:tcW w:w="1534" w:type="dxa"/>
          </w:tcPr>
          <w:p w:rsidR="00445D34" w:rsidRPr="00E62750" w:rsidRDefault="00445D34" w:rsidP="00445D34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</w:tbl>
    <w:p w:rsidR="000131B9" w:rsidRPr="00E62750" w:rsidRDefault="000131B9" w:rsidP="005C2B03">
      <w:pPr>
        <w:pStyle w:val="a8"/>
        <w:spacing w:line="240" w:lineRule="auto"/>
        <w:rPr>
          <w:rFonts w:ascii="Times New Roman" w:hAnsi="Times New Roman" w:cs="Times New Roman"/>
        </w:rPr>
      </w:pPr>
      <w:r w:rsidRPr="00E62750">
        <w:rPr>
          <w:rFonts w:ascii="Times New Roman" w:hAnsi="Times New Roman" w:cs="Times New Roman"/>
        </w:rPr>
        <w:br w:type="textWrapping" w:clear="all"/>
        <w:t>Литературное чтение</w:t>
      </w:r>
    </w:p>
    <w:tbl>
      <w:tblPr>
        <w:tblStyle w:val="a7"/>
        <w:tblW w:w="9781" w:type="dxa"/>
        <w:tblInd w:w="108" w:type="dxa"/>
        <w:tblLayout w:type="fixed"/>
        <w:tblLook w:val="04A0"/>
      </w:tblPr>
      <w:tblGrid>
        <w:gridCol w:w="1276"/>
        <w:gridCol w:w="1418"/>
        <w:gridCol w:w="1417"/>
        <w:gridCol w:w="1276"/>
        <w:gridCol w:w="1417"/>
        <w:gridCol w:w="1418"/>
        <w:gridCol w:w="1559"/>
      </w:tblGrid>
      <w:tr w:rsidR="004D58C0" w:rsidRPr="00E62750" w:rsidTr="00F77500">
        <w:tc>
          <w:tcPr>
            <w:tcW w:w="1276" w:type="dxa"/>
            <w:vMerge w:val="restart"/>
          </w:tcPr>
          <w:p w:rsidR="004D58C0" w:rsidRPr="00E62750" w:rsidRDefault="004D58C0" w:rsidP="002473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2750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835" w:type="dxa"/>
            <w:gridSpan w:val="2"/>
          </w:tcPr>
          <w:p w:rsidR="004D58C0" w:rsidRPr="00E62750" w:rsidRDefault="004D58C0" w:rsidP="002473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2750">
              <w:rPr>
                <w:rFonts w:ascii="Times New Roman" w:hAnsi="Times New Roman" w:cs="Times New Roman"/>
                <w:b/>
              </w:rPr>
              <w:t>Входной контроль</w:t>
            </w:r>
          </w:p>
        </w:tc>
        <w:tc>
          <w:tcPr>
            <w:tcW w:w="2693" w:type="dxa"/>
            <w:gridSpan w:val="2"/>
          </w:tcPr>
          <w:p w:rsidR="004D58C0" w:rsidRPr="00E62750" w:rsidRDefault="004D58C0" w:rsidP="002473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2750">
              <w:rPr>
                <w:rFonts w:ascii="Times New Roman" w:hAnsi="Times New Roman" w:cs="Times New Roman"/>
                <w:b/>
              </w:rPr>
              <w:t>Промежуточный контроль</w:t>
            </w:r>
          </w:p>
        </w:tc>
        <w:tc>
          <w:tcPr>
            <w:tcW w:w="2977" w:type="dxa"/>
            <w:gridSpan w:val="2"/>
          </w:tcPr>
          <w:p w:rsidR="004D58C0" w:rsidRPr="00E62750" w:rsidRDefault="004D58C0" w:rsidP="002473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2750">
              <w:rPr>
                <w:rFonts w:ascii="Times New Roman" w:hAnsi="Times New Roman" w:cs="Times New Roman"/>
                <w:b/>
              </w:rPr>
              <w:t>Выходной контроль</w:t>
            </w:r>
          </w:p>
        </w:tc>
      </w:tr>
      <w:tr w:rsidR="004D58C0" w:rsidRPr="00E62750" w:rsidTr="00F77500">
        <w:tc>
          <w:tcPr>
            <w:tcW w:w="1276" w:type="dxa"/>
            <w:vMerge/>
          </w:tcPr>
          <w:p w:rsidR="004D58C0" w:rsidRPr="00E62750" w:rsidRDefault="004D58C0" w:rsidP="0024730E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58C0" w:rsidRPr="00E62750" w:rsidRDefault="004D58C0" w:rsidP="0024730E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 xml:space="preserve">Качество </w:t>
            </w:r>
          </w:p>
        </w:tc>
        <w:tc>
          <w:tcPr>
            <w:tcW w:w="1417" w:type="dxa"/>
          </w:tcPr>
          <w:p w:rsidR="004D58C0" w:rsidRPr="00E62750" w:rsidRDefault="004D58C0" w:rsidP="0024730E">
            <w:pPr>
              <w:pStyle w:val="a8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E62750">
              <w:rPr>
                <w:rFonts w:ascii="Times New Roman" w:hAnsi="Times New Roman" w:cs="Times New Roman"/>
              </w:rPr>
              <w:t>Успев-ть</w:t>
            </w:r>
            <w:proofErr w:type="spellEnd"/>
          </w:p>
        </w:tc>
        <w:tc>
          <w:tcPr>
            <w:tcW w:w="1276" w:type="dxa"/>
          </w:tcPr>
          <w:p w:rsidR="004D58C0" w:rsidRPr="00E62750" w:rsidRDefault="004D58C0" w:rsidP="0024730E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 xml:space="preserve">Качество </w:t>
            </w:r>
          </w:p>
        </w:tc>
        <w:tc>
          <w:tcPr>
            <w:tcW w:w="1417" w:type="dxa"/>
          </w:tcPr>
          <w:p w:rsidR="004D58C0" w:rsidRPr="00E62750" w:rsidRDefault="004D58C0" w:rsidP="0024730E">
            <w:pPr>
              <w:pStyle w:val="a8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E62750">
              <w:rPr>
                <w:rFonts w:ascii="Times New Roman" w:hAnsi="Times New Roman" w:cs="Times New Roman"/>
              </w:rPr>
              <w:t>Успев-ть</w:t>
            </w:r>
            <w:proofErr w:type="spellEnd"/>
          </w:p>
        </w:tc>
        <w:tc>
          <w:tcPr>
            <w:tcW w:w="1418" w:type="dxa"/>
          </w:tcPr>
          <w:p w:rsidR="004D58C0" w:rsidRPr="00E62750" w:rsidRDefault="004D58C0" w:rsidP="0024730E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 xml:space="preserve">Качество </w:t>
            </w:r>
          </w:p>
        </w:tc>
        <w:tc>
          <w:tcPr>
            <w:tcW w:w="1559" w:type="dxa"/>
          </w:tcPr>
          <w:p w:rsidR="004D58C0" w:rsidRPr="00E62750" w:rsidRDefault="00F77500" w:rsidP="0024730E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2750">
              <w:rPr>
                <w:rFonts w:ascii="Times New Roman" w:hAnsi="Times New Roman" w:cs="Times New Roman"/>
              </w:rPr>
              <w:t>Успеваемоть</w:t>
            </w:r>
            <w:proofErr w:type="spellEnd"/>
          </w:p>
        </w:tc>
      </w:tr>
      <w:tr w:rsidR="00445D34" w:rsidRPr="00E62750" w:rsidTr="00F77500">
        <w:tc>
          <w:tcPr>
            <w:tcW w:w="1276" w:type="dxa"/>
          </w:tcPr>
          <w:p w:rsidR="00445D34" w:rsidRPr="00E62750" w:rsidRDefault="00445D34" w:rsidP="00A918CA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2 «а»</w:t>
            </w:r>
          </w:p>
        </w:tc>
        <w:tc>
          <w:tcPr>
            <w:tcW w:w="1418" w:type="dxa"/>
          </w:tcPr>
          <w:p w:rsidR="00445D34" w:rsidRPr="00E62750" w:rsidRDefault="00445D34" w:rsidP="00B710FC">
            <w:pPr>
              <w:tabs>
                <w:tab w:val="left" w:pos="330"/>
                <w:tab w:val="center" w:pos="494"/>
              </w:tabs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82%</w:t>
            </w:r>
          </w:p>
        </w:tc>
        <w:tc>
          <w:tcPr>
            <w:tcW w:w="1417" w:type="dxa"/>
          </w:tcPr>
          <w:p w:rsidR="00445D34" w:rsidRPr="00E62750" w:rsidRDefault="00445D34" w:rsidP="00B710F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276" w:type="dxa"/>
          </w:tcPr>
          <w:p w:rsidR="00445D34" w:rsidRPr="00E62750" w:rsidRDefault="00445D34" w:rsidP="00B710FC">
            <w:pPr>
              <w:tabs>
                <w:tab w:val="left" w:pos="330"/>
                <w:tab w:val="center" w:pos="49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81%</w:t>
            </w:r>
          </w:p>
        </w:tc>
        <w:tc>
          <w:tcPr>
            <w:tcW w:w="1417" w:type="dxa"/>
          </w:tcPr>
          <w:p w:rsidR="00445D34" w:rsidRPr="00E62750" w:rsidRDefault="00445D34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445D34" w:rsidRPr="00E62750" w:rsidRDefault="00445D34" w:rsidP="00B710FC">
            <w:pPr>
              <w:tabs>
                <w:tab w:val="left" w:pos="330"/>
                <w:tab w:val="center" w:pos="494"/>
              </w:tabs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lang w:eastAsia="ru-RU"/>
              </w:rPr>
              <w:t>55%</w:t>
            </w:r>
          </w:p>
        </w:tc>
        <w:tc>
          <w:tcPr>
            <w:tcW w:w="1559" w:type="dxa"/>
          </w:tcPr>
          <w:p w:rsidR="00445D34" w:rsidRPr="00E62750" w:rsidRDefault="00445D34" w:rsidP="00B710FC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445D34" w:rsidRPr="00E62750" w:rsidTr="00F77500">
        <w:tc>
          <w:tcPr>
            <w:tcW w:w="1276" w:type="dxa"/>
          </w:tcPr>
          <w:p w:rsidR="00445D34" w:rsidRPr="00E62750" w:rsidRDefault="00445D34" w:rsidP="00A918CA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2 «б»</w:t>
            </w:r>
          </w:p>
        </w:tc>
        <w:tc>
          <w:tcPr>
            <w:tcW w:w="1418" w:type="dxa"/>
          </w:tcPr>
          <w:p w:rsidR="00445D34" w:rsidRPr="00E62750" w:rsidRDefault="00445D34" w:rsidP="00B710F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69%</w:t>
            </w:r>
          </w:p>
        </w:tc>
        <w:tc>
          <w:tcPr>
            <w:tcW w:w="1417" w:type="dxa"/>
          </w:tcPr>
          <w:p w:rsidR="00445D34" w:rsidRPr="00E62750" w:rsidRDefault="00445D34" w:rsidP="00B710F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276" w:type="dxa"/>
          </w:tcPr>
          <w:p w:rsidR="00445D34" w:rsidRPr="00E62750" w:rsidRDefault="00445D34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  <w:tc>
          <w:tcPr>
            <w:tcW w:w="1417" w:type="dxa"/>
          </w:tcPr>
          <w:p w:rsidR="00445D34" w:rsidRPr="00E62750" w:rsidRDefault="00445D34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445D34" w:rsidRPr="00E62750" w:rsidRDefault="00445D34" w:rsidP="00B710FC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750">
              <w:rPr>
                <w:rFonts w:ascii="Times New Roman" w:hAnsi="Times New Roman" w:cs="Times New Roman"/>
              </w:rPr>
              <w:t>73%</w:t>
            </w:r>
          </w:p>
        </w:tc>
        <w:tc>
          <w:tcPr>
            <w:tcW w:w="1559" w:type="dxa"/>
          </w:tcPr>
          <w:p w:rsidR="00445D34" w:rsidRPr="00E62750" w:rsidRDefault="00445D34" w:rsidP="00B710FC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750">
              <w:rPr>
                <w:rFonts w:ascii="Times New Roman" w:hAnsi="Times New Roman" w:cs="Times New Roman"/>
              </w:rPr>
              <w:t>100%</w:t>
            </w:r>
          </w:p>
        </w:tc>
      </w:tr>
      <w:tr w:rsidR="00445D34" w:rsidRPr="00E62750" w:rsidTr="00F77500">
        <w:tc>
          <w:tcPr>
            <w:tcW w:w="1276" w:type="dxa"/>
          </w:tcPr>
          <w:p w:rsidR="00445D34" w:rsidRPr="00E62750" w:rsidRDefault="00445D34" w:rsidP="00A918CA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418" w:type="dxa"/>
          </w:tcPr>
          <w:p w:rsidR="00445D34" w:rsidRPr="00E62750" w:rsidRDefault="00445D34" w:rsidP="00B710F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56%</w:t>
            </w:r>
          </w:p>
        </w:tc>
        <w:tc>
          <w:tcPr>
            <w:tcW w:w="1417" w:type="dxa"/>
          </w:tcPr>
          <w:p w:rsidR="00445D34" w:rsidRPr="00E62750" w:rsidRDefault="00445D34" w:rsidP="00B710F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276" w:type="dxa"/>
          </w:tcPr>
          <w:p w:rsidR="00445D34" w:rsidRPr="00E62750" w:rsidRDefault="00445D34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1417" w:type="dxa"/>
          </w:tcPr>
          <w:p w:rsidR="00445D34" w:rsidRPr="00E62750" w:rsidRDefault="00445D34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445D34" w:rsidRPr="00E62750" w:rsidRDefault="00445D34" w:rsidP="00B710FC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lang w:eastAsia="ru-RU"/>
              </w:rPr>
              <w:t>91%</w:t>
            </w:r>
          </w:p>
        </w:tc>
        <w:tc>
          <w:tcPr>
            <w:tcW w:w="1559" w:type="dxa"/>
          </w:tcPr>
          <w:p w:rsidR="00445D34" w:rsidRPr="00E62750" w:rsidRDefault="00445D34" w:rsidP="00B710FC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445D34" w:rsidRPr="00E62750" w:rsidTr="00F77500">
        <w:trPr>
          <w:trHeight w:val="253"/>
        </w:trPr>
        <w:tc>
          <w:tcPr>
            <w:tcW w:w="1276" w:type="dxa"/>
          </w:tcPr>
          <w:p w:rsidR="00445D34" w:rsidRPr="00E62750" w:rsidRDefault="00445D34" w:rsidP="00A918CA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4 «а»</w:t>
            </w:r>
          </w:p>
        </w:tc>
        <w:tc>
          <w:tcPr>
            <w:tcW w:w="1418" w:type="dxa"/>
          </w:tcPr>
          <w:p w:rsidR="00445D34" w:rsidRPr="00E62750" w:rsidRDefault="00445D34" w:rsidP="00B710F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47%</w:t>
            </w:r>
          </w:p>
        </w:tc>
        <w:tc>
          <w:tcPr>
            <w:tcW w:w="1417" w:type="dxa"/>
          </w:tcPr>
          <w:p w:rsidR="00445D34" w:rsidRPr="00E62750" w:rsidRDefault="00445D34" w:rsidP="00B710F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276" w:type="dxa"/>
          </w:tcPr>
          <w:p w:rsidR="00445D34" w:rsidRPr="00E62750" w:rsidRDefault="00445D34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73,3%</w:t>
            </w:r>
          </w:p>
        </w:tc>
        <w:tc>
          <w:tcPr>
            <w:tcW w:w="1417" w:type="dxa"/>
          </w:tcPr>
          <w:p w:rsidR="00445D34" w:rsidRPr="00E62750" w:rsidRDefault="00445D34" w:rsidP="00B710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445D34" w:rsidRPr="00E62750" w:rsidRDefault="00445D34" w:rsidP="00B710FC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559" w:type="dxa"/>
          </w:tcPr>
          <w:p w:rsidR="00445D34" w:rsidRPr="00E62750" w:rsidRDefault="00445D34" w:rsidP="00B710FC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445D34" w:rsidRPr="00E62750" w:rsidTr="00F77500">
        <w:tc>
          <w:tcPr>
            <w:tcW w:w="1276" w:type="dxa"/>
          </w:tcPr>
          <w:p w:rsidR="00445D34" w:rsidRPr="00E62750" w:rsidRDefault="00445D34" w:rsidP="00A918CA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4 «б»</w:t>
            </w:r>
          </w:p>
        </w:tc>
        <w:tc>
          <w:tcPr>
            <w:tcW w:w="1418" w:type="dxa"/>
          </w:tcPr>
          <w:p w:rsidR="00445D34" w:rsidRPr="00E62750" w:rsidRDefault="00445D34" w:rsidP="00B710F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78%</w:t>
            </w:r>
          </w:p>
        </w:tc>
        <w:tc>
          <w:tcPr>
            <w:tcW w:w="1417" w:type="dxa"/>
          </w:tcPr>
          <w:p w:rsidR="00445D34" w:rsidRPr="00E62750" w:rsidRDefault="00445D34" w:rsidP="00B710F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276" w:type="dxa"/>
          </w:tcPr>
          <w:p w:rsidR="00445D34" w:rsidRPr="00E62750" w:rsidRDefault="00445D34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445D34" w:rsidRPr="00E62750" w:rsidRDefault="00445D34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445D34" w:rsidRPr="00E62750" w:rsidRDefault="00445D34" w:rsidP="00B710FC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lang w:eastAsia="ru-RU"/>
              </w:rPr>
              <w:t>93%</w:t>
            </w:r>
          </w:p>
        </w:tc>
        <w:tc>
          <w:tcPr>
            <w:tcW w:w="1559" w:type="dxa"/>
          </w:tcPr>
          <w:p w:rsidR="00445D34" w:rsidRPr="00E62750" w:rsidRDefault="00445D34" w:rsidP="00B710FC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</w:tbl>
    <w:p w:rsidR="000131B9" w:rsidRPr="00E62750" w:rsidRDefault="000131B9" w:rsidP="000131B9">
      <w:pPr>
        <w:pStyle w:val="a8"/>
        <w:rPr>
          <w:rFonts w:ascii="Times New Roman" w:hAnsi="Times New Roman" w:cs="Times New Roman"/>
        </w:rPr>
      </w:pPr>
    </w:p>
    <w:p w:rsidR="000131B9" w:rsidRPr="00E62750" w:rsidRDefault="000131B9" w:rsidP="000131B9">
      <w:pPr>
        <w:pStyle w:val="a8"/>
        <w:rPr>
          <w:rFonts w:ascii="Times New Roman" w:hAnsi="Times New Roman" w:cs="Times New Roman"/>
        </w:rPr>
      </w:pPr>
      <w:r w:rsidRPr="00E62750">
        <w:rPr>
          <w:rFonts w:ascii="Times New Roman" w:hAnsi="Times New Roman" w:cs="Times New Roman"/>
        </w:rPr>
        <w:t>Окружающий мир</w:t>
      </w: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1276"/>
        <w:gridCol w:w="1418"/>
        <w:gridCol w:w="1417"/>
        <w:gridCol w:w="1276"/>
        <w:gridCol w:w="1417"/>
        <w:gridCol w:w="1418"/>
        <w:gridCol w:w="1525"/>
      </w:tblGrid>
      <w:tr w:rsidR="004D58C0" w:rsidRPr="00E62750" w:rsidTr="004D58C0">
        <w:tc>
          <w:tcPr>
            <w:tcW w:w="1276" w:type="dxa"/>
            <w:vMerge w:val="restart"/>
          </w:tcPr>
          <w:p w:rsidR="004D58C0" w:rsidRPr="00E62750" w:rsidRDefault="004D58C0" w:rsidP="002473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2750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835" w:type="dxa"/>
            <w:gridSpan w:val="2"/>
          </w:tcPr>
          <w:p w:rsidR="004D58C0" w:rsidRPr="00E62750" w:rsidRDefault="004D58C0" w:rsidP="002473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2750">
              <w:rPr>
                <w:rFonts w:ascii="Times New Roman" w:hAnsi="Times New Roman" w:cs="Times New Roman"/>
                <w:b/>
              </w:rPr>
              <w:t>Входной контроль</w:t>
            </w:r>
          </w:p>
        </w:tc>
        <w:tc>
          <w:tcPr>
            <w:tcW w:w="2693" w:type="dxa"/>
            <w:gridSpan w:val="2"/>
          </w:tcPr>
          <w:p w:rsidR="004D58C0" w:rsidRPr="00E62750" w:rsidRDefault="004D58C0" w:rsidP="002473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2750">
              <w:rPr>
                <w:rFonts w:ascii="Times New Roman" w:hAnsi="Times New Roman" w:cs="Times New Roman"/>
                <w:b/>
              </w:rPr>
              <w:t>Промежуточный контроль</w:t>
            </w:r>
          </w:p>
        </w:tc>
        <w:tc>
          <w:tcPr>
            <w:tcW w:w="2943" w:type="dxa"/>
            <w:gridSpan w:val="2"/>
          </w:tcPr>
          <w:p w:rsidR="004D58C0" w:rsidRPr="00E62750" w:rsidRDefault="004D58C0" w:rsidP="002473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2750">
              <w:rPr>
                <w:rFonts w:ascii="Times New Roman" w:hAnsi="Times New Roman" w:cs="Times New Roman"/>
                <w:b/>
              </w:rPr>
              <w:t>Выходной контроль</w:t>
            </w:r>
          </w:p>
        </w:tc>
      </w:tr>
      <w:tr w:rsidR="004D58C0" w:rsidRPr="00E62750" w:rsidTr="004D58C0">
        <w:tc>
          <w:tcPr>
            <w:tcW w:w="1276" w:type="dxa"/>
            <w:vMerge/>
          </w:tcPr>
          <w:p w:rsidR="004D58C0" w:rsidRPr="00E62750" w:rsidRDefault="004D58C0" w:rsidP="0024730E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58C0" w:rsidRPr="00E62750" w:rsidRDefault="004D58C0" w:rsidP="0024730E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 xml:space="preserve">Качество </w:t>
            </w:r>
          </w:p>
        </w:tc>
        <w:tc>
          <w:tcPr>
            <w:tcW w:w="1417" w:type="dxa"/>
          </w:tcPr>
          <w:p w:rsidR="004D58C0" w:rsidRPr="00E62750" w:rsidRDefault="004D58C0" w:rsidP="0024730E">
            <w:pPr>
              <w:pStyle w:val="a8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E62750">
              <w:rPr>
                <w:rFonts w:ascii="Times New Roman" w:hAnsi="Times New Roman" w:cs="Times New Roman"/>
              </w:rPr>
              <w:t>Успев-ть</w:t>
            </w:r>
            <w:proofErr w:type="spellEnd"/>
          </w:p>
        </w:tc>
        <w:tc>
          <w:tcPr>
            <w:tcW w:w="1276" w:type="dxa"/>
          </w:tcPr>
          <w:p w:rsidR="004D58C0" w:rsidRPr="00E62750" w:rsidRDefault="004D58C0" w:rsidP="0024730E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 xml:space="preserve">Качество </w:t>
            </w:r>
          </w:p>
        </w:tc>
        <w:tc>
          <w:tcPr>
            <w:tcW w:w="1417" w:type="dxa"/>
          </w:tcPr>
          <w:p w:rsidR="004D58C0" w:rsidRPr="00E62750" w:rsidRDefault="004D58C0" w:rsidP="0024730E">
            <w:pPr>
              <w:pStyle w:val="a8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E62750">
              <w:rPr>
                <w:rFonts w:ascii="Times New Roman" w:hAnsi="Times New Roman" w:cs="Times New Roman"/>
              </w:rPr>
              <w:t>Успев-ть</w:t>
            </w:r>
            <w:proofErr w:type="spellEnd"/>
          </w:p>
        </w:tc>
        <w:tc>
          <w:tcPr>
            <w:tcW w:w="1418" w:type="dxa"/>
          </w:tcPr>
          <w:p w:rsidR="004D58C0" w:rsidRPr="00E62750" w:rsidRDefault="004D58C0" w:rsidP="0024730E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 xml:space="preserve">Качество </w:t>
            </w:r>
          </w:p>
        </w:tc>
        <w:tc>
          <w:tcPr>
            <w:tcW w:w="1525" w:type="dxa"/>
          </w:tcPr>
          <w:p w:rsidR="004D58C0" w:rsidRPr="00E62750" w:rsidRDefault="004D58C0" w:rsidP="00F77500">
            <w:pPr>
              <w:pStyle w:val="a8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E62750">
              <w:rPr>
                <w:rFonts w:ascii="Times New Roman" w:hAnsi="Times New Roman" w:cs="Times New Roman"/>
              </w:rPr>
              <w:t>Успев</w:t>
            </w:r>
            <w:r w:rsidR="00F77500" w:rsidRPr="00E62750">
              <w:rPr>
                <w:rFonts w:ascii="Times New Roman" w:hAnsi="Times New Roman" w:cs="Times New Roman"/>
              </w:rPr>
              <w:t>аемо</w:t>
            </w:r>
            <w:r w:rsidRPr="00E62750">
              <w:rPr>
                <w:rFonts w:ascii="Times New Roman" w:hAnsi="Times New Roman" w:cs="Times New Roman"/>
              </w:rPr>
              <w:t>ть</w:t>
            </w:r>
            <w:proofErr w:type="spellEnd"/>
          </w:p>
        </w:tc>
      </w:tr>
      <w:tr w:rsidR="00445D34" w:rsidRPr="00E62750" w:rsidTr="004D58C0">
        <w:tc>
          <w:tcPr>
            <w:tcW w:w="1276" w:type="dxa"/>
          </w:tcPr>
          <w:p w:rsidR="00445D34" w:rsidRPr="00E62750" w:rsidRDefault="00445D34" w:rsidP="00A918CA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lastRenderedPageBreak/>
              <w:t>2 «а»</w:t>
            </w:r>
          </w:p>
        </w:tc>
        <w:tc>
          <w:tcPr>
            <w:tcW w:w="1418" w:type="dxa"/>
          </w:tcPr>
          <w:p w:rsidR="00445D34" w:rsidRPr="00E62750" w:rsidRDefault="00445D34" w:rsidP="00B710F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64%</w:t>
            </w:r>
          </w:p>
        </w:tc>
        <w:tc>
          <w:tcPr>
            <w:tcW w:w="1417" w:type="dxa"/>
          </w:tcPr>
          <w:p w:rsidR="00445D34" w:rsidRPr="00E62750" w:rsidRDefault="00445D34" w:rsidP="00B710F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276" w:type="dxa"/>
          </w:tcPr>
          <w:p w:rsidR="00445D34" w:rsidRPr="00E62750" w:rsidRDefault="00445D34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81%</w:t>
            </w:r>
          </w:p>
        </w:tc>
        <w:tc>
          <w:tcPr>
            <w:tcW w:w="1417" w:type="dxa"/>
          </w:tcPr>
          <w:p w:rsidR="00445D34" w:rsidRPr="00E62750" w:rsidRDefault="00445D34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445D34" w:rsidRPr="00E62750" w:rsidRDefault="00445D34" w:rsidP="00B710FC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lang w:eastAsia="ru-RU"/>
              </w:rPr>
              <w:t>73%</w:t>
            </w:r>
          </w:p>
        </w:tc>
        <w:tc>
          <w:tcPr>
            <w:tcW w:w="1525" w:type="dxa"/>
          </w:tcPr>
          <w:p w:rsidR="00445D34" w:rsidRPr="00E62750" w:rsidRDefault="00445D34" w:rsidP="00B710FC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445D34" w:rsidRPr="00E62750" w:rsidTr="004D58C0">
        <w:tc>
          <w:tcPr>
            <w:tcW w:w="1276" w:type="dxa"/>
          </w:tcPr>
          <w:p w:rsidR="00445D34" w:rsidRPr="00E62750" w:rsidRDefault="00445D34" w:rsidP="00A918CA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2 «б»</w:t>
            </w:r>
          </w:p>
        </w:tc>
        <w:tc>
          <w:tcPr>
            <w:tcW w:w="1418" w:type="dxa"/>
          </w:tcPr>
          <w:p w:rsidR="00445D34" w:rsidRPr="00E62750" w:rsidRDefault="00445D34" w:rsidP="00B710F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69%</w:t>
            </w:r>
          </w:p>
        </w:tc>
        <w:tc>
          <w:tcPr>
            <w:tcW w:w="1417" w:type="dxa"/>
          </w:tcPr>
          <w:p w:rsidR="00445D34" w:rsidRPr="00E62750" w:rsidRDefault="00445D34" w:rsidP="00B710F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276" w:type="dxa"/>
          </w:tcPr>
          <w:p w:rsidR="00445D34" w:rsidRPr="00E62750" w:rsidRDefault="00445D34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72%</w:t>
            </w:r>
          </w:p>
        </w:tc>
        <w:tc>
          <w:tcPr>
            <w:tcW w:w="1417" w:type="dxa"/>
          </w:tcPr>
          <w:p w:rsidR="00445D34" w:rsidRPr="00E62750" w:rsidRDefault="00445D34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445D34" w:rsidRPr="00E62750" w:rsidRDefault="00445D34" w:rsidP="00B710FC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750">
              <w:rPr>
                <w:rFonts w:ascii="Times New Roman" w:hAnsi="Times New Roman" w:cs="Times New Roman"/>
              </w:rPr>
              <w:t>76%</w:t>
            </w:r>
          </w:p>
        </w:tc>
        <w:tc>
          <w:tcPr>
            <w:tcW w:w="1525" w:type="dxa"/>
          </w:tcPr>
          <w:p w:rsidR="00445D34" w:rsidRPr="00E62750" w:rsidRDefault="00445D34" w:rsidP="00B710FC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750">
              <w:rPr>
                <w:rFonts w:ascii="Times New Roman" w:hAnsi="Times New Roman" w:cs="Times New Roman"/>
              </w:rPr>
              <w:t>100%</w:t>
            </w:r>
          </w:p>
        </w:tc>
      </w:tr>
      <w:tr w:rsidR="00445D34" w:rsidRPr="00E62750" w:rsidTr="004D58C0">
        <w:tc>
          <w:tcPr>
            <w:tcW w:w="1276" w:type="dxa"/>
          </w:tcPr>
          <w:p w:rsidR="00445D34" w:rsidRPr="00E62750" w:rsidRDefault="00445D34" w:rsidP="00A918CA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418" w:type="dxa"/>
          </w:tcPr>
          <w:p w:rsidR="00445D34" w:rsidRPr="00E62750" w:rsidRDefault="00445D34" w:rsidP="00B710F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63%</w:t>
            </w:r>
          </w:p>
        </w:tc>
        <w:tc>
          <w:tcPr>
            <w:tcW w:w="1417" w:type="dxa"/>
          </w:tcPr>
          <w:p w:rsidR="00445D34" w:rsidRPr="00E62750" w:rsidRDefault="00445D34" w:rsidP="00B710FC">
            <w:pPr>
              <w:tabs>
                <w:tab w:val="left" w:pos="330"/>
                <w:tab w:val="center" w:pos="458"/>
              </w:tabs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276" w:type="dxa"/>
          </w:tcPr>
          <w:p w:rsidR="00445D34" w:rsidRPr="00E62750" w:rsidRDefault="00445D34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417" w:type="dxa"/>
          </w:tcPr>
          <w:p w:rsidR="00445D34" w:rsidRPr="00E62750" w:rsidRDefault="00445D34" w:rsidP="00B710FC">
            <w:pPr>
              <w:tabs>
                <w:tab w:val="left" w:pos="330"/>
                <w:tab w:val="center" w:pos="45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445D34" w:rsidRPr="00E62750" w:rsidRDefault="00445D34" w:rsidP="00B710FC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lang w:eastAsia="ru-RU"/>
              </w:rPr>
              <w:t>86%</w:t>
            </w:r>
          </w:p>
        </w:tc>
        <w:tc>
          <w:tcPr>
            <w:tcW w:w="1525" w:type="dxa"/>
          </w:tcPr>
          <w:p w:rsidR="00445D34" w:rsidRPr="00E62750" w:rsidRDefault="00445D34" w:rsidP="00B710FC">
            <w:pPr>
              <w:tabs>
                <w:tab w:val="left" w:pos="330"/>
                <w:tab w:val="center" w:pos="458"/>
              </w:tabs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445D34" w:rsidRPr="00E62750" w:rsidTr="004D58C0">
        <w:tc>
          <w:tcPr>
            <w:tcW w:w="1276" w:type="dxa"/>
          </w:tcPr>
          <w:p w:rsidR="00445D34" w:rsidRPr="00E62750" w:rsidRDefault="00445D34" w:rsidP="00A918CA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4 «а»</w:t>
            </w:r>
          </w:p>
        </w:tc>
        <w:tc>
          <w:tcPr>
            <w:tcW w:w="1418" w:type="dxa"/>
          </w:tcPr>
          <w:p w:rsidR="00445D34" w:rsidRPr="00E62750" w:rsidRDefault="00445D34" w:rsidP="00B710F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65%</w:t>
            </w:r>
          </w:p>
        </w:tc>
        <w:tc>
          <w:tcPr>
            <w:tcW w:w="1417" w:type="dxa"/>
          </w:tcPr>
          <w:p w:rsidR="00445D34" w:rsidRPr="00E62750" w:rsidRDefault="00445D34" w:rsidP="00B710F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276" w:type="dxa"/>
          </w:tcPr>
          <w:p w:rsidR="00445D34" w:rsidRPr="00E62750" w:rsidRDefault="00445D34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  <w:tc>
          <w:tcPr>
            <w:tcW w:w="1417" w:type="dxa"/>
          </w:tcPr>
          <w:p w:rsidR="00445D34" w:rsidRPr="00E62750" w:rsidRDefault="00445D34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445D34" w:rsidRPr="00E62750" w:rsidRDefault="00445D34" w:rsidP="00B710FC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lang w:eastAsia="ru-RU"/>
              </w:rPr>
              <w:t>92%</w:t>
            </w:r>
          </w:p>
        </w:tc>
        <w:tc>
          <w:tcPr>
            <w:tcW w:w="1525" w:type="dxa"/>
          </w:tcPr>
          <w:p w:rsidR="00445D34" w:rsidRPr="00E62750" w:rsidRDefault="00445D34" w:rsidP="00B710FC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445D34" w:rsidRPr="00E62750" w:rsidTr="004D58C0">
        <w:tc>
          <w:tcPr>
            <w:tcW w:w="1276" w:type="dxa"/>
          </w:tcPr>
          <w:p w:rsidR="00445D34" w:rsidRPr="00E62750" w:rsidRDefault="00445D34" w:rsidP="00A918CA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4 «б»</w:t>
            </w:r>
          </w:p>
        </w:tc>
        <w:tc>
          <w:tcPr>
            <w:tcW w:w="1418" w:type="dxa"/>
          </w:tcPr>
          <w:p w:rsidR="00445D34" w:rsidRPr="00E62750" w:rsidRDefault="00445D34" w:rsidP="00B710F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71%</w:t>
            </w:r>
          </w:p>
        </w:tc>
        <w:tc>
          <w:tcPr>
            <w:tcW w:w="1417" w:type="dxa"/>
          </w:tcPr>
          <w:p w:rsidR="00445D34" w:rsidRPr="00E62750" w:rsidRDefault="00445D34" w:rsidP="00B710F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276" w:type="dxa"/>
          </w:tcPr>
          <w:p w:rsidR="00445D34" w:rsidRPr="00E62750" w:rsidRDefault="00445D34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86%</w:t>
            </w:r>
          </w:p>
        </w:tc>
        <w:tc>
          <w:tcPr>
            <w:tcW w:w="1417" w:type="dxa"/>
          </w:tcPr>
          <w:p w:rsidR="00445D34" w:rsidRPr="00E62750" w:rsidRDefault="00445D34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445D34" w:rsidRPr="00E62750" w:rsidRDefault="00445D34" w:rsidP="00B710FC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lang w:eastAsia="ru-RU"/>
              </w:rPr>
              <w:t>87%</w:t>
            </w:r>
          </w:p>
        </w:tc>
        <w:tc>
          <w:tcPr>
            <w:tcW w:w="1525" w:type="dxa"/>
          </w:tcPr>
          <w:p w:rsidR="00445D34" w:rsidRPr="00E62750" w:rsidRDefault="00445D34" w:rsidP="00B710FC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</w:tbl>
    <w:p w:rsidR="004D58C0" w:rsidRPr="00E62750" w:rsidRDefault="004D58C0" w:rsidP="008A2CC6">
      <w:pPr>
        <w:pStyle w:val="a8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58C0" w:rsidRPr="00E62750" w:rsidRDefault="004D58C0" w:rsidP="004D58C0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Основное </w:t>
      </w:r>
      <w:r w:rsidR="00062B0A" w:rsidRPr="00E62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среднее </w:t>
      </w:r>
      <w:r w:rsidRPr="00E62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общее образование</w:t>
      </w:r>
    </w:p>
    <w:p w:rsidR="00121058" w:rsidRPr="00E62750" w:rsidRDefault="009F1805" w:rsidP="009F1805">
      <w:pPr>
        <w:pStyle w:val="a8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результатов мониторинга по русскому языку  </w:t>
      </w:r>
      <w:r w:rsidRPr="00E62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учащихся 5–11-х классов в 202</w:t>
      </w:r>
      <w:r w:rsidR="00445D34" w:rsidRPr="00E62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62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202</w:t>
      </w:r>
      <w:r w:rsidR="00445D34" w:rsidRPr="00E62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E62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</w:p>
    <w:p w:rsidR="00FD39CB" w:rsidRPr="00E62750" w:rsidRDefault="00FD39CB" w:rsidP="00FD39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 xml:space="preserve">В соответствии с планом ШМО </w:t>
      </w:r>
      <w:r w:rsidR="00062B0A" w:rsidRPr="00E62750">
        <w:rPr>
          <w:rFonts w:ascii="Times New Roman" w:hAnsi="Times New Roman"/>
          <w:sz w:val="24"/>
          <w:szCs w:val="24"/>
        </w:rPr>
        <w:t>в течение учебного года</w:t>
      </w:r>
      <w:r w:rsidRPr="00E62750">
        <w:rPr>
          <w:rFonts w:ascii="Times New Roman" w:hAnsi="Times New Roman"/>
          <w:sz w:val="24"/>
          <w:szCs w:val="24"/>
        </w:rPr>
        <w:t xml:space="preserve"> </w:t>
      </w:r>
      <w:r w:rsidR="00062B0A" w:rsidRPr="00E62750">
        <w:rPr>
          <w:rFonts w:ascii="Times New Roman" w:hAnsi="Times New Roman"/>
          <w:sz w:val="24"/>
          <w:szCs w:val="24"/>
        </w:rPr>
        <w:t xml:space="preserve">были проведены </w:t>
      </w:r>
      <w:r w:rsidRPr="00E62750">
        <w:rPr>
          <w:rFonts w:ascii="Times New Roman" w:hAnsi="Times New Roman"/>
          <w:sz w:val="24"/>
          <w:szCs w:val="24"/>
        </w:rPr>
        <w:t>административные контрольные работы по русскому языку.</w:t>
      </w:r>
    </w:p>
    <w:p w:rsidR="00FD39CB" w:rsidRPr="00E62750" w:rsidRDefault="00FD39CB" w:rsidP="00FD39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>Цели проведения административных контрольных работ:</w:t>
      </w:r>
    </w:p>
    <w:p w:rsidR="00FD39CB" w:rsidRPr="00E62750" w:rsidRDefault="00FD39CB" w:rsidP="00FD39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>1.проверить знания, умения, навыки учащихся по ключевым грамматико-орфографическим темам;</w:t>
      </w:r>
    </w:p>
    <w:p w:rsidR="00FD39CB" w:rsidRPr="00E62750" w:rsidRDefault="00FD39CB" w:rsidP="00FD39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>2.выявить усвоение знаний по русскому языку, предусмотренных программой и проанализировать готовность учащихся к обучению;</w:t>
      </w:r>
    </w:p>
    <w:p w:rsidR="00FD39CB" w:rsidRPr="00E62750" w:rsidRDefault="00FD39CB" w:rsidP="00FD39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>3.выявит уровень языковой подготовки, на котором будет строиться дальнейшее обучение языку в средней школе.</w:t>
      </w:r>
    </w:p>
    <w:p w:rsidR="00FD39CB" w:rsidRPr="00E62750" w:rsidRDefault="00FD39CB" w:rsidP="00FD39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 xml:space="preserve">Вид работы: диктант с грамматическим заданием (5-11 </w:t>
      </w:r>
      <w:proofErr w:type="gramStart"/>
      <w:r w:rsidRPr="00E62750">
        <w:rPr>
          <w:rFonts w:ascii="Times New Roman" w:hAnsi="Times New Roman"/>
          <w:sz w:val="24"/>
          <w:szCs w:val="24"/>
        </w:rPr>
        <w:t>классах</w:t>
      </w:r>
      <w:proofErr w:type="gramEnd"/>
      <w:r w:rsidRPr="00E62750">
        <w:rPr>
          <w:rFonts w:ascii="Times New Roman" w:hAnsi="Times New Roman"/>
          <w:sz w:val="24"/>
          <w:szCs w:val="24"/>
        </w:rPr>
        <w:t xml:space="preserve">) </w:t>
      </w:r>
    </w:p>
    <w:p w:rsidR="00FD39CB" w:rsidRPr="00E62750" w:rsidRDefault="00FD39CB" w:rsidP="00FD39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>Результаты выполнения работы по русскому языку в 5-11 классах:</w:t>
      </w:r>
    </w:p>
    <w:p w:rsidR="00FD39CB" w:rsidRPr="00E62750" w:rsidRDefault="00FD39CB" w:rsidP="00FD39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>За  грамотность обучающиеся получили следующие оценки:</w:t>
      </w:r>
    </w:p>
    <w:p w:rsidR="00062B0A" w:rsidRPr="00E62750" w:rsidRDefault="00062B0A" w:rsidP="00FD39C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7"/>
        <w:tblW w:w="9923" w:type="dxa"/>
        <w:tblInd w:w="108" w:type="dxa"/>
        <w:tblLayout w:type="fixed"/>
        <w:tblLook w:val="04A0"/>
      </w:tblPr>
      <w:tblGrid>
        <w:gridCol w:w="851"/>
        <w:gridCol w:w="1417"/>
        <w:gridCol w:w="1607"/>
        <w:gridCol w:w="1370"/>
        <w:gridCol w:w="1654"/>
        <w:gridCol w:w="1323"/>
        <w:gridCol w:w="1701"/>
      </w:tblGrid>
      <w:tr w:rsidR="00062B0A" w:rsidRPr="00E62750" w:rsidTr="0060521D">
        <w:tc>
          <w:tcPr>
            <w:tcW w:w="851" w:type="dxa"/>
            <w:vMerge w:val="restart"/>
          </w:tcPr>
          <w:p w:rsidR="00062B0A" w:rsidRPr="00E62750" w:rsidRDefault="005751F9" w:rsidP="00062B0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2750">
              <w:rPr>
                <w:rFonts w:ascii="Times New Roman" w:hAnsi="Times New Roman" w:cs="Times New Roman"/>
                <w:b/>
              </w:rPr>
              <w:t>К</w:t>
            </w:r>
            <w:r w:rsidR="00062B0A" w:rsidRPr="00E62750">
              <w:rPr>
                <w:rFonts w:ascii="Times New Roman" w:hAnsi="Times New Roman" w:cs="Times New Roman"/>
                <w:b/>
              </w:rPr>
              <w:t>ласс</w:t>
            </w:r>
          </w:p>
        </w:tc>
        <w:tc>
          <w:tcPr>
            <w:tcW w:w="3024" w:type="dxa"/>
            <w:gridSpan w:val="2"/>
          </w:tcPr>
          <w:p w:rsidR="00062B0A" w:rsidRPr="00E62750" w:rsidRDefault="00062B0A" w:rsidP="00062B0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2750">
              <w:rPr>
                <w:rFonts w:ascii="Times New Roman" w:hAnsi="Times New Roman" w:cs="Times New Roman"/>
                <w:b/>
              </w:rPr>
              <w:t>Входной контроль</w:t>
            </w:r>
          </w:p>
        </w:tc>
        <w:tc>
          <w:tcPr>
            <w:tcW w:w="3024" w:type="dxa"/>
            <w:gridSpan w:val="2"/>
          </w:tcPr>
          <w:p w:rsidR="00062B0A" w:rsidRPr="00E62750" w:rsidRDefault="00062B0A" w:rsidP="00062B0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2750">
              <w:rPr>
                <w:rFonts w:ascii="Times New Roman" w:hAnsi="Times New Roman" w:cs="Times New Roman"/>
                <w:b/>
              </w:rPr>
              <w:t>Промежуточный контроль</w:t>
            </w:r>
          </w:p>
        </w:tc>
        <w:tc>
          <w:tcPr>
            <w:tcW w:w="3024" w:type="dxa"/>
            <w:gridSpan w:val="2"/>
          </w:tcPr>
          <w:p w:rsidR="00062B0A" w:rsidRPr="00E62750" w:rsidRDefault="00062B0A" w:rsidP="00062B0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2750">
              <w:rPr>
                <w:rFonts w:ascii="Times New Roman" w:hAnsi="Times New Roman" w:cs="Times New Roman"/>
                <w:b/>
              </w:rPr>
              <w:t>Выходной контроль</w:t>
            </w:r>
          </w:p>
        </w:tc>
      </w:tr>
      <w:tr w:rsidR="0060521D" w:rsidRPr="00E62750" w:rsidTr="0060521D">
        <w:tc>
          <w:tcPr>
            <w:tcW w:w="851" w:type="dxa"/>
            <w:vMerge/>
          </w:tcPr>
          <w:p w:rsidR="0060521D" w:rsidRPr="00E62750" w:rsidRDefault="0060521D" w:rsidP="00062B0A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521D" w:rsidRPr="00E62750" w:rsidRDefault="0060521D" w:rsidP="00062B0A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 xml:space="preserve">Качество </w:t>
            </w:r>
          </w:p>
        </w:tc>
        <w:tc>
          <w:tcPr>
            <w:tcW w:w="1607" w:type="dxa"/>
          </w:tcPr>
          <w:p w:rsidR="0060521D" w:rsidRPr="00E62750" w:rsidRDefault="0060521D" w:rsidP="0060521D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Успеваемость</w:t>
            </w:r>
          </w:p>
        </w:tc>
        <w:tc>
          <w:tcPr>
            <w:tcW w:w="1370" w:type="dxa"/>
          </w:tcPr>
          <w:p w:rsidR="0060521D" w:rsidRPr="00E62750" w:rsidRDefault="0060521D" w:rsidP="00062B0A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 xml:space="preserve">Качество </w:t>
            </w:r>
          </w:p>
        </w:tc>
        <w:tc>
          <w:tcPr>
            <w:tcW w:w="1654" w:type="dxa"/>
          </w:tcPr>
          <w:p w:rsidR="0060521D" w:rsidRPr="00E62750" w:rsidRDefault="0060521D" w:rsidP="00B710FC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Успеваемость</w:t>
            </w:r>
          </w:p>
        </w:tc>
        <w:tc>
          <w:tcPr>
            <w:tcW w:w="1323" w:type="dxa"/>
          </w:tcPr>
          <w:p w:rsidR="0060521D" w:rsidRPr="00E62750" w:rsidRDefault="0060521D" w:rsidP="00062B0A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 xml:space="preserve">Качество </w:t>
            </w:r>
          </w:p>
        </w:tc>
        <w:tc>
          <w:tcPr>
            <w:tcW w:w="1701" w:type="dxa"/>
          </w:tcPr>
          <w:p w:rsidR="0060521D" w:rsidRPr="00E62750" w:rsidRDefault="0060521D" w:rsidP="00062B0A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 xml:space="preserve">Успеваемость </w:t>
            </w:r>
          </w:p>
        </w:tc>
      </w:tr>
      <w:tr w:rsidR="0060521D" w:rsidRPr="00E62750" w:rsidTr="0060521D">
        <w:tc>
          <w:tcPr>
            <w:tcW w:w="851" w:type="dxa"/>
          </w:tcPr>
          <w:p w:rsidR="0060521D" w:rsidRPr="00E62750" w:rsidRDefault="0060521D" w:rsidP="00B21B0D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5</w:t>
            </w:r>
            <w:r w:rsidRPr="00E62750">
              <w:rPr>
                <w:rFonts w:ascii="Times New Roman" w:hAnsi="Times New Roman" w:cs="Times New Roman"/>
                <w:vertAlign w:val="superscript"/>
              </w:rPr>
              <w:t>а</w:t>
            </w:r>
            <w:r w:rsidRPr="00E627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84,62%</w:t>
            </w:r>
          </w:p>
        </w:tc>
        <w:tc>
          <w:tcPr>
            <w:tcW w:w="1607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61,54%</w:t>
            </w:r>
          </w:p>
        </w:tc>
        <w:tc>
          <w:tcPr>
            <w:tcW w:w="1370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84,62</w:t>
            </w:r>
          </w:p>
        </w:tc>
        <w:tc>
          <w:tcPr>
            <w:tcW w:w="1654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69,23</w:t>
            </w:r>
          </w:p>
        </w:tc>
        <w:tc>
          <w:tcPr>
            <w:tcW w:w="1323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86,67</w:t>
            </w:r>
          </w:p>
        </w:tc>
        <w:tc>
          <w:tcPr>
            <w:tcW w:w="1701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66,67</w:t>
            </w:r>
          </w:p>
        </w:tc>
      </w:tr>
      <w:tr w:rsidR="0060521D" w:rsidRPr="00E62750" w:rsidTr="0060521D">
        <w:tc>
          <w:tcPr>
            <w:tcW w:w="851" w:type="dxa"/>
          </w:tcPr>
          <w:p w:rsidR="0060521D" w:rsidRPr="00E62750" w:rsidRDefault="0060521D" w:rsidP="00B21B0D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5</w:t>
            </w:r>
            <w:r w:rsidRPr="00E62750">
              <w:rPr>
                <w:rFonts w:ascii="Times New Roman" w:hAnsi="Times New Roman" w:cs="Times New Roman"/>
                <w:vertAlign w:val="superscript"/>
              </w:rPr>
              <w:t>б</w:t>
            </w:r>
            <w:r w:rsidRPr="00E627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85,71%</w:t>
            </w:r>
          </w:p>
        </w:tc>
        <w:tc>
          <w:tcPr>
            <w:tcW w:w="1607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57,14%</w:t>
            </w:r>
          </w:p>
        </w:tc>
        <w:tc>
          <w:tcPr>
            <w:tcW w:w="1370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54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71,42</w:t>
            </w:r>
          </w:p>
        </w:tc>
        <w:tc>
          <w:tcPr>
            <w:tcW w:w="1323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92,86</w:t>
            </w:r>
          </w:p>
        </w:tc>
        <w:tc>
          <w:tcPr>
            <w:tcW w:w="1701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57,14</w:t>
            </w:r>
          </w:p>
        </w:tc>
      </w:tr>
      <w:tr w:rsidR="0060521D" w:rsidRPr="00E62750" w:rsidTr="0060521D">
        <w:tc>
          <w:tcPr>
            <w:tcW w:w="851" w:type="dxa"/>
          </w:tcPr>
          <w:p w:rsidR="0060521D" w:rsidRPr="00E62750" w:rsidRDefault="0060521D" w:rsidP="00B21B0D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6</w:t>
            </w:r>
            <w:r w:rsidRPr="00E62750">
              <w:rPr>
                <w:rFonts w:ascii="Times New Roman" w:hAnsi="Times New Roman" w:cs="Times New Roman"/>
                <w:vertAlign w:val="superscript"/>
              </w:rPr>
              <w:t>а</w:t>
            </w:r>
            <w:r w:rsidRPr="00E627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78,57%</w:t>
            </w:r>
          </w:p>
        </w:tc>
        <w:tc>
          <w:tcPr>
            <w:tcW w:w="1607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42,86%</w:t>
            </w:r>
          </w:p>
        </w:tc>
        <w:tc>
          <w:tcPr>
            <w:tcW w:w="1370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81,82</w:t>
            </w:r>
          </w:p>
        </w:tc>
        <w:tc>
          <w:tcPr>
            <w:tcW w:w="1654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36,36</w:t>
            </w:r>
          </w:p>
        </w:tc>
        <w:tc>
          <w:tcPr>
            <w:tcW w:w="1323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90,91</w:t>
            </w:r>
          </w:p>
        </w:tc>
        <w:tc>
          <w:tcPr>
            <w:tcW w:w="1701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72,73</w:t>
            </w:r>
          </w:p>
        </w:tc>
      </w:tr>
      <w:tr w:rsidR="0060521D" w:rsidRPr="00E62750" w:rsidTr="0060521D">
        <w:trPr>
          <w:trHeight w:val="253"/>
        </w:trPr>
        <w:tc>
          <w:tcPr>
            <w:tcW w:w="851" w:type="dxa"/>
          </w:tcPr>
          <w:p w:rsidR="0060521D" w:rsidRPr="00E62750" w:rsidRDefault="0060521D" w:rsidP="00B21B0D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6</w:t>
            </w:r>
            <w:r w:rsidRPr="00E62750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  <w:tc>
          <w:tcPr>
            <w:tcW w:w="1417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607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43,75%</w:t>
            </w:r>
          </w:p>
        </w:tc>
        <w:tc>
          <w:tcPr>
            <w:tcW w:w="1370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54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23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85,71</w:t>
            </w:r>
          </w:p>
        </w:tc>
        <w:tc>
          <w:tcPr>
            <w:tcW w:w="1701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28,57</w:t>
            </w:r>
          </w:p>
        </w:tc>
      </w:tr>
      <w:tr w:rsidR="0060521D" w:rsidRPr="00E62750" w:rsidTr="0060521D">
        <w:tc>
          <w:tcPr>
            <w:tcW w:w="851" w:type="dxa"/>
          </w:tcPr>
          <w:p w:rsidR="0060521D" w:rsidRPr="00E62750" w:rsidRDefault="0060521D" w:rsidP="00445D34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417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90,91%</w:t>
            </w:r>
          </w:p>
        </w:tc>
        <w:tc>
          <w:tcPr>
            <w:tcW w:w="1607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31,82%</w:t>
            </w:r>
          </w:p>
        </w:tc>
        <w:tc>
          <w:tcPr>
            <w:tcW w:w="1370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95,45</w:t>
            </w:r>
          </w:p>
        </w:tc>
        <w:tc>
          <w:tcPr>
            <w:tcW w:w="1654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23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60521D" w:rsidRPr="00E62750" w:rsidRDefault="0060521D" w:rsidP="00B710FC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60521D" w:rsidRPr="00E62750" w:rsidTr="0060521D">
        <w:tc>
          <w:tcPr>
            <w:tcW w:w="851" w:type="dxa"/>
          </w:tcPr>
          <w:p w:rsidR="0060521D" w:rsidRPr="00E62750" w:rsidRDefault="0060521D" w:rsidP="00B21B0D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8</w:t>
            </w:r>
            <w:r w:rsidRPr="00E62750">
              <w:rPr>
                <w:rFonts w:ascii="Times New Roman" w:hAnsi="Times New Roman" w:cs="Times New Roman"/>
                <w:vertAlign w:val="superscript"/>
              </w:rPr>
              <w:t>а</w:t>
            </w:r>
            <w:r w:rsidRPr="00E627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81,82%</w:t>
            </w:r>
          </w:p>
        </w:tc>
        <w:tc>
          <w:tcPr>
            <w:tcW w:w="1607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45,45%</w:t>
            </w:r>
          </w:p>
        </w:tc>
        <w:tc>
          <w:tcPr>
            <w:tcW w:w="1370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654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23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90,91</w:t>
            </w:r>
          </w:p>
        </w:tc>
        <w:tc>
          <w:tcPr>
            <w:tcW w:w="1701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54,55</w:t>
            </w:r>
          </w:p>
        </w:tc>
      </w:tr>
      <w:tr w:rsidR="0060521D" w:rsidRPr="00E62750" w:rsidTr="0060521D">
        <w:tc>
          <w:tcPr>
            <w:tcW w:w="851" w:type="dxa"/>
          </w:tcPr>
          <w:p w:rsidR="0060521D" w:rsidRPr="00E62750" w:rsidRDefault="0060521D" w:rsidP="00B21B0D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8</w:t>
            </w:r>
            <w:r w:rsidRPr="00E62750">
              <w:rPr>
                <w:rFonts w:ascii="Times New Roman" w:hAnsi="Times New Roman" w:cs="Times New Roman"/>
                <w:vertAlign w:val="superscript"/>
              </w:rPr>
              <w:t>б</w:t>
            </w:r>
            <w:r w:rsidRPr="00E627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607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370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94,11</w:t>
            </w:r>
          </w:p>
        </w:tc>
        <w:tc>
          <w:tcPr>
            <w:tcW w:w="1654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23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70,59</w:t>
            </w:r>
          </w:p>
        </w:tc>
      </w:tr>
      <w:tr w:rsidR="0060521D" w:rsidRPr="00E62750" w:rsidTr="0060521D">
        <w:tc>
          <w:tcPr>
            <w:tcW w:w="851" w:type="dxa"/>
          </w:tcPr>
          <w:p w:rsidR="0060521D" w:rsidRPr="00E62750" w:rsidRDefault="0060521D" w:rsidP="00B21B0D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62750">
              <w:rPr>
                <w:rFonts w:ascii="Times New Roman" w:hAnsi="Times New Roman" w:cs="Times New Roman"/>
              </w:rPr>
              <w:t>9</w:t>
            </w:r>
            <w:r w:rsidRPr="00E62750">
              <w:rPr>
                <w:rFonts w:ascii="Times New Roman" w:hAnsi="Times New Roman" w:cs="Times New Roman"/>
                <w:vertAlign w:val="superscript"/>
              </w:rPr>
              <w:t>а</w:t>
            </w:r>
            <w:r w:rsidRPr="00E627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607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63,64%</w:t>
            </w:r>
          </w:p>
        </w:tc>
        <w:tc>
          <w:tcPr>
            <w:tcW w:w="1370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92,96</w:t>
            </w:r>
          </w:p>
        </w:tc>
        <w:tc>
          <w:tcPr>
            <w:tcW w:w="1701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60521D" w:rsidRPr="00E62750" w:rsidTr="0060521D">
        <w:tc>
          <w:tcPr>
            <w:tcW w:w="851" w:type="dxa"/>
          </w:tcPr>
          <w:p w:rsidR="0060521D" w:rsidRPr="00E62750" w:rsidRDefault="0060521D" w:rsidP="00B21B0D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9</w:t>
            </w:r>
            <w:r w:rsidRPr="00E62750">
              <w:rPr>
                <w:rFonts w:ascii="Times New Roman" w:hAnsi="Times New Roman" w:cs="Times New Roman"/>
                <w:vertAlign w:val="superscript"/>
              </w:rPr>
              <w:t>б</w:t>
            </w:r>
            <w:r w:rsidRPr="00E627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1607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370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52,38</w:t>
            </w:r>
          </w:p>
        </w:tc>
      </w:tr>
      <w:tr w:rsidR="0060521D" w:rsidRPr="00E62750" w:rsidTr="0060521D">
        <w:tc>
          <w:tcPr>
            <w:tcW w:w="851" w:type="dxa"/>
          </w:tcPr>
          <w:p w:rsidR="0060521D" w:rsidRPr="00E62750" w:rsidRDefault="0060521D" w:rsidP="00B21B0D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62750">
              <w:rPr>
                <w:rFonts w:ascii="Times New Roman" w:hAnsi="Times New Roman" w:cs="Times New Roman"/>
              </w:rPr>
              <w:t>10</w:t>
            </w:r>
            <w:r w:rsidRPr="00E62750">
              <w:rPr>
                <w:rFonts w:ascii="Times New Roman" w:hAnsi="Times New Roman" w:cs="Times New Roman"/>
                <w:vertAlign w:val="superscript"/>
              </w:rPr>
              <w:t>а</w:t>
            </w:r>
          </w:p>
        </w:tc>
        <w:tc>
          <w:tcPr>
            <w:tcW w:w="1417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93,75%</w:t>
            </w:r>
          </w:p>
        </w:tc>
        <w:tc>
          <w:tcPr>
            <w:tcW w:w="1607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37,5%</w:t>
            </w:r>
          </w:p>
        </w:tc>
        <w:tc>
          <w:tcPr>
            <w:tcW w:w="1370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54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81,81</w:t>
            </w:r>
          </w:p>
        </w:tc>
        <w:tc>
          <w:tcPr>
            <w:tcW w:w="1323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77,78</w:t>
            </w:r>
          </w:p>
        </w:tc>
        <w:tc>
          <w:tcPr>
            <w:tcW w:w="1701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</w:tr>
      <w:tr w:rsidR="0060521D" w:rsidRPr="00E62750" w:rsidTr="0060521D">
        <w:tc>
          <w:tcPr>
            <w:tcW w:w="851" w:type="dxa"/>
          </w:tcPr>
          <w:p w:rsidR="0060521D" w:rsidRPr="00E62750" w:rsidRDefault="0060521D" w:rsidP="00B21B0D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62750">
              <w:rPr>
                <w:rFonts w:ascii="Times New Roman" w:hAnsi="Times New Roman" w:cs="Times New Roman"/>
              </w:rPr>
              <w:t>10</w:t>
            </w:r>
            <w:r w:rsidRPr="00E62750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  <w:tc>
          <w:tcPr>
            <w:tcW w:w="1417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607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1370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54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323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78,57</w:t>
            </w:r>
          </w:p>
        </w:tc>
        <w:tc>
          <w:tcPr>
            <w:tcW w:w="1701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60521D" w:rsidRPr="00E62750" w:rsidTr="0060521D">
        <w:tc>
          <w:tcPr>
            <w:tcW w:w="851" w:type="dxa"/>
          </w:tcPr>
          <w:p w:rsidR="0060521D" w:rsidRPr="00E62750" w:rsidRDefault="0060521D" w:rsidP="00B21B0D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1607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28,57%</w:t>
            </w:r>
          </w:p>
        </w:tc>
        <w:tc>
          <w:tcPr>
            <w:tcW w:w="1370" w:type="dxa"/>
          </w:tcPr>
          <w:p w:rsidR="0060521D" w:rsidRPr="00E62750" w:rsidRDefault="0060521D" w:rsidP="00B21B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60521D" w:rsidRPr="00E62750" w:rsidRDefault="0060521D" w:rsidP="00B21B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60521D" w:rsidRPr="00E62750" w:rsidRDefault="0060521D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</w:tr>
    </w:tbl>
    <w:p w:rsidR="00FD39CB" w:rsidRPr="00E62750" w:rsidRDefault="00FD39CB" w:rsidP="00FD39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D39CB" w:rsidRPr="00E62750" w:rsidRDefault="00FD39CB" w:rsidP="00C840D8">
      <w:pPr>
        <w:pStyle w:val="a8"/>
        <w:numPr>
          <w:ilvl w:val="3"/>
          <w:numId w:val="19"/>
        </w:numPr>
        <w:tabs>
          <w:tab w:val="clear" w:pos="2880"/>
          <w:tab w:val="num" w:pos="284"/>
          <w:tab w:val="left" w:pos="851"/>
          <w:tab w:val="left" w:pos="5970"/>
        </w:tabs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 xml:space="preserve">Обучающиеся 5-х классов допустили ошибки по следующим темам: Проверяемые безударные гласные в </w:t>
      </w:r>
      <w:proofErr w:type="gramStart"/>
      <w:r w:rsidRPr="00E62750">
        <w:rPr>
          <w:rFonts w:ascii="Times New Roman" w:hAnsi="Times New Roman"/>
          <w:sz w:val="24"/>
          <w:szCs w:val="24"/>
        </w:rPr>
        <w:t>корне  слов</w:t>
      </w:r>
      <w:proofErr w:type="gramEnd"/>
      <w:r w:rsidRPr="00E62750">
        <w:rPr>
          <w:rFonts w:ascii="Times New Roman" w:hAnsi="Times New Roman"/>
          <w:sz w:val="24"/>
          <w:szCs w:val="24"/>
        </w:rPr>
        <w:t xml:space="preserve"> –  10 чел., безударные  непроверяемые гласные в корне  слов – 11 чел., чередующиеся гласные в корне слов – 12 чел., правописание окончаний глаголов – 10 чел., не с глаголами – 6 чел., знаки препинания при прямой речи –11 чел., знаки препинания в сложных предложениях – 10 чел.</w:t>
      </w:r>
    </w:p>
    <w:p w:rsidR="00FD39CB" w:rsidRPr="00E62750" w:rsidRDefault="00FD39CB" w:rsidP="00C840D8">
      <w:pPr>
        <w:pStyle w:val="a8"/>
        <w:numPr>
          <w:ilvl w:val="3"/>
          <w:numId w:val="19"/>
        </w:numPr>
        <w:tabs>
          <w:tab w:val="clear" w:pos="2880"/>
          <w:tab w:val="num" w:pos="284"/>
          <w:tab w:val="left" w:pos="851"/>
          <w:tab w:val="left" w:pos="5970"/>
        </w:tabs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 xml:space="preserve">Обучающиеся 6-х классов допустили ошибки по следующим темам: проверяемые безударные гласные в </w:t>
      </w:r>
      <w:proofErr w:type="gramStart"/>
      <w:r w:rsidRPr="00E62750">
        <w:rPr>
          <w:rFonts w:ascii="Times New Roman" w:hAnsi="Times New Roman"/>
          <w:sz w:val="24"/>
          <w:szCs w:val="24"/>
        </w:rPr>
        <w:t>корне   слов</w:t>
      </w:r>
      <w:proofErr w:type="gramEnd"/>
      <w:r w:rsidRPr="00E62750">
        <w:rPr>
          <w:rFonts w:ascii="Times New Roman" w:hAnsi="Times New Roman"/>
          <w:sz w:val="24"/>
          <w:szCs w:val="24"/>
        </w:rPr>
        <w:t xml:space="preserve"> –  12 чел., чередующиеся гласные в корне слова – 10 чел., непроизносимые согласные в корне слова – 9 чел., </w:t>
      </w:r>
      <w:proofErr w:type="spellStart"/>
      <w:r w:rsidRPr="00E62750">
        <w:rPr>
          <w:rFonts w:ascii="Times New Roman" w:hAnsi="Times New Roman"/>
          <w:sz w:val="24"/>
          <w:szCs w:val="24"/>
        </w:rPr>
        <w:t>ться</w:t>
      </w:r>
      <w:proofErr w:type="spellEnd"/>
      <w:r w:rsidRPr="00E627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2750">
        <w:rPr>
          <w:rFonts w:ascii="Times New Roman" w:hAnsi="Times New Roman"/>
          <w:sz w:val="24"/>
          <w:szCs w:val="24"/>
        </w:rPr>
        <w:t>тся</w:t>
      </w:r>
      <w:proofErr w:type="spellEnd"/>
      <w:r w:rsidRPr="00E62750">
        <w:rPr>
          <w:rFonts w:ascii="Times New Roman" w:hAnsi="Times New Roman"/>
          <w:sz w:val="24"/>
          <w:szCs w:val="24"/>
        </w:rPr>
        <w:t xml:space="preserve"> в глаголах – 5 чел,  запятая в сложном предложении – 10 чел., запятая при однородных членах предложения – 10 чел.</w:t>
      </w:r>
    </w:p>
    <w:p w:rsidR="00FD39CB" w:rsidRPr="00E62750" w:rsidRDefault="00FD39CB" w:rsidP="00C840D8">
      <w:pPr>
        <w:pStyle w:val="a8"/>
        <w:numPr>
          <w:ilvl w:val="3"/>
          <w:numId w:val="19"/>
        </w:numPr>
        <w:tabs>
          <w:tab w:val="clear" w:pos="2880"/>
          <w:tab w:val="num" w:pos="284"/>
          <w:tab w:val="left" w:pos="851"/>
          <w:tab w:val="left" w:pos="5970"/>
        </w:tabs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 xml:space="preserve">Обучающиеся 7-х классов допустили ошибки по следующим темам: проверяемые безударные гласные в корне   слов – 7  чел., правописание приставок при-, </w:t>
      </w:r>
      <w:proofErr w:type="spellStart"/>
      <w:r w:rsidRPr="00E62750">
        <w:rPr>
          <w:rFonts w:ascii="Times New Roman" w:hAnsi="Times New Roman"/>
          <w:sz w:val="24"/>
          <w:szCs w:val="24"/>
        </w:rPr>
        <w:t>пре</w:t>
      </w:r>
      <w:proofErr w:type="spellEnd"/>
      <w:r w:rsidRPr="00E62750">
        <w:rPr>
          <w:rFonts w:ascii="Times New Roman" w:hAnsi="Times New Roman"/>
          <w:sz w:val="24"/>
          <w:szCs w:val="24"/>
        </w:rPr>
        <w:t xml:space="preserve">-  – 8  чел., чередующиеся гласные в корне  слов – 6 чел., </w:t>
      </w:r>
      <w:proofErr w:type="spellStart"/>
      <w:proofErr w:type="gramStart"/>
      <w:r w:rsidRPr="00E62750">
        <w:rPr>
          <w:rFonts w:ascii="Times New Roman" w:hAnsi="Times New Roman"/>
          <w:sz w:val="24"/>
          <w:szCs w:val="24"/>
        </w:rPr>
        <w:t>н</w:t>
      </w:r>
      <w:proofErr w:type="spellEnd"/>
      <w:r w:rsidRPr="00E62750">
        <w:rPr>
          <w:rFonts w:ascii="Times New Roman" w:hAnsi="Times New Roman"/>
          <w:sz w:val="24"/>
          <w:szCs w:val="24"/>
        </w:rPr>
        <w:t>-</w:t>
      </w:r>
      <w:proofErr w:type="gramEnd"/>
      <w:r w:rsidRPr="00E62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750">
        <w:rPr>
          <w:rFonts w:ascii="Times New Roman" w:hAnsi="Times New Roman"/>
          <w:sz w:val="24"/>
          <w:szCs w:val="24"/>
        </w:rPr>
        <w:t>нн</w:t>
      </w:r>
      <w:proofErr w:type="spellEnd"/>
      <w:r w:rsidRPr="00E62750">
        <w:rPr>
          <w:rFonts w:ascii="Times New Roman" w:hAnsi="Times New Roman"/>
          <w:sz w:val="24"/>
          <w:szCs w:val="24"/>
        </w:rPr>
        <w:t xml:space="preserve"> в суффиксах прилагательных  –  3 чел., </w:t>
      </w:r>
      <w:r w:rsidRPr="00E62750">
        <w:rPr>
          <w:rFonts w:ascii="Times New Roman" w:hAnsi="Times New Roman"/>
          <w:sz w:val="24"/>
          <w:szCs w:val="24"/>
        </w:rPr>
        <w:lastRenderedPageBreak/>
        <w:t>запятые при однородных членах предложения – 7 чел., знаки препинания при причастном обороте – 14 чел, знаки препинания в сложном предложении – 5 чел.</w:t>
      </w:r>
    </w:p>
    <w:p w:rsidR="00FD39CB" w:rsidRPr="00E62750" w:rsidRDefault="00FD39CB" w:rsidP="00C840D8">
      <w:pPr>
        <w:pStyle w:val="a8"/>
        <w:numPr>
          <w:ilvl w:val="3"/>
          <w:numId w:val="19"/>
        </w:numPr>
        <w:tabs>
          <w:tab w:val="clear" w:pos="2880"/>
          <w:tab w:val="num" w:pos="284"/>
          <w:tab w:val="left" w:pos="851"/>
          <w:tab w:val="left" w:pos="5970"/>
        </w:tabs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2750">
        <w:rPr>
          <w:rFonts w:ascii="Times New Roman" w:hAnsi="Times New Roman"/>
          <w:sz w:val="24"/>
          <w:szCs w:val="24"/>
        </w:rPr>
        <w:t>Обучающиеся 8-х классов допустили ошибки по следующим темам: знаки препинания при однородных членах предложения-9 чел, правописание наречий- 4 чел, знаки препинания в сложном предложении-14 чел, знаки препинания при деепричастном обороте- 12 чел, безударная проверяемая гласная в корне слова- 4 чел, правописание личных окончаний глаголов – 3 чел., причастный оборот- 10 чел., лишний знак препинания – 2 чел.</w:t>
      </w:r>
      <w:proofErr w:type="gramEnd"/>
    </w:p>
    <w:p w:rsidR="00FD39CB" w:rsidRPr="00E62750" w:rsidRDefault="00FD39CB" w:rsidP="00C840D8">
      <w:pPr>
        <w:pStyle w:val="a8"/>
        <w:numPr>
          <w:ilvl w:val="3"/>
          <w:numId w:val="19"/>
        </w:numPr>
        <w:tabs>
          <w:tab w:val="clear" w:pos="2880"/>
          <w:tab w:val="num" w:pos="284"/>
          <w:tab w:val="left" w:pos="851"/>
          <w:tab w:val="left" w:pos="5970"/>
        </w:tabs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 xml:space="preserve">Обучающиеся 9 класса  допустили ошибки по следующим темам: Правописание непроизносимых согласных – 6 чел, </w:t>
      </w:r>
      <w:proofErr w:type="spellStart"/>
      <w:r w:rsidRPr="00E62750">
        <w:rPr>
          <w:rFonts w:ascii="Times New Roman" w:hAnsi="Times New Roman"/>
          <w:sz w:val="24"/>
          <w:szCs w:val="24"/>
        </w:rPr>
        <w:t>нн</w:t>
      </w:r>
      <w:proofErr w:type="spellEnd"/>
      <w:r w:rsidRPr="00E62750">
        <w:rPr>
          <w:rFonts w:ascii="Times New Roman" w:hAnsi="Times New Roman"/>
          <w:sz w:val="24"/>
          <w:szCs w:val="24"/>
        </w:rPr>
        <w:t xml:space="preserve"> – в суффиксах причастий – 12 чел., правописание непроверяемых гласных  в корне  слова – 8 чел,</w:t>
      </w:r>
      <w:proofErr w:type="gramStart"/>
      <w:r w:rsidRPr="00E62750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E62750">
        <w:rPr>
          <w:rFonts w:ascii="Times New Roman" w:hAnsi="Times New Roman"/>
          <w:sz w:val="24"/>
          <w:szCs w:val="24"/>
        </w:rPr>
        <w:t>НН в суффиксах прилагательных – 5 чел., запятые при деепричастном обороте – 14 чел., запятые при причастном обороте – 13чел.</w:t>
      </w:r>
    </w:p>
    <w:p w:rsidR="00FD39CB" w:rsidRPr="00E62750" w:rsidRDefault="00FD39CB" w:rsidP="00C840D8">
      <w:pPr>
        <w:pStyle w:val="a8"/>
        <w:numPr>
          <w:ilvl w:val="3"/>
          <w:numId w:val="19"/>
        </w:numPr>
        <w:tabs>
          <w:tab w:val="clear" w:pos="2880"/>
          <w:tab w:val="num" w:pos="284"/>
          <w:tab w:val="left" w:pos="851"/>
          <w:tab w:val="left" w:pos="5970"/>
        </w:tabs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2750">
        <w:rPr>
          <w:rFonts w:ascii="Times New Roman" w:hAnsi="Times New Roman"/>
          <w:sz w:val="24"/>
          <w:szCs w:val="24"/>
        </w:rPr>
        <w:t>Обучающиеся 10 класса допустили ошибки по следующим темам: правописание наречии (слитно, раздельно, через дефис) – 5 чел., знаки препинания в предложениях с разными видами связи- 10 чел., обособленное приложение – 10 чел., Н-НН в суффиксах причастий – 7 чел., знаки препинания при  вводных словах-5 чел., пропуск букв и слогов-2 чел., уточняющие члены предложения – 2 чел.</w:t>
      </w:r>
      <w:proofErr w:type="gramEnd"/>
    </w:p>
    <w:p w:rsidR="00FD39CB" w:rsidRPr="00E62750" w:rsidRDefault="00FD39CB" w:rsidP="00C840D8">
      <w:pPr>
        <w:pStyle w:val="a8"/>
        <w:numPr>
          <w:ilvl w:val="3"/>
          <w:numId w:val="19"/>
        </w:numPr>
        <w:tabs>
          <w:tab w:val="clear" w:pos="2880"/>
          <w:tab w:val="num" w:pos="284"/>
          <w:tab w:val="left" w:pos="851"/>
          <w:tab w:val="left" w:pos="5970"/>
        </w:tabs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2750">
        <w:rPr>
          <w:rFonts w:ascii="Times New Roman" w:hAnsi="Times New Roman"/>
          <w:sz w:val="24"/>
          <w:szCs w:val="24"/>
        </w:rPr>
        <w:t>Обучающиеся 11 класса допустили ошибки по следующим темам: знаки препинания в предложениях с разными видами связи – 5 чел., безударная гласная-4 чел.,  знаки препинания при однородных членах предложения с обобщающим словом-4 чел., непроизносимая согласная- 2 чел.,  лишний знак препинания -4 чел.,  знаки препинания при  вводных словах-7 чел.,  знаки препинания при прямой и косвенной речи – 6 чел., слитное и раздельное написание частиц</w:t>
      </w:r>
      <w:proofErr w:type="gramEnd"/>
      <w:r w:rsidRPr="00E62750">
        <w:rPr>
          <w:rFonts w:ascii="Times New Roman" w:hAnsi="Times New Roman"/>
          <w:sz w:val="24"/>
          <w:szCs w:val="24"/>
        </w:rPr>
        <w:t xml:space="preserve"> – 2 чел.,  правописание окончаний – 4 чел., пропуск букв и слогов-2 чел.</w:t>
      </w:r>
    </w:p>
    <w:p w:rsidR="009F1805" w:rsidRPr="00E62750" w:rsidRDefault="009F1805" w:rsidP="009F180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результатов мониторинга по математике </w:t>
      </w:r>
      <w:r w:rsidRPr="00E62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учащихся 5–11-х классов в 202</w:t>
      </w:r>
      <w:r w:rsidR="0060521D" w:rsidRPr="00E62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62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202</w:t>
      </w:r>
      <w:r w:rsidR="0060521D" w:rsidRPr="00E62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E62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</w:p>
    <w:p w:rsidR="00CA4C6D" w:rsidRPr="00E62750" w:rsidRDefault="00CA4C6D" w:rsidP="000002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750">
        <w:rPr>
          <w:rFonts w:ascii="Times New Roman" w:eastAsia="Calibri" w:hAnsi="Times New Roman" w:cs="Times New Roman"/>
          <w:b/>
          <w:sz w:val="24"/>
          <w:szCs w:val="24"/>
        </w:rPr>
        <w:t xml:space="preserve">Цель анализа </w:t>
      </w:r>
      <w:r w:rsidRPr="00E62750">
        <w:rPr>
          <w:rFonts w:ascii="Times New Roman" w:eastAsia="Calibri" w:hAnsi="Times New Roman" w:cs="Times New Roman"/>
          <w:sz w:val="24"/>
          <w:szCs w:val="24"/>
        </w:rPr>
        <w:t>- получение данных, позволяющих представить уровень образовательных</w:t>
      </w:r>
      <w:r w:rsidR="000002EC" w:rsidRPr="00E627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2750">
        <w:rPr>
          <w:rFonts w:ascii="Times New Roman" w:eastAsia="Calibri" w:hAnsi="Times New Roman" w:cs="Times New Roman"/>
          <w:sz w:val="24"/>
          <w:szCs w:val="24"/>
        </w:rPr>
        <w:t xml:space="preserve"> достижений по  математике, выявить недостатки. </w:t>
      </w:r>
    </w:p>
    <w:p w:rsidR="0060521D" w:rsidRPr="00E62750" w:rsidRDefault="0060521D" w:rsidP="000002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521D" w:rsidRPr="00E62750" w:rsidRDefault="0060521D" w:rsidP="006052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7"/>
        <w:tblW w:w="9639" w:type="dxa"/>
        <w:tblInd w:w="108" w:type="dxa"/>
        <w:tblLayout w:type="fixed"/>
        <w:tblLook w:val="04A0"/>
      </w:tblPr>
      <w:tblGrid>
        <w:gridCol w:w="851"/>
        <w:gridCol w:w="2197"/>
        <w:gridCol w:w="2197"/>
        <w:gridCol w:w="2197"/>
        <w:gridCol w:w="2197"/>
      </w:tblGrid>
      <w:tr w:rsidR="00DB0ECC" w:rsidRPr="00E62750" w:rsidTr="00DB0ECC">
        <w:tc>
          <w:tcPr>
            <w:tcW w:w="851" w:type="dxa"/>
            <w:vMerge w:val="restart"/>
          </w:tcPr>
          <w:p w:rsidR="00DB0ECC" w:rsidRPr="00E62750" w:rsidRDefault="00DB0ECC" w:rsidP="00B710F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2750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4394" w:type="dxa"/>
            <w:gridSpan w:val="2"/>
          </w:tcPr>
          <w:p w:rsidR="00DB0ECC" w:rsidRPr="00E62750" w:rsidRDefault="00DB0ECC" w:rsidP="00B710F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2750">
              <w:rPr>
                <w:rFonts w:ascii="Times New Roman" w:hAnsi="Times New Roman" w:cs="Times New Roman"/>
                <w:b/>
              </w:rPr>
              <w:t>Промежуточный контроль</w:t>
            </w:r>
          </w:p>
        </w:tc>
        <w:tc>
          <w:tcPr>
            <w:tcW w:w="4394" w:type="dxa"/>
            <w:gridSpan w:val="2"/>
          </w:tcPr>
          <w:p w:rsidR="00DB0ECC" w:rsidRPr="00E62750" w:rsidRDefault="00DB0ECC" w:rsidP="00B710F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2750">
              <w:rPr>
                <w:rFonts w:ascii="Times New Roman" w:hAnsi="Times New Roman" w:cs="Times New Roman"/>
                <w:b/>
              </w:rPr>
              <w:t>Выходной контроль</w:t>
            </w:r>
          </w:p>
        </w:tc>
      </w:tr>
      <w:tr w:rsidR="00DB0ECC" w:rsidRPr="00E62750" w:rsidTr="00DB0ECC">
        <w:tc>
          <w:tcPr>
            <w:tcW w:w="851" w:type="dxa"/>
            <w:vMerge/>
          </w:tcPr>
          <w:p w:rsidR="00DB0ECC" w:rsidRPr="00E62750" w:rsidRDefault="00DB0ECC" w:rsidP="00B710FC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DB0ECC" w:rsidRPr="00E62750" w:rsidRDefault="00DB0ECC" w:rsidP="00B710FC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 xml:space="preserve">Качество </w:t>
            </w:r>
          </w:p>
        </w:tc>
        <w:tc>
          <w:tcPr>
            <w:tcW w:w="2197" w:type="dxa"/>
          </w:tcPr>
          <w:p w:rsidR="00DB0ECC" w:rsidRPr="00E62750" w:rsidRDefault="00DB0ECC" w:rsidP="00B710FC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Успеваемость</w:t>
            </w:r>
          </w:p>
        </w:tc>
        <w:tc>
          <w:tcPr>
            <w:tcW w:w="2197" w:type="dxa"/>
          </w:tcPr>
          <w:p w:rsidR="00DB0ECC" w:rsidRPr="00E62750" w:rsidRDefault="00DB0ECC" w:rsidP="00B710FC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 xml:space="preserve">Качество </w:t>
            </w:r>
          </w:p>
        </w:tc>
        <w:tc>
          <w:tcPr>
            <w:tcW w:w="2197" w:type="dxa"/>
          </w:tcPr>
          <w:p w:rsidR="00DB0ECC" w:rsidRPr="00E62750" w:rsidRDefault="00DB0ECC" w:rsidP="00B710FC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 xml:space="preserve">Успеваемость </w:t>
            </w:r>
          </w:p>
        </w:tc>
      </w:tr>
      <w:tr w:rsidR="00DB0ECC" w:rsidRPr="00E62750" w:rsidTr="00DB0ECC">
        <w:tc>
          <w:tcPr>
            <w:tcW w:w="851" w:type="dxa"/>
          </w:tcPr>
          <w:p w:rsidR="00DB0ECC" w:rsidRPr="00E62750" w:rsidRDefault="00DB0ECC" w:rsidP="0060521D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5</w:t>
            </w:r>
            <w:r w:rsidRPr="00E62750">
              <w:rPr>
                <w:rFonts w:ascii="Times New Roman" w:hAnsi="Times New Roman" w:cs="Times New Roman"/>
                <w:vertAlign w:val="superscript"/>
              </w:rPr>
              <w:t>а</w:t>
            </w:r>
            <w:r w:rsidRPr="00E627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97" w:type="dxa"/>
            <w:vAlign w:val="center"/>
          </w:tcPr>
          <w:p w:rsidR="00DB0ECC" w:rsidRPr="00E62750" w:rsidRDefault="00DB0ECC" w:rsidP="00B710F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42,9%</w:t>
            </w:r>
          </w:p>
        </w:tc>
        <w:tc>
          <w:tcPr>
            <w:tcW w:w="2197" w:type="dxa"/>
            <w:vAlign w:val="center"/>
          </w:tcPr>
          <w:p w:rsidR="00DB0ECC" w:rsidRPr="00E62750" w:rsidRDefault="00DB0ECC" w:rsidP="00B710F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71,4%</w:t>
            </w:r>
          </w:p>
        </w:tc>
        <w:tc>
          <w:tcPr>
            <w:tcW w:w="2197" w:type="dxa"/>
            <w:vAlign w:val="center"/>
          </w:tcPr>
          <w:p w:rsidR="00DB0ECC" w:rsidRPr="00E62750" w:rsidRDefault="00DB0ECC" w:rsidP="00B710F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73,3%</w:t>
            </w:r>
          </w:p>
        </w:tc>
        <w:tc>
          <w:tcPr>
            <w:tcW w:w="2197" w:type="dxa"/>
          </w:tcPr>
          <w:p w:rsidR="00DB0ECC" w:rsidRPr="00E62750" w:rsidRDefault="00DB0ECC" w:rsidP="00605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80,0%</w:t>
            </w:r>
          </w:p>
        </w:tc>
      </w:tr>
      <w:tr w:rsidR="00DB0ECC" w:rsidRPr="00E62750" w:rsidTr="00DB0ECC">
        <w:tc>
          <w:tcPr>
            <w:tcW w:w="851" w:type="dxa"/>
          </w:tcPr>
          <w:p w:rsidR="00DB0ECC" w:rsidRPr="00E62750" w:rsidRDefault="00DB0ECC" w:rsidP="0060521D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5</w:t>
            </w:r>
            <w:r w:rsidRPr="00E62750">
              <w:rPr>
                <w:rFonts w:ascii="Times New Roman" w:hAnsi="Times New Roman" w:cs="Times New Roman"/>
                <w:vertAlign w:val="superscript"/>
              </w:rPr>
              <w:t>б</w:t>
            </w:r>
            <w:r w:rsidRPr="00E627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97" w:type="dxa"/>
            <w:vAlign w:val="center"/>
          </w:tcPr>
          <w:p w:rsidR="00DB0ECC" w:rsidRPr="00E62750" w:rsidRDefault="00DB0ECC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37,5%</w:t>
            </w:r>
          </w:p>
        </w:tc>
        <w:tc>
          <w:tcPr>
            <w:tcW w:w="2197" w:type="dxa"/>
            <w:vAlign w:val="center"/>
          </w:tcPr>
          <w:p w:rsidR="00DB0ECC" w:rsidRPr="00E62750" w:rsidRDefault="00DB0ECC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68,8%</w:t>
            </w:r>
          </w:p>
        </w:tc>
        <w:tc>
          <w:tcPr>
            <w:tcW w:w="2197" w:type="dxa"/>
            <w:vAlign w:val="center"/>
          </w:tcPr>
          <w:p w:rsidR="00DB0ECC" w:rsidRPr="00E62750" w:rsidRDefault="00DB0ECC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23,1%</w:t>
            </w:r>
          </w:p>
        </w:tc>
        <w:tc>
          <w:tcPr>
            <w:tcW w:w="2197" w:type="dxa"/>
          </w:tcPr>
          <w:p w:rsidR="00DB0ECC" w:rsidRPr="00E62750" w:rsidRDefault="00DB0ECC" w:rsidP="00605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69,2%</w:t>
            </w:r>
          </w:p>
        </w:tc>
      </w:tr>
      <w:tr w:rsidR="00DB0ECC" w:rsidRPr="00E62750" w:rsidTr="00DB0ECC">
        <w:tc>
          <w:tcPr>
            <w:tcW w:w="851" w:type="dxa"/>
          </w:tcPr>
          <w:p w:rsidR="00DB0ECC" w:rsidRPr="00E62750" w:rsidRDefault="00DB0ECC" w:rsidP="0060521D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6</w:t>
            </w:r>
            <w:r w:rsidRPr="00E62750">
              <w:rPr>
                <w:rFonts w:ascii="Times New Roman" w:hAnsi="Times New Roman" w:cs="Times New Roman"/>
                <w:vertAlign w:val="superscript"/>
              </w:rPr>
              <w:t>а</w:t>
            </w:r>
            <w:r w:rsidRPr="00E627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97" w:type="dxa"/>
            <w:vAlign w:val="center"/>
          </w:tcPr>
          <w:p w:rsidR="00DB0ECC" w:rsidRPr="00E62750" w:rsidRDefault="00DB0ECC" w:rsidP="00B710F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46,2%</w:t>
            </w:r>
          </w:p>
        </w:tc>
        <w:tc>
          <w:tcPr>
            <w:tcW w:w="2197" w:type="dxa"/>
            <w:vAlign w:val="center"/>
          </w:tcPr>
          <w:p w:rsidR="00DB0ECC" w:rsidRPr="00E62750" w:rsidRDefault="00DB0ECC" w:rsidP="00B710F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84,6%</w:t>
            </w:r>
          </w:p>
        </w:tc>
        <w:tc>
          <w:tcPr>
            <w:tcW w:w="2197" w:type="dxa"/>
            <w:vAlign w:val="center"/>
          </w:tcPr>
          <w:p w:rsidR="00DB0ECC" w:rsidRPr="00E62750" w:rsidRDefault="00DB0ECC" w:rsidP="00B710F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58,3%</w:t>
            </w:r>
          </w:p>
        </w:tc>
        <w:tc>
          <w:tcPr>
            <w:tcW w:w="2197" w:type="dxa"/>
          </w:tcPr>
          <w:p w:rsidR="00DB0ECC" w:rsidRPr="00E62750" w:rsidRDefault="00DB0ECC" w:rsidP="00605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DB0ECC" w:rsidRPr="00E62750" w:rsidTr="00DB0ECC">
        <w:trPr>
          <w:trHeight w:val="253"/>
        </w:trPr>
        <w:tc>
          <w:tcPr>
            <w:tcW w:w="851" w:type="dxa"/>
          </w:tcPr>
          <w:p w:rsidR="00DB0ECC" w:rsidRPr="00E62750" w:rsidRDefault="00DB0ECC" w:rsidP="0060521D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6</w:t>
            </w:r>
            <w:r w:rsidRPr="00E62750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  <w:tc>
          <w:tcPr>
            <w:tcW w:w="2197" w:type="dxa"/>
            <w:vAlign w:val="center"/>
          </w:tcPr>
          <w:p w:rsidR="00DB0ECC" w:rsidRPr="00E62750" w:rsidRDefault="00DB0ECC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26,7%</w:t>
            </w:r>
          </w:p>
        </w:tc>
        <w:tc>
          <w:tcPr>
            <w:tcW w:w="2197" w:type="dxa"/>
            <w:vAlign w:val="center"/>
          </w:tcPr>
          <w:p w:rsidR="00DB0ECC" w:rsidRPr="00E62750" w:rsidRDefault="00DB0ECC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60,0%</w:t>
            </w:r>
          </w:p>
        </w:tc>
        <w:tc>
          <w:tcPr>
            <w:tcW w:w="2197" w:type="dxa"/>
            <w:vAlign w:val="center"/>
          </w:tcPr>
          <w:p w:rsidR="00DB0ECC" w:rsidRPr="00E62750" w:rsidRDefault="00DB0ECC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50,0%</w:t>
            </w:r>
          </w:p>
        </w:tc>
        <w:tc>
          <w:tcPr>
            <w:tcW w:w="2197" w:type="dxa"/>
          </w:tcPr>
          <w:p w:rsidR="00DB0ECC" w:rsidRPr="00E62750" w:rsidRDefault="00DB0ECC" w:rsidP="00605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85,7%</w:t>
            </w:r>
          </w:p>
        </w:tc>
      </w:tr>
      <w:tr w:rsidR="00DB0ECC" w:rsidRPr="00E62750" w:rsidTr="00DB0ECC">
        <w:tc>
          <w:tcPr>
            <w:tcW w:w="851" w:type="dxa"/>
          </w:tcPr>
          <w:p w:rsidR="00DB0ECC" w:rsidRPr="00E62750" w:rsidRDefault="00DB0ECC" w:rsidP="0060521D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2197" w:type="dxa"/>
            <w:vAlign w:val="center"/>
          </w:tcPr>
          <w:p w:rsidR="00DB0ECC" w:rsidRPr="00E62750" w:rsidRDefault="00DB0ECC" w:rsidP="00B710F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26,3%</w:t>
            </w:r>
          </w:p>
        </w:tc>
        <w:tc>
          <w:tcPr>
            <w:tcW w:w="2197" w:type="dxa"/>
            <w:vAlign w:val="center"/>
          </w:tcPr>
          <w:p w:rsidR="00DB0ECC" w:rsidRPr="00E62750" w:rsidRDefault="00DB0ECC" w:rsidP="00B710F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89,5%</w:t>
            </w:r>
          </w:p>
        </w:tc>
        <w:tc>
          <w:tcPr>
            <w:tcW w:w="2197" w:type="dxa"/>
            <w:vAlign w:val="center"/>
          </w:tcPr>
          <w:p w:rsidR="00DB0ECC" w:rsidRPr="00E62750" w:rsidRDefault="00DB0ECC" w:rsidP="00B710F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40,0%</w:t>
            </w:r>
          </w:p>
        </w:tc>
        <w:tc>
          <w:tcPr>
            <w:tcW w:w="2197" w:type="dxa"/>
          </w:tcPr>
          <w:p w:rsidR="00DB0ECC" w:rsidRPr="00E62750" w:rsidRDefault="00DB0ECC" w:rsidP="0060521D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70,0%</w:t>
            </w:r>
          </w:p>
        </w:tc>
      </w:tr>
      <w:tr w:rsidR="00DB0ECC" w:rsidRPr="00E62750" w:rsidTr="00DB0ECC">
        <w:tc>
          <w:tcPr>
            <w:tcW w:w="851" w:type="dxa"/>
          </w:tcPr>
          <w:p w:rsidR="00DB0ECC" w:rsidRPr="00E62750" w:rsidRDefault="00DB0ECC" w:rsidP="0060521D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8</w:t>
            </w:r>
            <w:r w:rsidRPr="00E62750">
              <w:rPr>
                <w:rFonts w:ascii="Times New Roman" w:hAnsi="Times New Roman" w:cs="Times New Roman"/>
                <w:vertAlign w:val="superscript"/>
              </w:rPr>
              <w:t>а</w:t>
            </w:r>
            <w:r w:rsidRPr="00E627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97" w:type="dxa"/>
            <w:vAlign w:val="center"/>
          </w:tcPr>
          <w:p w:rsidR="00DB0ECC" w:rsidRPr="00E62750" w:rsidRDefault="00DB0ECC" w:rsidP="00B710F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45,5%</w:t>
            </w:r>
          </w:p>
        </w:tc>
        <w:tc>
          <w:tcPr>
            <w:tcW w:w="2197" w:type="dxa"/>
            <w:vAlign w:val="center"/>
          </w:tcPr>
          <w:p w:rsidR="00DB0ECC" w:rsidRPr="00E62750" w:rsidRDefault="00DB0ECC" w:rsidP="00B710F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81,8%</w:t>
            </w:r>
          </w:p>
        </w:tc>
        <w:tc>
          <w:tcPr>
            <w:tcW w:w="2197" w:type="dxa"/>
            <w:vAlign w:val="center"/>
          </w:tcPr>
          <w:p w:rsidR="00DB0ECC" w:rsidRPr="00E62750" w:rsidRDefault="00DB0ECC" w:rsidP="00B710F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63,6%</w:t>
            </w:r>
          </w:p>
        </w:tc>
        <w:tc>
          <w:tcPr>
            <w:tcW w:w="2197" w:type="dxa"/>
          </w:tcPr>
          <w:p w:rsidR="00DB0ECC" w:rsidRPr="00E62750" w:rsidRDefault="00DB0ECC" w:rsidP="00605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</w:rPr>
              <w:t>100%</w:t>
            </w:r>
          </w:p>
        </w:tc>
      </w:tr>
      <w:tr w:rsidR="00DB0ECC" w:rsidRPr="00E62750" w:rsidTr="00DB0ECC">
        <w:tc>
          <w:tcPr>
            <w:tcW w:w="851" w:type="dxa"/>
          </w:tcPr>
          <w:p w:rsidR="00DB0ECC" w:rsidRPr="00E62750" w:rsidRDefault="00DB0ECC" w:rsidP="0060521D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8</w:t>
            </w:r>
            <w:r w:rsidRPr="00E62750">
              <w:rPr>
                <w:rFonts w:ascii="Times New Roman" w:hAnsi="Times New Roman" w:cs="Times New Roman"/>
                <w:vertAlign w:val="superscript"/>
              </w:rPr>
              <w:t>б</w:t>
            </w:r>
            <w:r w:rsidRPr="00E627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97" w:type="dxa"/>
            <w:vAlign w:val="center"/>
          </w:tcPr>
          <w:p w:rsidR="00DB0ECC" w:rsidRPr="00E62750" w:rsidRDefault="00DB0ECC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21,1%</w:t>
            </w:r>
          </w:p>
        </w:tc>
        <w:tc>
          <w:tcPr>
            <w:tcW w:w="2197" w:type="dxa"/>
            <w:vAlign w:val="center"/>
          </w:tcPr>
          <w:p w:rsidR="00DB0ECC" w:rsidRPr="00E62750" w:rsidRDefault="00DB0ECC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68,4%</w:t>
            </w:r>
          </w:p>
        </w:tc>
        <w:tc>
          <w:tcPr>
            <w:tcW w:w="2197" w:type="dxa"/>
            <w:vAlign w:val="center"/>
          </w:tcPr>
          <w:p w:rsidR="00DB0ECC" w:rsidRPr="00E62750" w:rsidRDefault="00DB0ECC" w:rsidP="00B71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2197" w:type="dxa"/>
          </w:tcPr>
          <w:p w:rsidR="00DB0ECC" w:rsidRPr="00E62750" w:rsidRDefault="00DB0ECC" w:rsidP="00605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75,0%</w:t>
            </w:r>
          </w:p>
        </w:tc>
      </w:tr>
      <w:tr w:rsidR="00DB0ECC" w:rsidRPr="00E62750" w:rsidTr="00DB0ECC">
        <w:tc>
          <w:tcPr>
            <w:tcW w:w="851" w:type="dxa"/>
          </w:tcPr>
          <w:p w:rsidR="00DB0ECC" w:rsidRPr="00E62750" w:rsidRDefault="00DB0ECC" w:rsidP="0060521D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62750">
              <w:rPr>
                <w:rFonts w:ascii="Times New Roman" w:hAnsi="Times New Roman" w:cs="Times New Roman"/>
              </w:rPr>
              <w:t>9</w:t>
            </w:r>
            <w:r w:rsidRPr="00E62750">
              <w:rPr>
                <w:rFonts w:ascii="Times New Roman" w:hAnsi="Times New Roman" w:cs="Times New Roman"/>
                <w:vertAlign w:val="superscript"/>
              </w:rPr>
              <w:t>а</w:t>
            </w:r>
            <w:r w:rsidRPr="00E627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97" w:type="dxa"/>
          </w:tcPr>
          <w:p w:rsidR="00DB0ECC" w:rsidRPr="00E62750" w:rsidRDefault="00DB0ECC" w:rsidP="00B9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,0%</w:t>
            </w:r>
          </w:p>
        </w:tc>
        <w:tc>
          <w:tcPr>
            <w:tcW w:w="2197" w:type="dxa"/>
          </w:tcPr>
          <w:p w:rsidR="00DB0ECC" w:rsidRPr="00E62750" w:rsidRDefault="00DB0ECC" w:rsidP="00B9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,0%</w:t>
            </w:r>
          </w:p>
        </w:tc>
        <w:tc>
          <w:tcPr>
            <w:tcW w:w="2197" w:type="dxa"/>
          </w:tcPr>
          <w:p w:rsidR="00DB0ECC" w:rsidRPr="00E62750" w:rsidRDefault="00DB0ECC" w:rsidP="00605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30,8%</w:t>
            </w:r>
          </w:p>
        </w:tc>
        <w:tc>
          <w:tcPr>
            <w:tcW w:w="2197" w:type="dxa"/>
          </w:tcPr>
          <w:p w:rsidR="00DB0ECC" w:rsidRPr="00E62750" w:rsidRDefault="00DB0ECC" w:rsidP="00605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76,9%</w:t>
            </w:r>
          </w:p>
        </w:tc>
      </w:tr>
      <w:tr w:rsidR="00DB0ECC" w:rsidRPr="00E62750" w:rsidTr="00DB0ECC">
        <w:tc>
          <w:tcPr>
            <w:tcW w:w="851" w:type="dxa"/>
          </w:tcPr>
          <w:p w:rsidR="00DB0ECC" w:rsidRPr="00E62750" w:rsidRDefault="00DB0ECC" w:rsidP="0060521D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9</w:t>
            </w:r>
            <w:r w:rsidRPr="00E62750">
              <w:rPr>
                <w:rFonts w:ascii="Times New Roman" w:hAnsi="Times New Roman" w:cs="Times New Roman"/>
                <w:vertAlign w:val="superscript"/>
              </w:rPr>
              <w:t>б</w:t>
            </w:r>
            <w:r w:rsidRPr="00E627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97" w:type="dxa"/>
          </w:tcPr>
          <w:p w:rsidR="00DB0ECC" w:rsidRPr="00E62750" w:rsidRDefault="00DB0ECC" w:rsidP="00B9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,0%</w:t>
            </w:r>
          </w:p>
        </w:tc>
        <w:tc>
          <w:tcPr>
            <w:tcW w:w="2197" w:type="dxa"/>
          </w:tcPr>
          <w:p w:rsidR="00DB0ECC" w:rsidRPr="00E62750" w:rsidRDefault="00DB0ECC" w:rsidP="00B9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,0%</w:t>
            </w:r>
          </w:p>
        </w:tc>
        <w:tc>
          <w:tcPr>
            <w:tcW w:w="2197" w:type="dxa"/>
          </w:tcPr>
          <w:p w:rsidR="00DB0ECC" w:rsidRPr="00E62750" w:rsidRDefault="00DB0ECC" w:rsidP="00605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40,9%</w:t>
            </w:r>
          </w:p>
        </w:tc>
        <w:tc>
          <w:tcPr>
            <w:tcW w:w="2197" w:type="dxa"/>
          </w:tcPr>
          <w:p w:rsidR="00DB0ECC" w:rsidRPr="00E62750" w:rsidRDefault="00DB0ECC" w:rsidP="00605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77,3%</w:t>
            </w:r>
          </w:p>
        </w:tc>
      </w:tr>
      <w:tr w:rsidR="00DB0ECC" w:rsidRPr="00E62750" w:rsidTr="00DB0ECC">
        <w:tc>
          <w:tcPr>
            <w:tcW w:w="851" w:type="dxa"/>
          </w:tcPr>
          <w:p w:rsidR="00DB0ECC" w:rsidRPr="00E62750" w:rsidRDefault="00DB0ECC" w:rsidP="00DB0EC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62750">
              <w:rPr>
                <w:rFonts w:ascii="Times New Roman" w:hAnsi="Times New Roman" w:cs="Times New Roman"/>
              </w:rPr>
              <w:t>10</w:t>
            </w:r>
            <w:r w:rsidRPr="00E62750">
              <w:rPr>
                <w:rFonts w:ascii="Times New Roman" w:hAnsi="Times New Roman" w:cs="Times New Roman"/>
                <w:vertAlign w:val="superscript"/>
              </w:rPr>
              <w:t>а</w:t>
            </w:r>
          </w:p>
        </w:tc>
        <w:tc>
          <w:tcPr>
            <w:tcW w:w="2197" w:type="dxa"/>
            <w:vAlign w:val="bottom"/>
          </w:tcPr>
          <w:p w:rsidR="00DB0ECC" w:rsidRPr="00E62750" w:rsidRDefault="00DB0ECC" w:rsidP="00B710FC">
            <w:pPr>
              <w:jc w:val="center"/>
              <w:rPr>
                <w:rFonts w:ascii="Times New Roman" w:eastAsia="Calibri" w:hAnsi="Times New Roman"/>
              </w:rPr>
            </w:pPr>
            <w:r w:rsidRPr="00E62750">
              <w:rPr>
                <w:rFonts w:ascii="Times New Roman" w:eastAsia="Calibri" w:hAnsi="Times New Roman"/>
              </w:rPr>
              <w:t>40,0%</w:t>
            </w:r>
          </w:p>
        </w:tc>
        <w:tc>
          <w:tcPr>
            <w:tcW w:w="2197" w:type="dxa"/>
            <w:vAlign w:val="bottom"/>
          </w:tcPr>
          <w:p w:rsidR="00DB0ECC" w:rsidRPr="00E62750" w:rsidRDefault="00DB0ECC" w:rsidP="00B710FC">
            <w:pPr>
              <w:jc w:val="center"/>
              <w:rPr>
                <w:rFonts w:ascii="Times New Roman" w:eastAsia="Calibri" w:hAnsi="Times New Roman"/>
              </w:rPr>
            </w:pPr>
            <w:r w:rsidRPr="00E62750">
              <w:rPr>
                <w:rFonts w:ascii="Times New Roman" w:eastAsia="Calibri" w:hAnsi="Times New Roman"/>
              </w:rPr>
              <w:t>60,0%</w:t>
            </w:r>
          </w:p>
        </w:tc>
        <w:tc>
          <w:tcPr>
            <w:tcW w:w="2197" w:type="dxa"/>
            <w:vAlign w:val="bottom"/>
          </w:tcPr>
          <w:p w:rsidR="00DB0ECC" w:rsidRPr="00E62750" w:rsidRDefault="00DB0ECC" w:rsidP="00B710FC">
            <w:pPr>
              <w:jc w:val="center"/>
              <w:rPr>
                <w:rFonts w:ascii="Times New Roman" w:eastAsia="Calibri" w:hAnsi="Times New Roman"/>
              </w:rPr>
            </w:pPr>
            <w:r w:rsidRPr="00E62750">
              <w:rPr>
                <w:rFonts w:ascii="Times New Roman" w:eastAsia="Calibri" w:hAnsi="Times New Roman"/>
              </w:rPr>
              <w:t>18,2%</w:t>
            </w:r>
          </w:p>
        </w:tc>
        <w:tc>
          <w:tcPr>
            <w:tcW w:w="2197" w:type="dxa"/>
            <w:vAlign w:val="bottom"/>
          </w:tcPr>
          <w:p w:rsidR="00DB0ECC" w:rsidRPr="00E62750" w:rsidRDefault="00DB0ECC" w:rsidP="00B710FC">
            <w:pPr>
              <w:jc w:val="center"/>
              <w:rPr>
                <w:rFonts w:ascii="Times New Roman" w:eastAsia="Calibri" w:hAnsi="Times New Roman"/>
              </w:rPr>
            </w:pPr>
            <w:r w:rsidRPr="00E62750">
              <w:rPr>
                <w:rFonts w:ascii="Times New Roman" w:hAnsi="Times New Roman" w:cs="Times New Roman"/>
              </w:rPr>
              <w:t>100%</w:t>
            </w:r>
          </w:p>
        </w:tc>
      </w:tr>
      <w:tr w:rsidR="00DB0ECC" w:rsidRPr="00E62750" w:rsidTr="00DB0ECC">
        <w:tc>
          <w:tcPr>
            <w:tcW w:w="851" w:type="dxa"/>
          </w:tcPr>
          <w:p w:rsidR="00DB0ECC" w:rsidRPr="00E62750" w:rsidRDefault="00DB0ECC" w:rsidP="00B710F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62750">
              <w:rPr>
                <w:rFonts w:ascii="Times New Roman" w:hAnsi="Times New Roman" w:cs="Times New Roman"/>
              </w:rPr>
              <w:t>10</w:t>
            </w:r>
            <w:r w:rsidRPr="00E62750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  <w:tc>
          <w:tcPr>
            <w:tcW w:w="2197" w:type="dxa"/>
            <w:vAlign w:val="bottom"/>
          </w:tcPr>
          <w:p w:rsidR="00DB0ECC" w:rsidRPr="00E62750" w:rsidRDefault="00DB0ECC" w:rsidP="00B710FC">
            <w:pPr>
              <w:jc w:val="center"/>
              <w:rPr>
                <w:rFonts w:ascii="Times New Roman" w:eastAsia="Calibri" w:hAnsi="Times New Roman"/>
              </w:rPr>
            </w:pPr>
            <w:r w:rsidRPr="00E62750">
              <w:rPr>
                <w:rFonts w:ascii="Times New Roman" w:eastAsia="Calibri" w:hAnsi="Times New Roman"/>
              </w:rPr>
              <w:t>48,0%</w:t>
            </w:r>
          </w:p>
        </w:tc>
        <w:tc>
          <w:tcPr>
            <w:tcW w:w="2197" w:type="dxa"/>
            <w:vAlign w:val="bottom"/>
          </w:tcPr>
          <w:p w:rsidR="00DB0ECC" w:rsidRPr="00E62750" w:rsidRDefault="00DB0ECC" w:rsidP="00B710FC">
            <w:pPr>
              <w:jc w:val="center"/>
              <w:rPr>
                <w:rFonts w:ascii="Times New Roman" w:eastAsia="Calibri" w:hAnsi="Times New Roman"/>
              </w:rPr>
            </w:pPr>
            <w:r w:rsidRPr="00E62750">
              <w:rPr>
                <w:rFonts w:ascii="Times New Roman" w:eastAsia="Calibri" w:hAnsi="Times New Roman"/>
              </w:rPr>
              <w:t>86,0%</w:t>
            </w:r>
          </w:p>
        </w:tc>
        <w:tc>
          <w:tcPr>
            <w:tcW w:w="2197" w:type="dxa"/>
            <w:vAlign w:val="bottom"/>
          </w:tcPr>
          <w:p w:rsidR="00DB0ECC" w:rsidRPr="00E62750" w:rsidRDefault="00DB0ECC" w:rsidP="00B710FC">
            <w:pPr>
              <w:jc w:val="center"/>
              <w:rPr>
                <w:rFonts w:ascii="Times New Roman" w:eastAsia="Calibri" w:hAnsi="Times New Roman"/>
              </w:rPr>
            </w:pPr>
            <w:r w:rsidRPr="00E62750">
              <w:rPr>
                <w:rFonts w:ascii="Times New Roman" w:eastAsia="Calibri" w:hAnsi="Times New Roman"/>
              </w:rPr>
              <w:t>60,0%</w:t>
            </w:r>
          </w:p>
        </w:tc>
        <w:tc>
          <w:tcPr>
            <w:tcW w:w="2197" w:type="dxa"/>
            <w:vAlign w:val="bottom"/>
          </w:tcPr>
          <w:p w:rsidR="00DB0ECC" w:rsidRPr="00E62750" w:rsidRDefault="00DB0ECC" w:rsidP="00B710FC">
            <w:pPr>
              <w:jc w:val="center"/>
              <w:rPr>
                <w:rFonts w:ascii="Times New Roman" w:eastAsia="Calibri" w:hAnsi="Times New Roman"/>
              </w:rPr>
            </w:pPr>
            <w:r w:rsidRPr="00E62750">
              <w:rPr>
                <w:rFonts w:ascii="Times New Roman" w:eastAsia="Calibri" w:hAnsi="Times New Roman"/>
              </w:rPr>
              <w:t>86,7%</w:t>
            </w:r>
          </w:p>
        </w:tc>
      </w:tr>
      <w:tr w:rsidR="00DB0ECC" w:rsidRPr="00E62750" w:rsidTr="00DB0ECC">
        <w:tc>
          <w:tcPr>
            <w:tcW w:w="851" w:type="dxa"/>
          </w:tcPr>
          <w:p w:rsidR="00DB0ECC" w:rsidRPr="00E62750" w:rsidRDefault="00DB0ECC" w:rsidP="0060521D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97" w:type="dxa"/>
          </w:tcPr>
          <w:p w:rsidR="00DB0ECC" w:rsidRPr="00E62750" w:rsidRDefault="00DB0ECC" w:rsidP="0060521D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80,0%</w:t>
            </w:r>
          </w:p>
        </w:tc>
        <w:tc>
          <w:tcPr>
            <w:tcW w:w="2197" w:type="dxa"/>
          </w:tcPr>
          <w:p w:rsidR="00DB0ECC" w:rsidRPr="00E62750" w:rsidRDefault="00DB0ECC" w:rsidP="0060521D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197" w:type="dxa"/>
          </w:tcPr>
          <w:p w:rsidR="00DB0ECC" w:rsidRPr="00E62750" w:rsidRDefault="00DB0ECC" w:rsidP="00605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58,3%</w:t>
            </w:r>
          </w:p>
        </w:tc>
        <w:tc>
          <w:tcPr>
            <w:tcW w:w="2197" w:type="dxa"/>
          </w:tcPr>
          <w:p w:rsidR="00DB0ECC" w:rsidRPr="00E62750" w:rsidRDefault="00DB0ECC" w:rsidP="00605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60521D" w:rsidRPr="00E62750" w:rsidRDefault="0060521D" w:rsidP="006052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E2A27" w:rsidRPr="00E62750" w:rsidRDefault="004E2A27" w:rsidP="00CA4C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Анализ работ показал, что обучающиеся </w:t>
      </w:r>
      <w:r w:rsidR="00CA4C6D" w:rsidRPr="00E62750">
        <w:rPr>
          <w:rFonts w:ascii="Times New Roman" w:eastAsia="Times New Roman" w:hAnsi="Times New Roman" w:cs="Times New Roman"/>
          <w:sz w:val="24"/>
          <w:szCs w:val="24"/>
        </w:rPr>
        <w:t xml:space="preserve">5-х классов </w:t>
      </w:r>
      <w:r w:rsidRPr="00E62750">
        <w:rPr>
          <w:rFonts w:ascii="Times New Roman" w:eastAsia="Times New Roman" w:hAnsi="Times New Roman" w:cs="Times New Roman"/>
          <w:sz w:val="24"/>
          <w:szCs w:val="24"/>
        </w:rPr>
        <w:t>неплохо усвоили действия с десятичными дробями, решение несложных уравнений и учащиеся 5</w:t>
      </w:r>
      <w:r w:rsidRPr="00E6275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а</w:t>
      </w:r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 решение задач на нахождение части целого и целого по его части. Затруднения вызывают у ребят выполнение действий  обыкновенных дробей с разными знаменателями и решение задач на движение.</w:t>
      </w:r>
    </w:p>
    <w:p w:rsidR="004E2A27" w:rsidRPr="00E62750" w:rsidRDefault="004E2A27" w:rsidP="00CA4C6D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sz w:val="22"/>
          <w:szCs w:val="22"/>
        </w:rPr>
      </w:pPr>
      <w:r w:rsidRPr="00E62750">
        <w:rPr>
          <w:rStyle w:val="c2"/>
        </w:rPr>
        <w:t>Анализ результатов итоговой контрольной работы по математике позволил установить, что у учащихся 6-х классов сформированы навыки действий с рациональными числами и построения в координатной плоскости.</w:t>
      </w:r>
    </w:p>
    <w:p w:rsidR="004E2A27" w:rsidRPr="00E62750" w:rsidRDefault="004E2A27" w:rsidP="004E2A27">
      <w:pPr>
        <w:pStyle w:val="c3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E62750">
        <w:rPr>
          <w:rStyle w:val="c11"/>
          <w:b/>
          <w:bCs/>
        </w:rPr>
        <w:lastRenderedPageBreak/>
        <w:t>Выводы:</w:t>
      </w:r>
    </w:p>
    <w:p w:rsidR="004E2A27" w:rsidRPr="00E62750" w:rsidRDefault="004E2A27" w:rsidP="004E2A27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E62750">
        <w:rPr>
          <w:rStyle w:val="c43"/>
          <w:b/>
          <w:bCs/>
        </w:rPr>
        <w:t>1</w:t>
      </w:r>
      <w:r w:rsidRPr="00E62750">
        <w:rPr>
          <w:rStyle w:val="c2"/>
        </w:rPr>
        <w:t>. Продолжить работу по закреплению навыков выполнения арифметических действий с десятичными и обыкновенными дробями. С этой целью работать над формированием вычислительных навыков при устном счете, комментируя решение примеров правилами действий с десятичными и обыкновенными дробями.</w:t>
      </w:r>
    </w:p>
    <w:p w:rsidR="004E2A27" w:rsidRPr="00E62750" w:rsidRDefault="004E2A27" w:rsidP="004E2A27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E62750">
        <w:rPr>
          <w:rStyle w:val="c43"/>
          <w:b/>
          <w:bCs/>
        </w:rPr>
        <w:t>2.</w:t>
      </w:r>
      <w:r w:rsidRPr="00E62750">
        <w:rPr>
          <w:rStyle w:val="c2"/>
        </w:rPr>
        <w:t> Продолжить работу на нахождение числа по его процентам и процентов от числа.</w:t>
      </w:r>
    </w:p>
    <w:p w:rsidR="004E2A27" w:rsidRPr="00E62750" w:rsidRDefault="004E2A27" w:rsidP="004E2A27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E62750">
        <w:rPr>
          <w:rStyle w:val="c43"/>
          <w:b/>
          <w:bCs/>
        </w:rPr>
        <w:t>3.</w:t>
      </w:r>
      <w:r w:rsidRPr="00E62750">
        <w:rPr>
          <w:rStyle w:val="c2"/>
        </w:rPr>
        <w:t> Отрабатывать правила нахождения неизвестных компонентов при решении уравнений.</w:t>
      </w:r>
    </w:p>
    <w:p w:rsidR="004E2A27" w:rsidRPr="00E62750" w:rsidRDefault="004E2A27" w:rsidP="004E2A27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E62750">
        <w:rPr>
          <w:rStyle w:val="c43"/>
          <w:b/>
          <w:bCs/>
        </w:rPr>
        <w:t>5.</w:t>
      </w:r>
      <w:r w:rsidRPr="00E62750">
        <w:rPr>
          <w:rStyle w:val="c2"/>
        </w:rPr>
        <w:t> Продолжить работу по решению текстовых задач.</w:t>
      </w:r>
    </w:p>
    <w:p w:rsidR="004E2A27" w:rsidRPr="00E62750" w:rsidRDefault="004E2A27" w:rsidP="004E2A27">
      <w:pPr>
        <w:pStyle w:val="c27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E62750">
        <w:rPr>
          <w:rStyle w:val="c2"/>
        </w:rPr>
        <w:t>Необходимо при повторении программного материала, на уроке в различные его этапы (устная работа и т. д.) включать задания на указание темы, отрабатывать знания необходимого теоретического материала.</w:t>
      </w:r>
    </w:p>
    <w:p w:rsidR="004E2A27" w:rsidRPr="00E62750" w:rsidRDefault="004E2A27" w:rsidP="00CA4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t>Анализ работ показал, что в 7</w:t>
      </w:r>
      <w:r w:rsidRPr="00E62750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Pr="00E62750">
        <w:rPr>
          <w:rFonts w:ascii="Times New Roman" w:hAnsi="Times New Roman" w:cs="Times New Roman"/>
          <w:sz w:val="24"/>
          <w:szCs w:val="24"/>
        </w:rPr>
        <w:t xml:space="preserve">   классе 40-50% обучающихся затрудняются решать систему линейных уравнений с двумя переменными и геометрическую задачу, а в 7</w:t>
      </w:r>
      <w:r w:rsidRPr="00E62750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Pr="00E62750">
        <w:rPr>
          <w:rFonts w:ascii="Times New Roman" w:hAnsi="Times New Roman" w:cs="Times New Roman"/>
          <w:sz w:val="24"/>
          <w:szCs w:val="24"/>
        </w:rPr>
        <w:t xml:space="preserve">   классе 50% -60% затрудняются решать линейное уравнение с одной переменной и также геометрическую задачу.</w:t>
      </w:r>
    </w:p>
    <w:p w:rsidR="004E2A27" w:rsidRPr="00E62750" w:rsidRDefault="004E2A27" w:rsidP="00CA4C6D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E62750">
        <w:t>Анализ работ показал, что в 8</w:t>
      </w:r>
      <w:r w:rsidR="00CA4C6D" w:rsidRPr="00E62750">
        <w:t>-х</w:t>
      </w:r>
      <w:r w:rsidRPr="00E62750">
        <w:t xml:space="preserve"> классах большая часть учеников справилась с решением квадратных уравнений (89% и 76%), с решением линейных неравенств (68% и 82%), а 63% учащихся 8 «А» с заданием, содержащим арифметические корни. Работа над ошибками показала, что 25% ошибок в этих классах допущены по причине невнимательного прочтения условия задачи, слабых вычислительных навыков. Характер ошибок, допущенных </w:t>
      </w:r>
      <w:proofErr w:type="gramStart"/>
      <w:r w:rsidRPr="00E62750">
        <w:t>обучающимися</w:t>
      </w:r>
      <w:proofErr w:type="gramEnd"/>
      <w:r w:rsidRPr="00E62750">
        <w:t xml:space="preserve"> 8 классов при выполнении работы, указывает на то, что у учащихся недостаточно выработан навык решения геометрических задач.</w:t>
      </w:r>
    </w:p>
    <w:p w:rsidR="004E2A27" w:rsidRPr="00E62750" w:rsidRDefault="004E2A27" w:rsidP="004E2A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2750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4E2A27" w:rsidRPr="00E62750" w:rsidRDefault="004E2A27" w:rsidP="004E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t xml:space="preserve">При организации повторения уделить необходимое внимание вопросам, вызвавшим наибольшее затруднение у учащихся. Систематически проводить работу с учащимися, отрабатывая с ними задания базового уровня сложности. </w:t>
      </w:r>
    </w:p>
    <w:p w:rsidR="004E2A27" w:rsidRPr="00E62750" w:rsidRDefault="004E2A27" w:rsidP="00CA4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E62750">
        <w:rPr>
          <w:rFonts w:ascii="Times New Roman" w:hAnsi="Times New Roman" w:cs="Times New Roman"/>
          <w:sz w:val="24"/>
          <w:szCs w:val="24"/>
        </w:rPr>
        <w:t xml:space="preserve">Анализ работ показал, что учащиеся 10-го класса  владеют базовым уровнем знаний и умений по математике. Учащиеся на достаточном уровне владеют предметными знаниями, необходимые для вычислений степенных, логарифмических и тригонометрических выражений. Трудности вызвали решение уравнений и решение  стереометрических задач. </w:t>
      </w:r>
      <w:r w:rsidRPr="00E6275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Причины допущенных ошибок: учащимся следует отработать навыки решения практических задач, вычислительные навыки, выполнять алгебраические преобразования, действия с основными функциями.</w:t>
      </w:r>
    </w:p>
    <w:p w:rsidR="004E2A27" w:rsidRPr="00E62750" w:rsidRDefault="004E2A27" w:rsidP="004E2A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E6275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Выводы: </w:t>
      </w:r>
    </w:p>
    <w:p w:rsidR="004E2A27" w:rsidRPr="00E62750" w:rsidRDefault="004E2A27" w:rsidP="004E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E6275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Регулярно проводить устную работу на уроках с повторением. Выделить наиболее трудные темы курса алгебры и начала анализа и геометрии для организации заключительного повторения в 11 классе.</w:t>
      </w:r>
    </w:p>
    <w:p w:rsidR="00B46E9E" w:rsidRPr="00E62750" w:rsidRDefault="00B46E9E" w:rsidP="00B46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внешней оценки качества образования</w:t>
      </w:r>
    </w:p>
    <w:p w:rsidR="00B46E9E" w:rsidRPr="00E62750" w:rsidRDefault="00B46E9E" w:rsidP="00B46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 в 202</w:t>
      </w:r>
      <w:r w:rsidR="00B710FC"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 w:rsidR="00B710FC"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учебном году были проведены   </w:t>
      </w:r>
      <w:r w:rsidRPr="00E627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 апреле</w:t>
      </w:r>
      <w:r w:rsidRPr="00E627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 202</w:t>
      </w:r>
      <w:r w:rsidR="00B710FC"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 </w:t>
      </w:r>
    </w:p>
    <w:p w:rsidR="00B46E9E" w:rsidRPr="00E62750" w:rsidRDefault="00B46E9E" w:rsidP="00B46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ВПР-202</w:t>
      </w:r>
      <w:r w:rsidR="00B710FC"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проводился в соответствии с </w:t>
      </w:r>
      <w:r w:rsidRPr="00E627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методическими рекомендациями, направленными </w:t>
      </w:r>
      <w:hyperlink r:id="rId8" w:anchor="/document/97/484347/" w:history="1">
        <w:r w:rsidRPr="00E62750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 xml:space="preserve">письмом </w:t>
        </w:r>
        <w:proofErr w:type="spellStart"/>
        <w:r w:rsidRPr="00E62750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Минпросвещения</w:t>
        </w:r>
        <w:proofErr w:type="spellEnd"/>
        <w:r w:rsidRPr="00E62750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 xml:space="preserve"> от 19.11.2020 № ВБ-2141/03</w:t>
        </w:r>
      </w:hyperlink>
      <w:r w:rsidRPr="00E627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B46E9E" w:rsidRPr="00E62750" w:rsidRDefault="00B46E9E" w:rsidP="00B46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ВПР-202</w:t>
      </w:r>
      <w:r w:rsidR="00B710FC"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проводились в целях:</w:t>
      </w:r>
    </w:p>
    <w:p w:rsidR="00B46E9E" w:rsidRPr="00E62750" w:rsidRDefault="00B46E9E" w:rsidP="00C840D8">
      <w:pPr>
        <w:numPr>
          <w:ilvl w:val="0"/>
          <w:numId w:val="2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осуществления входного мониторинга качества образования, в том числе мониторинга уровня подготовки </w:t>
      </w:r>
      <w:proofErr w:type="gramStart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федеральными государственными образовательными стандартами начального общего и основного общего образования;</w:t>
      </w:r>
    </w:p>
    <w:p w:rsidR="00B46E9E" w:rsidRPr="00E62750" w:rsidRDefault="00B46E9E" w:rsidP="00C840D8">
      <w:pPr>
        <w:numPr>
          <w:ilvl w:val="0"/>
          <w:numId w:val="2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преподавания учебных предметов и повышения качества образования в образовательных организациях;</w:t>
      </w:r>
    </w:p>
    <w:tbl>
      <w:tblPr>
        <w:tblStyle w:val="a7"/>
        <w:tblpPr w:leftFromText="180" w:rightFromText="180" w:vertAnchor="text" w:horzAnchor="margin" w:tblpXSpec="center" w:tblpY="28"/>
        <w:tblW w:w="9889" w:type="dxa"/>
        <w:tblLayout w:type="fixed"/>
        <w:tblLook w:val="04A0"/>
      </w:tblPr>
      <w:tblGrid>
        <w:gridCol w:w="1526"/>
        <w:gridCol w:w="567"/>
        <w:gridCol w:w="709"/>
        <w:gridCol w:w="850"/>
        <w:gridCol w:w="531"/>
        <w:gridCol w:w="532"/>
        <w:gridCol w:w="531"/>
        <w:gridCol w:w="532"/>
        <w:gridCol w:w="851"/>
        <w:gridCol w:w="850"/>
        <w:gridCol w:w="803"/>
        <w:gridCol w:w="803"/>
        <w:gridCol w:w="804"/>
      </w:tblGrid>
      <w:tr w:rsidR="00B710FC" w:rsidRPr="00E62750" w:rsidTr="00B710FC">
        <w:tc>
          <w:tcPr>
            <w:tcW w:w="1526" w:type="dxa"/>
            <w:vMerge w:val="restart"/>
          </w:tcPr>
          <w:p w:rsidR="00B710FC" w:rsidRPr="00E62750" w:rsidRDefault="00B710FC" w:rsidP="00B71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567" w:type="dxa"/>
            <w:vMerge w:val="restart"/>
            <w:textDirection w:val="btLr"/>
          </w:tcPr>
          <w:p w:rsidR="00B710FC" w:rsidRPr="00E62750" w:rsidRDefault="00B710FC" w:rsidP="00B710FC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09" w:type="dxa"/>
            <w:vMerge w:val="restart"/>
          </w:tcPr>
          <w:p w:rsidR="00B710FC" w:rsidRPr="00E62750" w:rsidRDefault="00B710FC" w:rsidP="00B71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B710FC" w:rsidRPr="00E62750" w:rsidRDefault="00B710FC" w:rsidP="00B71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уч-ся</w:t>
            </w:r>
          </w:p>
        </w:tc>
        <w:tc>
          <w:tcPr>
            <w:tcW w:w="850" w:type="dxa"/>
            <w:vMerge w:val="restart"/>
          </w:tcPr>
          <w:p w:rsidR="00B710FC" w:rsidRPr="00E62750" w:rsidRDefault="00B710FC" w:rsidP="00B71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вып</w:t>
            </w:r>
            <w:proofErr w:type="spellEnd"/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. работу</w:t>
            </w:r>
          </w:p>
        </w:tc>
        <w:tc>
          <w:tcPr>
            <w:tcW w:w="531" w:type="dxa"/>
            <w:vMerge w:val="restart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2" w:type="dxa"/>
            <w:vMerge w:val="restart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1" w:type="dxa"/>
            <w:vMerge w:val="restart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  <w:vMerge w:val="restart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proofErr w:type="spellEnd"/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. знаний</w:t>
            </w:r>
          </w:p>
        </w:tc>
        <w:tc>
          <w:tcPr>
            <w:tcW w:w="850" w:type="dxa"/>
            <w:vMerge w:val="restart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Успев.</w:t>
            </w:r>
          </w:p>
        </w:tc>
        <w:tc>
          <w:tcPr>
            <w:tcW w:w="2410" w:type="dxa"/>
            <w:gridSpan w:val="3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годовым  оценкам</w:t>
            </w:r>
          </w:p>
        </w:tc>
      </w:tr>
      <w:tr w:rsidR="00B710FC" w:rsidRPr="00E62750" w:rsidTr="00B710FC">
        <w:trPr>
          <w:trHeight w:val="392"/>
        </w:trPr>
        <w:tc>
          <w:tcPr>
            <w:tcW w:w="1526" w:type="dxa"/>
            <w:vMerge/>
          </w:tcPr>
          <w:p w:rsidR="00B710FC" w:rsidRPr="00E62750" w:rsidRDefault="00B710FC" w:rsidP="00B71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710FC" w:rsidRPr="00E62750" w:rsidRDefault="00B710FC" w:rsidP="00B71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710FC" w:rsidRPr="00E62750" w:rsidRDefault="00B710FC" w:rsidP="00B71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710FC" w:rsidRPr="00E62750" w:rsidRDefault="00B710FC" w:rsidP="00B71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Merge/>
          </w:tcPr>
          <w:p w:rsidR="00B710FC" w:rsidRPr="00E62750" w:rsidRDefault="00B710FC" w:rsidP="00B71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vMerge/>
          </w:tcPr>
          <w:p w:rsidR="00B710FC" w:rsidRPr="00E62750" w:rsidRDefault="00B710FC" w:rsidP="00B71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Merge/>
          </w:tcPr>
          <w:p w:rsidR="00B710FC" w:rsidRPr="00E62750" w:rsidRDefault="00B710FC" w:rsidP="00B71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vMerge/>
          </w:tcPr>
          <w:p w:rsidR="00B710FC" w:rsidRPr="00E62750" w:rsidRDefault="00B710FC" w:rsidP="00B71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710FC" w:rsidRPr="00E62750" w:rsidRDefault="00B710FC" w:rsidP="00B71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710FC" w:rsidRPr="00E62750" w:rsidRDefault="00B710FC" w:rsidP="00B71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соотв</w:t>
            </w:r>
            <w:proofErr w:type="spellEnd"/>
            <w:proofErr w:type="gramEnd"/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выше</w:t>
            </w:r>
          </w:p>
        </w:tc>
        <w:tc>
          <w:tcPr>
            <w:tcW w:w="804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ниже</w:t>
            </w:r>
          </w:p>
        </w:tc>
      </w:tr>
      <w:tr w:rsidR="00B710FC" w:rsidRPr="00E62750" w:rsidTr="00B710FC">
        <w:tc>
          <w:tcPr>
            <w:tcW w:w="1526" w:type="dxa"/>
          </w:tcPr>
          <w:p w:rsidR="00B710FC" w:rsidRPr="00E62750" w:rsidRDefault="00B710FC" w:rsidP="00B7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77,4%</w:t>
            </w: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74,2%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22,6%</w:t>
            </w:r>
          </w:p>
        </w:tc>
        <w:tc>
          <w:tcPr>
            <w:tcW w:w="804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3,2%</w:t>
            </w:r>
          </w:p>
        </w:tc>
      </w:tr>
      <w:tr w:rsidR="00B710FC" w:rsidRPr="00E62750" w:rsidTr="00B710FC">
        <w:tc>
          <w:tcPr>
            <w:tcW w:w="1526" w:type="dxa"/>
          </w:tcPr>
          <w:p w:rsidR="00B710FC" w:rsidRPr="00E62750" w:rsidRDefault="00B710FC" w:rsidP="00B71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74,2%</w:t>
            </w: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71,0%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16,1%</w:t>
            </w:r>
          </w:p>
        </w:tc>
        <w:tc>
          <w:tcPr>
            <w:tcW w:w="804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12,9%</w:t>
            </w:r>
          </w:p>
        </w:tc>
      </w:tr>
      <w:tr w:rsidR="00B710FC" w:rsidRPr="00E62750" w:rsidTr="00B710FC">
        <w:tc>
          <w:tcPr>
            <w:tcW w:w="1526" w:type="dxa"/>
          </w:tcPr>
          <w:p w:rsidR="00B710FC" w:rsidRPr="00E62750" w:rsidRDefault="00B710FC" w:rsidP="00B7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Окружающий </w:t>
            </w:r>
          </w:p>
        </w:tc>
        <w:tc>
          <w:tcPr>
            <w:tcW w:w="567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80,6%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12,9%</w:t>
            </w:r>
          </w:p>
        </w:tc>
        <w:tc>
          <w:tcPr>
            <w:tcW w:w="804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6,5%</w:t>
            </w:r>
          </w:p>
        </w:tc>
      </w:tr>
      <w:tr w:rsidR="00B710FC" w:rsidRPr="00E62750" w:rsidTr="00B710FC">
        <w:tc>
          <w:tcPr>
            <w:tcW w:w="1526" w:type="dxa"/>
          </w:tcPr>
          <w:p w:rsidR="00B710FC" w:rsidRPr="00E62750" w:rsidRDefault="00B710FC" w:rsidP="00B71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83.9%</w:t>
            </w: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75.3%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6.5%</w:t>
            </w:r>
          </w:p>
        </w:tc>
        <w:tc>
          <w:tcPr>
            <w:tcW w:w="804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7.5%</w:t>
            </w:r>
          </w:p>
        </w:tc>
      </w:tr>
      <w:tr w:rsidR="00B710FC" w:rsidRPr="00E62750" w:rsidTr="00B710FC">
        <w:tc>
          <w:tcPr>
            <w:tcW w:w="1526" w:type="dxa"/>
          </w:tcPr>
          <w:p w:rsidR="00B710FC" w:rsidRPr="00E62750" w:rsidRDefault="00B710FC" w:rsidP="00B71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55,6%</w:t>
            </w: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92,6%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77,8%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7,4%</w:t>
            </w:r>
          </w:p>
        </w:tc>
        <w:tc>
          <w:tcPr>
            <w:tcW w:w="804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14,8%</w:t>
            </w:r>
          </w:p>
        </w:tc>
      </w:tr>
      <w:tr w:rsidR="00B710FC" w:rsidRPr="00E62750" w:rsidTr="00B710FC">
        <w:tc>
          <w:tcPr>
            <w:tcW w:w="1526" w:type="dxa"/>
          </w:tcPr>
          <w:p w:rsidR="00B710FC" w:rsidRPr="00E62750" w:rsidRDefault="00B710FC" w:rsidP="00B71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70,4%</w:t>
            </w: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96,3%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81,5%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3,7%</w:t>
            </w:r>
          </w:p>
        </w:tc>
        <w:tc>
          <w:tcPr>
            <w:tcW w:w="804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14,8%</w:t>
            </w:r>
          </w:p>
        </w:tc>
      </w:tr>
      <w:tr w:rsidR="00B710FC" w:rsidRPr="00E62750" w:rsidTr="00B710FC">
        <w:tc>
          <w:tcPr>
            <w:tcW w:w="1526" w:type="dxa"/>
          </w:tcPr>
          <w:p w:rsidR="00B710FC" w:rsidRPr="00E62750" w:rsidRDefault="00B710FC" w:rsidP="00B71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567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96,6%</w:t>
            </w: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55,2%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20,7%</w:t>
            </w:r>
          </w:p>
        </w:tc>
        <w:tc>
          <w:tcPr>
            <w:tcW w:w="804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24,1%</w:t>
            </w:r>
          </w:p>
        </w:tc>
      </w:tr>
      <w:tr w:rsidR="00B710FC" w:rsidRPr="00E62750" w:rsidTr="00B710FC">
        <w:tc>
          <w:tcPr>
            <w:tcW w:w="1526" w:type="dxa"/>
          </w:tcPr>
          <w:p w:rsidR="00B710FC" w:rsidRPr="00E62750" w:rsidRDefault="00B710FC" w:rsidP="00B71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 </w:t>
            </w:r>
          </w:p>
        </w:tc>
        <w:tc>
          <w:tcPr>
            <w:tcW w:w="567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89,6%</w:t>
            </w: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75,9%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3,4%</w:t>
            </w:r>
          </w:p>
        </w:tc>
        <w:tc>
          <w:tcPr>
            <w:tcW w:w="804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20,7%</w:t>
            </w:r>
          </w:p>
        </w:tc>
      </w:tr>
      <w:tr w:rsidR="00B710FC" w:rsidRPr="00E62750" w:rsidTr="00B710FC">
        <w:tc>
          <w:tcPr>
            <w:tcW w:w="1526" w:type="dxa"/>
          </w:tcPr>
          <w:p w:rsidR="00B710FC" w:rsidRPr="00E62750" w:rsidRDefault="00B710FC" w:rsidP="00B71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</w:t>
            </w: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2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6%</w:t>
            </w: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</w:t>
            </w: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2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72,3%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8,9%</w:t>
            </w:r>
          </w:p>
        </w:tc>
        <w:tc>
          <w:tcPr>
            <w:tcW w:w="804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18,8%</w:t>
            </w:r>
          </w:p>
        </w:tc>
      </w:tr>
      <w:tr w:rsidR="00B710FC" w:rsidRPr="00E62750" w:rsidTr="00B710FC">
        <w:tc>
          <w:tcPr>
            <w:tcW w:w="1526" w:type="dxa"/>
          </w:tcPr>
          <w:p w:rsidR="00B710FC" w:rsidRPr="00E62750" w:rsidRDefault="00B710FC" w:rsidP="00B71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60,7%</w:t>
            </w: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89,3%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82,1%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17,9%</w:t>
            </w:r>
          </w:p>
        </w:tc>
      </w:tr>
      <w:tr w:rsidR="00B710FC" w:rsidRPr="00E62750" w:rsidTr="00B710FC">
        <w:tc>
          <w:tcPr>
            <w:tcW w:w="1526" w:type="dxa"/>
          </w:tcPr>
          <w:p w:rsidR="00B710FC" w:rsidRPr="00E62750" w:rsidRDefault="00B710FC" w:rsidP="00B71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66,7%</w:t>
            </w: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96,3%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63,0%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3,7%</w:t>
            </w:r>
          </w:p>
        </w:tc>
        <w:tc>
          <w:tcPr>
            <w:tcW w:w="804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33,3%</w:t>
            </w:r>
          </w:p>
        </w:tc>
      </w:tr>
      <w:tr w:rsidR="00B710FC" w:rsidRPr="00E62750" w:rsidTr="00B710FC">
        <w:tc>
          <w:tcPr>
            <w:tcW w:w="1526" w:type="dxa"/>
          </w:tcPr>
          <w:p w:rsidR="00B710FC" w:rsidRPr="00E62750" w:rsidRDefault="00B710FC" w:rsidP="00B71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567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627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709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22,2%</w:t>
            </w: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22,2%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77,8%</w:t>
            </w:r>
          </w:p>
        </w:tc>
      </w:tr>
      <w:tr w:rsidR="00B710FC" w:rsidRPr="00E62750" w:rsidTr="00B710FC">
        <w:tc>
          <w:tcPr>
            <w:tcW w:w="1526" w:type="dxa"/>
          </w:tcPr>
          <w:p w:rsidR="00B710FC" w:rsidRPr="00E62750" w:rsidRDefault="00B710FC" w:rsidP="00B71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  </w:t>
            </w:r>
          </w:p>
        </w:tc>
        <w:tc>
          <w:tcPr>
            <w:tcW w:w="567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627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б</w:t>
            </w:r>
            <w:r w:rsidRPr="00E6275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71,4%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28,6%</w:t>
            </w:r>
          </w:p>
        </w:tc>
      </w:tr>
      <w:tr w:rsidR="00B710FC" w:rsidRPr="00E62750" w:rsidTr="00B710FC">
        <w:tc>
          <w:tcPr>
            <w:tcW w:w="1526" w:type="dxa"/>
          </w:tcPr>
          <w:p w:rsidR="00B710FC" w:rsidRPr="00E62750" w:rsidRDefault="00B710FC" w:rsidP="00B71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567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627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709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83,3%</w:t>
            </w: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50,0%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 xml:space="preserve">50,0% </w:t>
            </w:r>
          </w:p>
        </w:tc>
      </w:tr>
      <w:tr w:rsidR="00B710FC" w:rsidRPr="00E62750" w:rsidTr="00B710FC">
        <w:tc>
          <w:tcPr>
            <w:tcW w:w="1526" w:type="dxa"/>
          </w:tcPr>
          <w:p w:rsidR="00B710FC" w:rsidRPr="00E62750" w:rsidRDefault="00B710FC" w:rsidP="00B71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567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627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б</w:t>
            </w:r>
          </w:p>
        </w:tc>
        <w:tc>
          <w:tcPr>
            <w:tcW w:w="709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76,9%</w:t>
            </w: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69,2%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7,7%</w:t>
            </w:r>
          </w:p>
        </w:tc>
        <w:tc>
          <w:tcPr>
            <w:tcW w:w="804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23,1%</w:t>
            </w:r>
          </w:p>
        </w:tc>
      </w:tr>
      <w:tr w:rsidR="00B710FC" w:rsidRPr="00E62750" w:rsidTr="00B710FC">
        <w:tc>
          <w:tcPr>
            <w:tcW w:w="1526" w:type="dxa"/>
          </w:tcPr>
          <w:p w:rsidR="00B710FC" w:rsidRPr="00E62750" w:rsidRDefault="00B710FC" w:rsidP="00B71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68,9%</w:t>
            </w: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96,1%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65,1%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1,9%</w:t>
            </w:r>
          </w:p>
        </w:tc>
        <w:tc>
          <w:tcPr>
            <w:tcW w:w="804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33,0%</w:t>
            </w:r>
          </w:p>
        </w:tc>
      </w:tr>
      <w:tr w:rsidR="00B710FC" w:rsidRPr="00E62750" w:rsidTr="00B710FC">
        <w:tc>
          <w:tcPr>
            <w:tcW w:w="1526" w:type="dxa"/>
          </w:tcPr>
          <w:p w:rsidR="00B710FC" w:rsidRPr="00E62750" w:rsidRDefault="00B710FC" w:rsidP="00B71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43,5%</w:t>
            </w: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82,6%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4,3%</w:t>
            </w:r>
          </w:p>
        </w:tc>
        <w:tc>
          <w:tcPr>
            <w:tcW w:w="804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13,1%</w:t>
            </w:r>
          </w:p>
        </w:tc>
      </w:tr>
      <w:tr w:rsidR="00B710FC" w:rsidRPr="00E62750" w:rsidTr="00B710FC">
        <w:tc>
          <w:tcPr>
            <w:tcW w:w="1526" w:type="dxa"/>
          </w:tcPr>
          <w:p w:rsidR="00B710FC" w:rsidRPr="00E62750" w:rsidRDefault="00B710FC" w:rsidP="00B71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60,0%</w:t>
            </w: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80,0%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12,0%</w:t>
            </w:r>
          </w:p>
        </w:tc>
        <w:tc>
          <w:tcPr>
            <w:tcW w:w="804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8,0%</w:t>
            </w:r>
          </w:p>
        </w:tc>
      </w:tr>
      <w:tr w:rsidR="00B710FC" w:rsidRPr="00E62750" w:rsidTr="00B710FC">
        <w:tc>
          <w:tcPr>
            <w:tcW w:w="1526" w:type="dxa"/>
          </w:tcPr>
          <w:p w:rsidR="00B710FC" w:rsidRPr="00E62750" w:rsidRDefault="00B710FC" w:rsidP="00B71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567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627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709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25,0%</w:t>
            </w: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50,0%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5,0%</w:t>
            </w:r>
          </w:p>
        </w:tc>
        <w:tc>
          <w:tcPr>
            <w:tcW w:w="804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B710FC" w:rsidRPr="00E62750" w:rsidTr="00B710FC">
        <w:tc>
          <w:tcPr>
            <w:tcW w:w="1526" w:type="dxa"/>
          </w:tcPr>
          <w:p w:rsidR="00B710FC" w:rsidRPr="00E62750" w:rsidRDefault="00B710FC" w:rsidP="00B71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567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627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709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39,1%</w:t>
            </w: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B710FC" w:rsidRPr="00E62750" w:rsidRDefault="00B710FC" w:rsidP="00314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95,</w:t>
            </w:r>
            <w:r w:rsidR="00314347" w:rsidRPr="00E627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4,3%</w:t>
            </w:r>
          </w:p>
        </w:tc>
      </w:tr>
      <w:tr w:rsidR="00B710FC" w:rsidRPr="00E62750" w:rsidTr="00B710FC">
        <w:tc>
          <w:tcPr>
            <w:tcW w:w="1526" w:type="dxa"/>
          </w:tcPr>
          <w:p w:rsidR="00B710FC" w:rsidRPr="00E62750" w:rsidRDefault="00B710FC" w:rsidP="00B71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42,9%</w:t>
            </w: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78,0%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54,9%</w:t>
            </w:r>
          </w:p>
        </w:tc>
        <w:tc>
          <w:tcPr>
            <w:tcW w:w="804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16,5%</w:t>
            </w:r>
          </w:p>
        </w:tc>
      </w:tr>
      <w:tr w:rsidR="00B710FC" w:rsidRPr="00E62750" w:rsidTr="00B710FC">
        <w:tc>
          <w:tcPr>
            <w:tcW w:w="1526" w:type="dxa"/>
          </w:tcPr>
          <w:p w:rsidR="00B710FC" w:rsidRPr="00E62750" w:rsidRDefault="00B710FC" w:rsidP="00B71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38,7%</w:t>
            </w: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87,1%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314347" w:rsidRPr="00E62750" w:rsidRDefault="00314347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74,2%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314347" w:rsidRPr="00E62750" w:rsidRDefault="00314347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25,8%</w:t>
            </w:r>
          </w:p>
        </w:tc>
      </w:tr>
      <w:tr w:rsidR="00B710FC" w:rsidRPr="00E62750" w:rsidTr="00B710FC">
        <w:tc>
          <w:tcPr>
            <w:tcW w:w="1526" w:type="dxa"/>
          </w:tcPr>
          <w:p w:rsidR="00B710FC" w:rsidRPr="00E62750" w:rsidRDefault="00B710FC" w:rsidP="00B71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53,3%</w:t>
            </w: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314347" w:rsidRPr="00E62750" w:rsidRDefault="00314347" w:rsidP="00314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66,7%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14347" w:rsidRPr="00E62750" w:rsidRDefault="00314347" w:rsidP="00314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3,3%</w:t>
            </w:r>
          </w:p>
        </w:tc>
        <w:tc>
          <w:tcPr>
            <w:tcW w:w="804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314347" w:rsidRPr="00E62750" w:rsidRDefault="00314347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30,0%</w:t>
            </w:r>
          </w:p>
        </w:tc>
      </w:tr>
      <w:tr w:rsidR="00B710FC" w:rsidRPr="00E62750" w:rsidTr="00B710FC">
        <w:tc>
          <w:tcPr>
            <w:tcW w:w="1526" w:type="dxa"/>
          </w:tcPr>
          <w:p w:rsidR="00B710FC" w:rsidRPr="00E62750" w:rsidRDefault="00B710FC" w:rsidP="00B71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627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709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63,6%</w:t>
            </w: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14347" w:rsidRPr="00E62750" w:rsidRDefault="00314347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63,6%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14347" w:rsidRPr="00E62750" w:rsidRDefault="00314347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36,4%</w:t>
            </w:r>
          </w:p>
        </w:tc>
      </w:tr>
      <w:tr w:rsidR="00B710FC" w:rsidRPr="00E62750" w:rsidTr="00B710FC">
        <w:tc>
          <w:tcPr>
            <w:tcW w:w="1526" w:type="dxa"/>
          </w:tcPr>
          <w:p w:rsidR="00B710FC" w:rsidRPr="00E62750" w:rsidRDefault="00B710FC" w:rsidP="00B71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67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627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б</w:t>
            </w:r>
          </w:p>
        </w:tc>
        <w:tc>
          <w:tcPr>
            <w:tcW w:w="709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88,2%</w:t>
            </w: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14347" w:rsidRPr="00E62750" w:rsidRDefault="00314347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88,2%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14347" w:rsidRPr="00E62750" w:rsidRDefault="00314347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11,8%</w:t>
            </w:r>
          </w:p>
        </w:tc>
      </w:tr>
      <w:tr w:rsidR="00B710FC" w:rsidRPr="00E62750" w:rsidTr="00B710FC">
        <w:tc>
          <w:tcPr>
            <w:tcW w:w="1526" w:type="dxa"/>
          </w:tcPr>
          <w:p w:rsidR="00B710FC" w:rsidRPr="00E62750" w:rsidRDefault="00B710FC" w:rsidP="00B71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567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627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709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77,8%</w:t>
            </w: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14347" w:rsidRPr="00E62750" w:rsidRDefault="00314347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44,4%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14347" w:rsidRPr="00E62750" w:rsidRDefault="00314347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55,6%</w:t>
            </w:r>
          </w:p>
        </w:tc>
      </w:tr>
      <w:tr w:rsidR="00B710FC" w:rsidRPr="00E62750" w:rsidTr="00B710FC">
        <w:tc>
          <w:tcPr>
            <w:tcW w:w="1526" w:type="dxa"/>
          </w:tcPr>
          <w:p w:rsidR="00B710FC" w:rsidRPr="00E62750" w:rsidRDefault="00B710FC" w:rsidP="00B71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67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627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б</w:t>
            </w:r>
          </w:p>
        </w:tc>
        <w:tc>
          <w:tcPr>
            <w:tcW w:w="709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64,7%</w:t>
            </w: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94,1%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314347" w:rsidRPr="00E62750" w:rsidRDefault="00314347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52,9%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14347" w:rsidRPr="00E62750" w:rsidRDefault="00314347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17,6%</w:t>
            </w:r>
          </w:p>
        </w:tc>
        <w:tc>
          <w:tcPr>
            <w:tcW w:w="804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14347" w:rsidRPr="00E62750" w:rsidRDefault="00314347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29,4%</w:t>
            </w:r>
          </w:p>
        </w:tc>
      </w:tr>
      <w:tr w:rsidR="00B710FC" w:rsidRPr="00E62750" w:rsidTr="00B710FC">
        <w:tc>
          <w:tcPr>
            <w:tcW w:w="1526" w:type="dxa"/>
          </w:tcPr>
          <w:p w:rsidR="00B710FC" w:rsidRPr="00E62750" w:rsidRDefault="00B710FC" w:rsidP="00B71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115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5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59.1%</w:t>
            </w: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95.7%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67.8%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3,5%</w:t>
            </w:r>
          </w:p>
        </w:tc>
        <w:tc>
          <w:tcPr>
            <w:tcW w:w="804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28,7%</w:t>
            </w:r>
          </w:p>
        </w:tc>
      </w:tr>
      <w:tr w:rsidR="00B710FC" w:rsidRPr="00E62750" w:rsidTr="00B710FC">
        <w:tc>
          <w:tcPr>
            <w:tcW w:w="1526" w:type="dxa"/>
          </w:tcPr>
          <w:p w:rsidR="00B710FC" w:rsidRPr="00E62750" w:rsidRDefault="00B710FC" w:rsidP="00B71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82,1%</w:t>
            </w: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96,4%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50,0%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32,1%</w:t>
            </w:r>
          </w:p>
        </w:tc>
        <w:tc>
          <w:tcPr>
            <w:tcW w:w="804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17,9%</w:t>
            </w:r>
          </w:p>
        </w:tc>
      </w:tr>
      <w:tr w:rsidR="00B710FC" w:rsidRPr="00E62750" w:rsidTr="00B710FC">
        <w:tc>
          <w:tcPr>
            <w:tcW w:w="1526" w:type="dxa"/>
          </w:tcPr>
          <w:p w:rsidR="00B710FC" w:rsidRPr="00E62750" w:rsidRDefault="00B710FC" w:rsidP="00B71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66,7%</w:t>
            </w: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60,0%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20,0%</w:t>
            </w:r>
          </w:p>
        </w:tc>
        <w:tc>
          <w:tcPr>
            <w:tcW w:w="804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20,0%</w:t>
            </w:r>
          </w:p>
        </w:tc>
      </w:tr>
      <w:tr w:rsidR="00B710FC" w:rsidRPr="00E62750" w:rsidTr="00B710FC">
        <w:tc>
          <w:tcPr>
            <w:tcW w:w="1526" w:type="dxa"/>
          </w:tcPr>
          <w:p w:rsidR="00B710FC" w:rsidRPr="00E62750" w:rsidRDefault="00B710FC" w:rsidP="00B71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567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627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709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92,9%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7,1%</w:t>
            </w:r>
          </w:p>
        </w:tc>
        <w:tc>
          <w:tcPr>
            <w:tcW w:w="804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10FC" w:rsidRPr="00E62750" w:rsidTr="00B710FC">
        <w:tc>
          <w:tcPr>
            <w:tcW w:w="1526" w:type="dxa"/>
          </w:tcPr>
          <w:p w:rsidR="00B710FC" w:rsidRPr="00E62750" w:rsidRDefault="00B710FC" w:rsidP="00B71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567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627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б</w:t>
            </w:r>
          </w:p>
        </w:tc>
        <w:tc>
          <w:tcPr>
            <w:tcW w:w="709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81,3%</w:t>
            </w: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10FC" w:rsidRPr="00E62750" w:rsidTr="00B710FC">
        <w:tc>
          <w:tcPr>
            <w:tcW w:w="1526" w:type="dxa"/>
          </w:tcPr>
          <w:p w:rsidR="00B710FC" w:rsidRPr="00E62750" w:rsidRDefault="00B710FC" w:rsidP="00B71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567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627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709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71,4%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14,3%</w:t>
            </w:r>
          </w:p>
        </w:tc>
        <w:tc>
          <w:tcPr>
            <w:tcW w:w="804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14,3%</w:t>
            </w:r>
          </w:p>
        </w:tc>
      </w:tr>
      <w:tr w:rsidR="00B710FC" w:rsidRPr="00E62750" w:rsidTr="00B710FC">
        <w:tc>
          <w:tcPr>
            <w:tcW w:w="1526" w:type="dxa"/>
          </w:tcPr>
          <w:p w:rsidR="00B710FC" w:rsidRPr="00E62750" w:rsidRDefault="00B710FC" w:rsidP="00B71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67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627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б</w:t>
            </w:r>
          </w:p>
        </w:tc>
        <w:tc>
          <w:tcPr>
            <w:tcW w:w="709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73,3%</w:t>
            </w: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73,4%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13,3%</w:t>
            </w:r>
          </w:p>
        </w:tc>
        <w:tc>
          <w:tcPr>
            <w:tcW w:w="804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13,3%</w:t>
            </w:r>
          </w:p>
        </w:tc>
      </w:tr>
      <w:tr w:rsidR="00B710FC" w:rsidRPr="00E62750" w:rsidTr="00B710FC">
        <w:tc>
          <w:tcPr>
            <w:tcW w:w="1526" w:type="dxa"/>
          </w:tcPr>
          <w:p w:rsidR="00B710FC" w:rsidRPr="00E62750" w:rsidRDefault="00B710FC" w:rsidP="00B71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81,2%</w:t>
            </w: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750">
              <w:rPr>
                <w:rFonts w:ascii="Times New Roman" w:hAnsi="Times New Roman" w:cs="Times New Roman"/>
                <w:sz w:val="18"/>
                <w:szCs w:val="18"/>
              </w:rPr>
              <w:t>99,1%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70,1%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17,1%</w:t>
            </w:r>
          </w:p>
        </w:tc>
        <w:tc>
          <w:tcPr>
            <w:tcW w:w="804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12,8%</w:t>
            </w:r>
          </w:p>
        </w:tc>
      </w:tr>
      <w:tr w:rsidR="00B710FC" w:rsidRPr="00E62750" w:rsidTr="00B710FC">
        <w:tc>
          <w:tcPr>
            <w:tcW w:w="1526" w:type="dxa"/>
          </w:tcPr>
          <w:p w:rsidR="00B710FC" w:rsidRPr="00E62750" w:rsidRDefault="00B710FC" w:rsidP="00B710F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67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631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53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532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69,6%</w:t>
            </w:r>
          </w:p>
        </w:tc>
        <w:tc>
          <w:tcPr>
            <w:tcW w:w="850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97,9%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71,2%</w:t>
            </w:r>
          </w:p>
        </w:tc>
        <w:tc>
          <w:tcPr>
            <w:tcW w:w="803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9,0%</w:t>
            </w:r>
          </w:p>
        </w:tc>
        <w:tc>
          <w:tcPr>
            <w:tcW w:w="804" w:type="dxa"/>
          </w:tcPr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  <w:p w:rsidR="00B710FC" w:rsidRPr="00E62750" w:rsidRDefault="00B710FC" w:rsidP="00B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19,8%</w:t>
            </w:r>
          </w:p>
        </w:tc>
      </w:tr>
    </w:tbl>
    <w:p w:rsidR="00B710FC" w:rsidRPr="00E62750" w:rsidRDefault="00B710FC" w:rsidP="00B710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710FC" w:rsidRPr="00E62750" w:rsidRDefault="00B710FC" w:rsidP="00B710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B710FC" w:rsidRPr="00E62750" w:rsidRDefault="00B710FC" w:rsidP="00B710F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62750">
        <w:rPr>
          <w:rFonts w:ascii="Times New Roman" w:hAnsi="Times New Roman" w:cs="Times New Roman"/>
          <w:b/>
        </w:rPr>
        <w:t xml:space="preserve">Выводы: </w:t>
      </w:r>
      <w:r w:rsidRPr="00E62750">
        <w:rPr>
          <w:rFonts w:ascii="Times New Roman" w:hAnsi="Times New Roman" w:cs="Times New Roman"/>
        </w:rPr>
        <w:t xml:space="preserve">со 11 по 25 апреля 2025 года было проведено 29 ВПР по русскому языку, математике, истории, биологии, географии, обществознанию, физике, химии, литературе.  </w:t>
      </w:r>
      <w:proofErr w:type="gramEnd"/>
    </w:p>
    <w:p w:rsidR="00B710FC" w:rsidRPr="00E62750" w:rsidRDefault="00B710FC" w:rsidP="00B710F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2750">
        <w:rPr>
          <w:rFonts w:ascii="Times New Roman" w:hAnsi="Times New Roman" w:cs="Times New Roman"/>
        </w:rPr>
        <w:t xml:space="preserve">В ВПР приняли участие 631 </w:t>
      </w:r>
      <w:proofErr w:type="gramStart"/>
      <w:r w:rsidRPr="00E62750">
        <w:rPr>
          <w:rFonts w:ascii="Times New Roman" w:hAnsi="Times New Roman" w:cs="Times New Roman"/>
        </w:rPr>
        <w:t>обучающихся</w:t>
      </w:r>
      <w:proofErr w:type="gramEnd"/>
      <w:r w:rsidRPr="00E62750">
        <w:rPr>
          <w:rFonts w:ascii="Times New Roman" w:hAnsi="Times New Roman" w:cs="Times New Roman"/>
        </w:rPr>
        <w:t xml:space="preserve"> (в совокупности по всем предметам). Из них получили:</w:t>
      </w:r>
    </w:p>
    <w:p w:rsidR="00B710FC" w:rsidRPr="00E62750" w:rsidRDefault="00B710FC" w:rsidP="00B710F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2750">
        <w:rPr>
          <w:rFonts w:ascii="Times New Roman" w:hAnsi="Times New Roman" w:cs="Times New Roman"/>
        </w:rPr>
        <w:t>«5» - 126 обучающихся, что составило 20,1%</w:t>
      </w:r>
    </w:p>
    <w:p w:rsidR="00B710FC" w:rsidRPr="00E62750" w:rsidRDefault="00B710FC" w:rsidP="00B710F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2750">
        <w:rPr>
          <w:rFonts w:ascii="Times New Roman" w:hAnsi="Times New Roman" w:cs="Times New Roman"/>
        </w:rPr>
        <w:t>«4» - 313 обучающихся, что составило 49,6%</w:t>
      </w:r>
    </w:p>
    <w:p w:rsidR="00B710FC" w:rsidRPr="00E62750" w:rsidRDefault="00B710FC" w:rsidP="00B710F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2750">
        <w:rPr>
          <w:rFonts w:ascii="Times New Roman" w:hAnsi="Times New Roman" w:cs="Times New Roman"/>
        </w:rPr>
        <w:t>«3» - 179 обучающихся, что составило 28,4%</w:t>
      </w:r>
    </w:p>
    <w:p w:rsidR="00B710FC" w:rsidRPr="00E62750" w:rsidRDefault="00B710FC" w:rsidP="00B710F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2750">
        <w:rPr>
          <w:rFonts w:ascii="Times New Roman" w:hAnsi="Times New Roman" w:cs="Times New Roman"/>
        </w:rPr>
        <w:t>«2» - 13 обучающихся, что составило 2,1%</w:t>
      </w:r>
    </w:p>
    <w:p w:rsidR="00B710FC" w:rsidRPr="00E62750" w:rsidRDefault="00B710FC" w:rsidP="00B710F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E62750">
        <w:rPr>
          <w:rFonts w:ascii="Times New Roman" w:hAnsi="Times New Roman" w:cs="Times New Roman"/>
        </w:rPr>
        <w:t xml:space="preserve">  Качество знаний по школе составило 69,6%, успеваемость  составила 97,9% </w:t>
      </w:r>
      <w:proofErr w:type="gramStart"/>
      <w:r w:rsidRPr="00E62750">
        <w:rPr>
          <w:rFonts w:ascii="Times New Roman" w:hAnsi="Times New Roman" w:cs="Times New Roman"/>
        </w:rPr>
        <w:t>об</w:t>
      </w:r>
      <w:proofErr w:type="gramEnd"/>
      <w:r w:rsidRPr="00E62750">
        <w:rPr>
          <w:rFonts w:ascii="Times New Roman" w:hAnsi="Times New Roman" w:cs="Times New Roman"/>
        </w:rPr>
        <w:t xml:space="preserve"> </w:t>
      </w:r>
      <w:proofErr w:type="gramStart"/>
      <w:r w:rsidRPr="00E62750">
        <w:rPr>
          <w:rFonts w:ascii="Times New Roman" w:hAnsi="Times New Roman" w:cs="Times New Roman"/>
        </w:rPr>
        <w:t>общего</w:t>
      </w:r>
      <w:proofErr w:type="gramEnd"/>
      <w:r w:rsidRPr="00E62750">
        <w:rPr>
          <w:rFonts w:ascii="Times New Roman" w:hAnsi="Times New Roman" w:cs="Times New Roman"/>
        </w:rPr>
        <w:t xml:space="preserve"> числа обучающихся, принимавших участие в ВПР.</w:t>
      </w:r>
    </w:p>
    <w:p w:rsidR="00B710FC" w:rsidRPr="00E62750" w:rsidRDefault="00B710FC" w:rsidP="00B710F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2750">
        <w:rPr>
          <w:rFonts w:ascii="Times New Roman" w:hAnsi="Times New Roman" w:cs="Times New Roman"/>
        </w:rPr>
        <w:t>Сравнительный анализ итогов 3 четверти 2024 – 2025 учебного года и ВПР показал следующие результаты:</w:t>
      </w:r>
    </w:p>
    <w:p w:rsidR="00B710FC" w:rsidRPr="00E62750" w:rsidRDefault="00B710FC" w:rsidP="00B710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2750">
        <w:rPr>
          <w:rFonts w:ascii="Times New Roman" w:hAnsi="Times New Roman" w:cs="Times New Roman"/>
        </w:rPr>
        <w:t>- подтвердили четвертные отметки (в среднем) 75,3% обучающихся 4-х классов, 72,3% обучающихся 5-х классов, 65,1% обучающихся 6-х классов, 78,0% обучающихся 7-х классов, 67,8% обучающихся 8-х классов, 70,1% обучающихся 10-х классов;</w:t>
      </w:r>
    </w:p>
    <w:p w:rsidR="00B710FC" w:rsidRPr="00E62750" w:rsidRDefault="00B710FC" w:rsidP="00B710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2750">
        <w:rPr>
          <w:rFonts w:ascii="Times New Roman" w:hAnsi="Times New Roman" w:cs="Times New Roman"/>
        </w:rPr>
        <w:t>- получили результаты ниже четвертных (в среднем) 7,5% обучающихся 4-х классов, 18,8% обучающихся 5-х классов, 33,0% обучающихся 6-х классов, 16,5% обучающихся 7-х классов, 28,7% обучающихся 8-х классов, 12,8% обучающихся 10-х классов;</w:t>
      </w:r>
    </w:p>
    <w:p w:rsidR="00B710FC" w:rsidRPr="00E62750" w:rsidRDefault="00B710FC" w:rsidP="00B710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2750">
        <w:rPr>
          <w:rFonts w:ascii="Times New Roman" w:hAnsi="Times New Roman" w:cs="Times New Roman"/>
        </w:rPr>
        <w:t>В целом по школе:</w:t>
      </w:r>
    </w:p>
    <w:p w:rsidR="00B710FC" w:rsidRPr="00E62750" w:rsidRDefault="00B710FC" w:rsidP="00B710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2750">
        <w:rPr>
          <w:rFonts w:ascii="Times New Roman" w:hAnsi="Times New Roman" w:cs="Times New Roman"/>
        </w:rPr>
        <w:t>- подтвердили четвертные отметки (в среднем) 71,2%</w:t>
      </w:r>
    </w:p>
    <w:p w:rsidR="00B710FC" w:rsidRPr="00E62750" w:rsidRDefault="00B710FC" w:rsidP="00B710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2750">
        <w:rPr>
          <w:rFonts w:ascii="Times New Roman" w:hAnsi="Times New Roman" w:cs="Times New Roman"/>
        </w:rPr>
        <w:t>- получили результаты ниже четвертных (в среднем) 19,8%</w:t>
      </w:r>
    </w:p>
    <w:p w:rsidR="00B710FC" w:rsidRPr="00E62750" w:rsidRDefault="00B710FC" w:rsidP="00B710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2750">
        <w:rPr>
          <w:rFonts w:ascii="Times New Roman" w:hAnsi="Times New Roman" w:cs="Times New Roman"/>
        </w:rPr>
        <w:t>- получили результаты выше четвертных (в среднем) 9,0%</w:t>
      </w:r>
    </w:p>
    <w:p w:rsidR="00B710FC" w:rsidRPr="00E62750" w:rsidRDefault="00B710FC" w:rsidP="00B710F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2750">
        <w:rPr>
          <w:rFonts w:ascii="Times New Roman" w:hAnsi="Times New Roman" w:cs="Times New Roman"/>
        </w:rPr>
        <w:t>Самый низкий процент соответствия 22,2% по предмету «География» в 6 классе, 77,8% обучающихся получили результаты ниже четвертных.</w:t>
      </w:r>
    </w:p>
    <w:p w:rsidR="00B710FC" w:rsidRPr="00E62750" w:rsidRDefault="00B710FC" w:rsidP="00B710F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62750">
        <w:rPr>
          <w:rFonts w:ascii="Times New Roman" w:hAnsi="Times New Roman" w:cs="Times New Roman"/>
          <w:b/>
        </w:rPr>
        <w:t xml:space="preserve"> </w:t>
      </w:r>
      <w:r w:rsidRPr="00E62750">
        <w:rPr>
          <w:rFonts w:ascii="Times New Roman" w:hAnsi="Times New Roman" w:cs="Times New Roman"/>
        </w:rPr>
        <w:t xml:space="preserve"> </w:t>
      </w:r>
      <w:r w:rsidRPr="00E62750">
        <w:rPr>
          <w:rFonts w:ascii="Times New Roman" w:hAnsi="Times New Roman" w:cs="Times New Roman"/>
          <w:b/>
        </w:rPr>
        <w:t>Рекомендации:</w:t>
      </w:r>
    </w:p>
    <w:p w:rsidR="00B710FC" w:rsidRPr="00E62750" w:rsidRDefault="00B710FC" w:rsidP="00C840D8">
      <w:pPr>
        <w:pStyle w:val="af3"/>
        <w:numPr>
          <w:ilvl w:val="0"/>
          <w:numId w:val="20"/>
        </w:numPr>
        <w:ind w:left="284"/>
        <w:jc w:val="both"/>
        <w:rPr>
          <w:rFonts w:ascii="Times New Roman" w:hAnsi="Times New Roman"/>
        </w:rPr>
      </w:pPr>
      <w:r w:rsidRPr="00E62750">
        <w:rPr>
          <w:rFonts w:ascii="Times New Roman" w:hAnsi="Times New Roman"/>
        </w:rPr>
        <w:t>Рассмотреть и провести детальный анализ количественных и качественных результатов ВПР на заседаниях МО, педсоветах;</w:t>
      </w:r>
    </w:p>
    <w:p w:rsidR="00B710FC" w:rsidRPr="00E62750" w:rsidRDefault="00B710FC" w:rsidP="00C840D8">
      <w:pPr>
        <w:pStyle w:val="af3"/>
        <w:numPr>
          <w:ilvl w:val="0"/>
          <w:numId w:val="20"/>
        </w:numPr>
        <w:ind w:left="284"/>
        <w:jc w:val="both"/>
        <w:rPr>
          <w:rFonts w:ascii="Times New Roman" w:hAnsi="Times New Roman"/>
        </w:rPr>
      </w:pPr>
      <w:r w:rsidRPr="00E62750">
        <w:rPr>
          <w:rFonts w:ascii="Times New Roman" w:hAnsi="Times New Roman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обществознания, физики для создания индивидуальных образовательных маршрутов обучающихся;</w:t>
      </w:r>
    </w:p>
    <w:p w:rsidR="00B710FC" w:rsidRPr="00E62750" w:rsidRDefault="00B710FC" w:rsidP="00C840D8">
      <w:pPr>
        <w:pStyle w:val="af3"/>
        <w:numPr>
          <w:ilvl w:val="0"/>
          <w:numId w:val="20"/>
        </w:numPr>
        <w:ind w:left="284"/>
        <w:jc w:val="both"/>
        <w:rPr>
          <w:rFonts w:ascii="Times New Roman" w:hAnsi="Times New Roman"/>
        </w:rPr>
      </w:pPr>
      <w:r w:rsidRPr="00E62750">
        <w:rPr>
          <w:rFonts w:ascii="Times New Roman" w:hAnsi="Times New Roman"/>
        </w:rPr>
        <w:t>Учителям-предметникам провести совместные заседания по вопросу разработок заданий, направленных на отработку у обучающихся 5-8-х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B710FC" w:rsidRPr="00E62750" w:rsidRDefault="00B710FC" w:rsidP="00C840D8">
      <w:pPr>
        <w:pStyle w:val="af3"/>
        <w:numPr>
          <w:ilvl w:val="0"/>
          <w:numId w:val="20"/>
        </w:numPr>
        <w:ind w:left="284"/>
        <w:jc w:val="both"/>
        <w:rPr>
          <w:rFonts w:ascii="Times New Roman" w:hAnsi="Times New Roman"/>
        </w:rPr>
      </w:pPr>
      <w:r w:rsidRPr="00E62750">
        <w:rPr>
          <w:rFonts w:ascii="Times New Roman" w:hAnsi="Times New Roman"/>
        </w:rPr>
        <w:t>МО учителей - предметников разработать систему мер по повышению качества обучения в 5-8 классах и подготовке к ВПР  в новом учебном году.</w:t>
      </w:r>
    </w:p>
    <w:p w:rsidR="00B710FC" w:rsidRPr="00E62750" w:rsidRDefault="00B710FC" w:rsidP="00B710FC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  <w:u w:val="single"/>
        </w:rPr>
      </w:pPr>
      <w:r w:rsidRPr="00E62750">
        <w:rPr>
          <w:bCs/>
          <w:sz w:val="22"/>
          <w:szCs w:val="22"/>
          <w:u w:val="single"/>
        </w:rPr>
        <w:t>Планируемые мероприятия по совершенствованию умений</w:t>
      </w:r>
      <w:r w:rsidRPr="00E62750">
        <w:rPr>
          <w:sz w:val="22"/>
          <w:szCs w:val="22"/>
          <w:u w:val="single"/>
        </w:rPr>
        <w:t xml:space="preserve"> </w:t>
      </w:r>
      <w:r w:rsidRPr="00E62750">
        <w:rPr>
          <w:bCs/>
          <w:sz w:val="22"/>
          <w:szCs w:val="22"/>
          <w:u w:val="single"/>
        </w:rPr>
        <w:t>и повышению результативности работы школы</w:t>
      </w:r>
    </w:p>
    <w:p w:rsidR="00B710FC" w:rsidRPr="00E62750" w:rsidRDefault="00B710FC" w:rsidP="00B710FC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62750">
        <w:rPr>
          <w:sz w:val="22"/>
          <w:szCs w:val="22"/>
        </w:rPr>
        <w:t>1. Тщательный анализ количественных и качественных результатов ВПР каждым учителем, выявление проблем отдельных обучающихся.</w:t>
      </w:r>
    </w:p>
    <w:p w:rsidR="00B710FC" w:rsidRPr="00E62750" w:rsidRDefault="00B710FC" w:rsidP="00B710FC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62750">
        <w:rPr>
          <w:sz w:val="22"/>
          <w:szCs w:val="22"/>
        </w:rPr>
        <w:t>2. Планирование коррекционной работы с учащимися, не справившимися с ВПР.</w:t>
      </w:r>
    </w:p>
    <w:p w:rsidR="00B710FC" w:rsidRPr="00E62750" w:rsidRDefault="00B710FC" w:rsidP="00B710FC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62750">
        <w:rPr>
          <w:sz w:val="22"/>
          <w:szCs w:val="22"/>
        </w:rPr>
        <w:t xml:space="preserve">3. Корректировка содержания урочных занятий, отработка программного материала, вызвавшего наибольшие затруднения </w:t>
      </w:r>
      <w:proofErr w:type="gramStart"/>
      <w:r w:rsidRPr="00E62750">
        <w:rPr>
          <w:sz w:val="22"/>
          <w:szCs w:val="22"/>
        </w:rPr>
        <w:t>у</w:t>
      </w:r>
      <w:proofErr w:type="gramEnd"/>
      <w:r w:rsidRPr="00E62750">
        <w:rPr>
          <w:sz w:val="22"/>
          <w:szCs w:val="22"/>
        </w:rPr>
        <w:t xml:space="preserve"> обучающихся.</w:t>
      </w:r>
    </w:p>
    <w:p w:rsidR="00B710FC" w:rsidRPr="00E62750" w:rsidRDefault="00B710FC" w:rsidP="00B710FC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62750">
        <w:rPr>
          <w:sz w:val="22"/>
          <w:szCs w:val="22"/>
        </w:rPr>
        <w:t xml:space="preserve">4. </w:t>
      </w:r>
      <w:proofErr w:type="spellStart"/>
      <w:r w:rsidRPr="00E62750">
        <w:rPr>
          <w:sz w:val="22"/>
          <w:szCs w:val="22"/>
        </w:rPr>
        <w:t>Внутришкольный</w:t>
      </w:r>
      <w:proofErr w:type="spellEnd"/>
      <w:r w:rsidRPr="00E62750">
        <w:rPr>
          <w:sz w:val="22"/>
          <w:szCs w:val="22"/>
        </w:rPr>
        <w:t xml:space="preserve"> мониторинг учебных достижений обучающихся.</w:t>
      </w:r>
    </w:p>
    <w:p w:rsidR="00B710FC" w:rsidRPr="00E62750" w:rsidRDefault="00B710FC" w:rsidP="00B710FC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62750">
        <w:rPr>
          <w:sz w:val="22"/>
          <w:szCs w:val="22"/>
        </w:rPr>
        <w:t>5. Своевременное информирование родителей о результатах ВПР, текущих образовательных достижениях учащихся</w:t>
      </w:r>
    </w:p>
    <w:p w:rsidR="00121058" w:rsidRPr="00E62750" w:rsidRDefault="00121058" w:rsidP="000A271B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</w:t>
      </w:r>
      <w:proofErr w:type="spellStart"/>
      <w:r w:rsidRPr="00E62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внутришкольного</w:t>
      </w:r>
      <w:proofErr w:type="spellEnd"/>
      <w:r w:rsidRPr="00E62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контроля</w:t>
      </w:r>
    </w:p>
    <w:p w:rsidR="000A271B" w:rsidRPr="00E62750" w:rsidRDefault="000A271B" w:rsidP="000A27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t>Разработанный</w:t>
      </w:r>
      <w:r w:rsidRPr="00E62750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план</w:t>
      </w:r>
      <w:r w:rsidRPr="00E6275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E62750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E62750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контроля</w:t>
      </w:r>
      <w:r w:rsidRPr="00E6275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был</w:t>
      </w:r>
      <w:r w:rsidRPr="00E6275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направлен</w:t>
      </w:r>
      <w:r w:rsidRPr="00E62750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на</w:t>
      </w:r>
      <w:r w:rsidRPr="00E627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реализацию</w:t>
      </w:r>
      <w:r w:rsidRPr="00E6275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Федерального</w:t>
      </w:r>
      <w:r w:rsidRPr="00E62750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закона</w:t>
      </w:r>
      <w:r w:rsidRPr="00E627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от</w:t>
      </w:r>
      <w:r w:rsidRPr="00E627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29.12.2012 №</w:t>
      </w:r>
      <w:r w:rsidRPr="00E627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273-ФЗ</w:t>
      </w:r>
      <w:r w:rsidRPr="00E627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«Об</w:t>
      </w:r>
      <w:r w:rsidRPr="00E627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образовании</w:t>
      </w:r>
      <w:r w:rsidRPr="00E627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в Российской</w:t>
      </w:r>
      <w:r w:rsidRPr="00E627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Федерации».</w:t>
      </w:r>
    </w:p>
    <w:p w:rsidR="000A271B" w:rsidRPr="00E62750" w:rsidRDefault="000A271B" w:rsidP="000A27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качества образовательного процесса</w:t>
      </w:r>
      <w:r w:rsidRPr="00E62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включал следующие формы контроля</w:t>
      </w:r>
      <w:r w:rsidRPr="00E62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A271B" w:rsidRPr="00E62750" w:rsidRDefault="000A271B" w:rsidP="000A271B">
      <w:pPr>
        <w:pStyle w:val="a8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- </w:t>
      </w:r>
      <w:r w:rsidRPr="00E627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классно-обобщающий контроль</w:t>
      </w: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62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предполагающий изучение состояния УВП в одном классе. В рамках данного контроля изучалось поведение обучающихся в школе, их активность на уроках, взаимоотношения ученик – учитель – родитель - школа, проверялось освоение стандартов, уровень развития.</w:t>
      </w:r>
    </w:p>
    <w:p w:rsidR="000A271B" w:rsidRPr="00E62750" w:rsidRDefault="000A271B" w:rsidP="00C840D8">
      <w:pPr>
        <w:pStyle w:val="a8"/>
        <w:widowControl w:val="0"/>
        <w:numPr>
          <w:ilvl w:val="0"/>
          <w:numId w:val="11"/>
        </w:numPr>
        <w:tabs>
          <w:tab w:val="left" w:pos="0"/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i/>
          <w:sz w:val="24"/>
          <w:szCs w:val="24"/>
        </w:rPr>
        <w:t>обзорный</w:t>
      </w:r>
      <w:r w:rsidRPr="00E62750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i/>
          <w:sz w:val="24"/>
          <w:szCs w:val="24"/>
        </w:rPr>
        <w:t>контроль,</w:t>
      </w:r>
      <w:r w:rsidRPr="00E627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направленный</w:t>
      </w:r>
      <w:r w:rsidRPr="00E6275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на</w:t>
      </w:r>
      <w:r w:rsidRPr="00E627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изучение</w:t>
      </w:r>
      <w:r w:rsidRPr="00E6275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документации</w:t>
      </w:r>
      <w:r w:rsidRPr="00E6275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и</w:t>
      </w:r>
      <w:r w:rsidRPr="00E6275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документов строгой</w:t>
      </w:r>
      <w:r w:rsidRPr="00E627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отчетности;</w:t>
      </w:r>
    </w:p>
    <w:p w:rsidR="000A271B" w:rsidRPr="00E62750" w:rsidRDefault="000A271B" w:rsidP="00C840D8">
      <w:pPr>
        <w:pStyle w:val="a8"/>
        <w:widowControl w:val="0"/>
        <w:numPr>
          <w:ilvl w:val="0"/>
          <w:numId w:val="11"/>
        </w:numPr>
        <w:tabs>
          <w:tab w:val="left" w:pos="0"/>
          <w:tab w:val="left" w:pos="284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i/>
          <w:sz w:val="24"/>
          <w:szCs w:val="24"/>
        </w:rPr>
        <w:t>тематический контроль</w:t>
      </w:r>
      <w:r w:rsidRPr="00E62750">
        <w:rPr>
          <w:rFonts w:ascii="Times New Roman" w:hAnsi="Times New Roman" w:cs="Times New Roman"/>
          <w:sz w:val="24"/>
          <w:szCs w:val="24"/>
        </w:rPr>
        <w:t xml:space="preserve">, включающий изучение состояния процесса обучения и </w:t>
      </w:r>
      <w:proofErr w:type="gramStart"/>
      <w:r w:rsidRPr="00E62750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E62750">
        <w:rPr>
          <w:rFonts w:ascii="Times New Roman" w:hAnsi="Times New Roman" w:cs="Times New Roman"/>
          <w:sz w:val="24"/>
          <w:szCs w:val="24"/>
        </w:rPr>
        <w:t xml:space="preserve"> обучающихся с ОВЗ и на</w:t>
      </w:r>
      <w:r w:rsidRPr="00E62750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дому.</w:t>
      </w:r>
      <w:r w:rsidRPr="00E627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Тематический</w:t>
      </w:r>
      <w:r w:rsidRPr="00E62750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контроль</w:t>
      </w:r>
      <w:r w:rsidRPr="00E627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охватывал</w:t>
      </w:r>
      <w:r w:rsidRPr="00E627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также</w:t>
      </w:r>
      <w:r w:rsidRPr="00E627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преемственность в</w:t>
      </w:r>
      <w:r w:rsidRPr="00E627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обучении обучающихся</w:t>
      </w:r>
      <w:r w:rsidRPr="00E627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4–5-х</w:t>
      </w:r>
      <w:r w:rsidRPr="00E627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классов,</w:t>
      </w:r>
      <w:r w:rsidRPr="00E6275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состояние</w:t>
      </w:r>
      <w:r w:rsidRPr="00E627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работы</w:t>
      </w:r>
      <w:r w:rsidRPr="00E627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 xml:space="preserve">со </w:t>
      </w:r>
      <w:proofErr w:type="gramStart"/>
      <w:r w:rsidRPr="00E62750">
        <w:rPr>
          <w:rFonts w:ascii="Times New Roman" w:hAnsi="Times New Roman" w:cs="Times New Roman"/>
          <w:sz w:val="24"/>
          <w:szCs w:val="24"/>
        </w:rPr>
        <w:t>слабоуспевающими</w:t>
      </w:r>
      <w:proofErr w:type="gramEnd"/>
      <w:r w:rsidRPr="00E627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обучающимися</w:t>
      </w:r>
      <w:r w:rsidRPr="00E627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и</w:t>
      </w:r>
      <w:r w:rsidRPr="00E627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посещаемость</w:t>
      </w:r>
      <w:r w:rsidRPr="00E627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обучающимися</w:t>
      </w:r>
      <w:r w:rsidRPr="00E627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занятий;</w:t>
      </w:r>
    </w:p>
    <w:p w:rsidR="000A271B" w:rsidRPr="00E62750" w:rsidRDefault="000A271B" w:rsidP="00C840D8">
      <w:pPr>
        <w:pStyle w:val="a8"/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284"/>
          <w:tab w:val="left" w:pos="9214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hAnsi="Times New Roman" w:cs="Times New Roman"/>
          <w:i/>
          <w:sz w:val="24"/>
          <w:szCs w:val="24"/>
        </w:rPr>
        <w:t>персональный контроль</w:t>
      </w:r>
      <w:r w:rsidRPr="00E62750">
        <w:rPr>
          <w:rFonts w:ascii="Times New Roman" w:hAnsi="Times New Roman" w:cs="Times New Roman"/>
          <w:sz w:val="24"/>
          <w:szCs w:val="24"/>
        </w:rPr>
        <w:t xml:space="preserve"> проводился с целью оказания методической помощи вновь прибывшим</w:t>
      </w:r>
      <w:r w:rsidRPr="00E627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 xml:space="preserve">специалистам </w:t>
      </w:r>
      <w:proofErr w:type="spellStart"/>
      <w:r w:rsidRPr="00E62750">
        <w:rPr>
          <w:rFonts w:ascii="Times New Roman" w:hAnsi="Times New Roman" w:cs="Times New Roman"/>
          <w:sz w:val="24"/>
          <w:szCs w:val="24"/>
        </w:rPr>
        <w:t>Бекнеевой</w:t>
      </w:r>
      <w:proofErr w:type="spellEnd"/>
      <w:r w:rsidRPr="00E62750">
        <w:rPr>
          <w:rFonts w:ascii="Times New Roman" w:hAnsi="Times New Roman" w:cs="Times New Roman"/>
          <w:sz w:val="24"/>
          <w:szCs w:val="24"/>
        </w:rPr>
        <w:t xml:space="preserve"> Ц.В., </w:t>
      </w:r>
      <w:proofErr w:type="spellStart"/>
      <w:r w:rsidRPr="00E62750">
        <w:rPr>
          <w:rFonts w:ascii="Times New Roman" w:hAnsi="Times New Roman" w:cs="Times New Roman"/>
          <w:sz w:val="24"/>
          <w:szCs w:val="24"/>
        </w:rPr>
        <w:t>Манджиевой</w:t>
      </w:r>
      <w:proofErr w:type="spellEnd"/>
      <w:r w:rsidRPr="00E62750">
        <w:rPr>
          <w:rFonts w:ascii="Times New Roman" w:hAnsi="Times New Roman" w:cs="Times New Roman"/>
          <w:sz w:val="24"/>
          <w:szCs w:val="24"/>
        </w:rPr>
        <w:t xml:space="preserve"> В.В. </w:t>
      </w:r>
    </w:p>
    <w:p w:rsidR="000A271B" w:rsidRPr="00E62750" w:rsidRDefault="000A271B" w:rsidP="000A271B">
      <w:pPr>
        <w:pStyle w:val="1"/>
        <w:tabs>
          <w:tab w:val="left" w:pos="839"/>
        </w:tabs>
        <w:spacing w:before="0" w:beforeAutospacing="0" w:after="0" w:afterAutospacing="0"/>
        <w:rPr>
          <w:b w:val="0"/>
          <w:sz w:val="24"/>
          <w:szCs w:val="24"/>
        </w:rPr>
      </w:pPr>
      <w:r w:rsidRPr="00E62750">
        <w:rPr>
          <w:sz w:val="24"/>
          <w:szCs w:val="24"/>
        </w:rPr>
        <w:t>Реализация</w:t>
      </w:r>
      <w:r w:rsidRPr="00E62750">
        <w:rPr>
          <w:spacing w:val="-5"/>
          <w:sz w:val="24"/>
          <w:szCs w:val="24"/>
        </w:rPr>
        <w:t xml:space="preserve"> </w:t>
      </w:r>
      <w:r w:rsidRPr="00E62750">
        <w:rPr>
          <w:sz w:val="24"/>
          <w:szCs w:val="24"/>
        </w:rPr>
        <w:t>ООП</w:t>
      </w:r>
      <w:r w:rsidRPr="00E62750">
        <w:rPr>
          <w:spacing w:val="-1"/>
          <w:sz w:val="24"/>
          <w:szCs w:val="24"/>
        </w:rPr>
        <w:t xml:space="preserve"> </w:t>
      </w:r>
      <w:r w:rsidRPr="00E62750">
        <w:rPr>
          <w:sz w:val="24"/>
          <w:szCs w:val="24"/>
        </w:rPr>
        <w:t>по</w:t>
      </w:r>
      <w:r w:rsidRPr="00E62750">
        <w:rPr>
          <w:spacing w:val="-8"/>
          <w:sz w:val="24"/>
          <w:szCs w:val="24"/>
        </w:rPr>
        <w:t xml:space="preserve"> </w:t>
      </w:r>
      <w:r w:rsidRPr="00E62750">
        <w:rPr>
          <w:sz w:val="24"/>
          <w:szCs w:val="24"/>
        </w:rPr>
        <w:t>уровням</w:t>
      </w:r>
      <w:r w:rsidRPr="00E62750">
        <w:rPr>
          <w:spacing w:val="-3"/>
          <w:sz w:val="24"/>
          <w:szCs w:val="24"/>
        </w:rPr>
        <w:t xml:space="preserve"> </w:t>
      </w:r>
      <w:r w:rsidRPr="00E62750">
        <w:rPr>
          <w:sz w:val="24"/>
          <w:szCs w:val="24"/>
        </w:rPr>
        <w:t>общего</w:t>
      </w:r>
      <w:r w:rsidRPr="00E62750">
        <w:rPr>
          <w:spacing w:val="-3"/>
          <w:sz w:val="24"/>
          <w:szCs w:val="24"/>
        </w:rPr>
        <w:t xml:space="preserve"> </w:t>
      </w:r>
      <w:r w:rsidRPr="00E62750">
        <w:rPr>
          <w:sz w:val="24"/>
          <w:szCs w:val="24"/>
        </w:rPr>
        <w:t>образования</w:t>
      </w:r>
      <w:r w:rsidRPr="00E62750">
        <w:rPr>
          <w:spacing w:val="-4"/>
          <w:sz w:val="24"/>
          <w:szCs w:val="24"/>
        </w:rPr>
        <w:t xml:space="preserve"> </w:t>
      </w:r>
      <w:r w:rsidRPr="00E62750">
        <w:rPr>
          <w:sz w:val="24"/>
          <w:szCs w:val="24"/>
        </w:rPr>
        <w:t>в</w:t>
      </w:r>
      <w:r w:rsidRPr="00E62750">
        <w:rPr>
          <w:spacing w:val="-7"/>
          <w:sz w:val="24"/>
          <w:szCs w:val="24"/>
        </w:rPr>
        <w:t xml:space="preserve"> </w:t>
      </w:r>
      <w:r w:rsidRPr="00E62750">
        <w:rPr>
          <w:sz w:val="24"/>
          <w:szCs w:val="24"/>
        </w:rPr>
        <w:t>соответствии</w:t>
      </w:r>
      <w:r w:rsidRPr="00E62750">
        <w:rPr>
          <w:spacing w:val="1"/>
          <w:sz w:val="24"/>
          <w:szCs w:val="24"/>
        </w:rPr>
        <w:t xml:space="preserve"> </w:t>
      </w:r>
      <w:r w:rsidRPr="00E62750">
        <w:rPr>
          <w:sz w:val="24"/>
          <w:szCs w:val="24"/>
        </w:rPr>
        <w:t>с</w:t>
      </w:r>
      <w:r w:rsidRPr="00E62750">
        <w:rPr>
          <w:spacing w:val="-5"/>
          <w:sz w:val="24"/>
          <w:szCs w:val="24"/>
        </w:rPr>
        <w:t xml:space="preserve"> </w:t>
      </w:r>
      <w:r w:rsidRPr="00E62750">
        <w:rPr>
          <w:sz w:val="24"/>
          <w:szCs w:val="24"/>
        </w:rPr>
        <w:t>ФГОС</w:t>
      </w:r>
    </w:p>
    <w:p w:rsidR="000A271B" w:rsidRPr="00E62750" w:rsidRDefault="000A271B" w:rsidP="00756A33">
      <w:pPr>
        <w:pStyle w:val="af0"/>
        <w:ind w:right="103" w:firstLine="567"/>
        <w:jc w:val="both"/>
        <w:rPr>
          <w:sz w:val="24"/>
        </w:rPr>
      </w:pPr>
      <w:r w:rsidRPr="00E62750">
        <w:rPr>
          <w:sz w:val="24"/>
        </w:rPr>
        <w:t xml:space="preserve">В соответствии с планом </w:t>
      </w:r>
      <w:proofErr w:type="spellStart"/>
      <w:r w:rsidRPr="00E62750">
        <w:rPr>
          <w:sz w:val="24"/>
        </w:rPr>
        <w:t>внутришкольного</w:t>
      </w:r>
      <w:proofErr w:type="spellEnd"/>
      <w:r w:rsidRPr="00E62750">
        <w:rPr>
          <w:sz w:val="24"/>
        </w:rPr>
        <w:t xml:space="preserve"> контроля было изучено выполнение образовательных программ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за 202</w:t>
      </w:r>
      <w:r w:rsidR="00265FE2" w:rsidRPr="00E62750">
        <w:rPr>
          <w:sz w:val="24"/>
        </w:rPr>
        <w:t>4</w:t>
      </w:r>
      <w:r w:rsidRPr="00E62750">
        <w:rPr>
          <w:sz w:val="24"/>
        </w:rPr>
        <w:t xml:space="preserve"> - 202</w:t>
      </w:r>
      <w:r w:rsidR="00265FE2" w:rsidRPr="00E62750">
        <w:rPr>
          <w:sz w:val="24"/>
        </w:rPr>
        <w:t>5</w:t>
      </w:r>
      <w:r w:rsidRPr="00E62750">
        <w:rPr>
          <w:sz w:val="24"/>
        </w:rPr>
        <w:t xml:space="preserve"> учебн</w:t>
      </w:r>
      <w:r w:rsidR="00756A33" w:rsidRPr="00E62750">
        <w:rPr>
          <w:sz w:val="24"/>
        </w:rPr>
        <w:t>ый</w:t>
      </w:r>
      <w:r w:rsidRPr="00E62750">
        <w:rPr>
          <w:sz w:val="24"/>
        </w:rPr>
        <w:t xml:space="preserve"> год. С этой целью проводился анализ выполнения рабочих программ педагогами (1 раз в</w:t>
      </w:r>
      <w:r w:rsidRPr="00E62750">
        <w:rPr>
          <w:spacing w:val="-47"/>
          <w:sz w:val="24"/>
        </w:rPr>
        <w:t xml:space="preserve"> </w:t>
      </w:r>
      <w:r w:rsidRPr="00E62750">
        <w:rPr>
          <w:sz w:val="24"/>
        </w:rPr>
        <w:t>четверть). В ходе контроля установлено, что во всех классных журналах учителями ведутся записи прохождения</w:t>
      </w:r>
      <w:r w:rsidRPr="00E62750">
        <w:rPr>
          <w:spacing w:val="-47"/>
          <w:sz w:val="24"/>
        </w:rPr>
        <w:t xml:space="preserve">    </w:t>
      </w:r>
      <w:r w:rsidRPr="00E62750">
        <w:rPr>
          <w:sz w:val="24"/>
        </w:rPr>
        <w:t>тем в</w:t>
      </w:r>
      <w:r w:rsidRPr="00E62750">
        <w:rPr>
          <w:spacing w:val="-3"/>
          <w:sz w:val="24"/>
        </w:rPr>
        <w:t xml:space="preserve"> </w:t>
      </w:r>
      <w:r w:rsidRPr="00E62750">
        <w:rPr>
          <w:sz w:val="24"/>
        </w:rPr>
        <w:t>соответствии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с</w:t>
      </w:r>
      <w:r w:rsidRPr="00E62750">
        <w:rPr>
          <w:spacing w:val="4"/>
          <w:sz w:val="24"/>
        </w:rPr>
        <w:t xml:space="preserve"> </w:t>
      </w:r>
      <w:r w:rsidRPr="00E62750">
        <w:rPr>
          <w:sz w:val="24"/>
        </w:rPr>
        <w:t>тематическим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планированием.</w:t>
      </w:r>
    </w:p>
    <w:p w:rsidR="000A271B" w:rsidRPr="00E62750" w:rsidRDefault="000A271B" w:rsidP="00756A33">
      <w:pPr>
        <w:pStyle w:val="af0"/>
        <w:ind w:firstLine="567"/>
        <w:jc w:val="both"/>
        <w:rPr>
          <w:sz w:val="24"/>
        </w:rPr>
      </w:pPr>
      <w:r w:rsidRPr="00E62750">
        <w:rPr>
          <w:sz w:val="24"/>
        </w:rPr>
        <w:t>По</w:t>
      </w:r>
      <w:r w:rsidRPr="00E62750">
        <w:rPr>
          <w:spacing w:val="20"/>
          <w:sz w:val="24"/>
        </w:rPr>
        <w:t xml:space="preserve"> </w:t>
      </w:r>
      <w:r w:rsidRPr="00E62750">
        <w:rPr>
          <w:sz w:val="24"/>
        </w:rPr>
        <w:t>итогам</w:t>
      </w:r>
      <w:r w:rsidRPr="00E62750">
        <w:rPr>
          <w:spacing w:val="21"/>
          <w:sz w:val="24"/>
        </w:rPr>
        <w:t xml:space="preserve"> </w:t>
      </w:r>
      <w:r w:rsidRPr="00E62750">
        <w:rPr>
          <w:sz w:val="24"/>
        </w:rPr>
        <w:t>год</w:t>
      </w:r>
      <w:r w:rsidR="00756A33" w:rsidRPr="00E62750">
        <w:rPr>
          <w:sz w:val="24"/>
        </w:rPr>
        <w:t>а</w:t>
      </w:r>
      <w:r w:rsidRPr="00E62750">
        <w:rPr>
          <w:sz w:val="24"/>
        </w:rPr>
        <w:t xml:space="preserve"> </w:t>
      </w:r>
      <w:r w:rsidRPr="00E62750">
        <w:rPr>
          <w:spacing w:val="20"/>
          <w:sz w:val="24"/>
        </w:rPr>
        <w:t xml:space="preserve"> </w:t>
      </w:r>
      <w:r w:rsidRPr="00E62750">
        <w:rPr>
          <w:sz w:val="24"/>
        </w:rPr>
        <w:t>следует</w:t>
      </w:r>
      <w:r w:rsidRPr="00E62750">
        <w:rPr>
          <w:spacing w:val="19"/>
          <w:sz w:val="24"/>
        </w:rPr>
        <w:t xml:space="preserve"> </w:t>
      </w:r>
      <w:r w:rsidRPr="00E62750">
        <w:rPr>
          <w:sz w:val="24"/>
        </w:rPr>
        <w:t>отметить,</w:t>
      </w:r>
      <w:r w:rsidRPr="00E62750">
        <w:rPr>
          <w:spacing w:val="21"/>
          <w:sz w:val="24"/>
        </w:rPr>
        <w:t xml:space="preserve"> </w:t>
      </w:r>
      <w:r w:rsidRPr="00E62750">
        <w:rPr>
          <w:sz w:val="24"/>
        </w:rPr>
        <w:t>что</w:t>
      </w:r>
      <w:r w:rsidRPr="00E62750">
        <w:rPr>
          <w:spacing w:val="21"/>
          <w:sz w:val="24"/>
        </w:rPr>
        <w:t xml:space="preserve"> </w:t>
      </w:r>
      <w:r w:rsidRPr="00E62750">
        <w:rPr>
          <w:sz w:val="24"/>
        </w:rPr>
        <w:t>ООП</w:t>
      </w:r>
      <w:r w:rsidRPr="00E62750">
        <w:rPr>
          <w:spacing w:val="20"/>
          <w:sz w:val="24"/>
        </w:rPr>
        <w:t xml:space="preserve"> </w:t>
      </w:r>
      <w:proofErr w:type="gramStart"/>
      <w:r w:rsidRPr="00E62750">
        <w:rPr>
          <w:sz w:val="24"/>
        </w:rPr>
        <w:t>выполнена</w:t>
      </w:r>
      <w:proofErr w:type="gramEnd"/>
      <w:r w:rsidRPr="00E62750">
        <w:rPr>
          <w:spacing w:val="28"/>
          <w:sz w:val="24"/>
        </w:rPr>
        <w:t xml:space="preserve"> </w:t>
      </w:r>
      <w:r w:rsidRPr="00E62750">
        <w:rPr>
          <w:sz w:val="24"/>
        </w:rPr>
        <w:t>в</w:t>
      </w:r>
      <w:r w:rsidRPr="00E62750">
        <w:rPr>
          <w:spacing w:val="19"/>
          <w:sz w:val="24"/>
        </w:rPr>
        <w:t xml:space="preserve"> </w:t>
      </w:r>
      <w:r w:rsidRPr="00E62750">
        <w:rPr>
          <w:sz w:val="24"/>
        </w:rPr>
        <w:t>полном объеме:</w:t>
      </w:r>
      <w:r w:rsidRPr="00E62750">
        <w:rPr>
          <w:spacing w:val="20"/>
          <w:sz w:val="24"/>
        </w:rPr>
        <w:t xml:space="preserve"> </w:t>
      </w:r>
      <w:r w:rsidRPr="00E62750">
        <w:rPr>
          <w:sz w:val="24"/>
        </w:rPr>
        <w:t>ООП</w:t>
      </w:r>
      <w:r w:rsidRPr="00E62750">
        <w:rPr>
          <w:spacing w:val="22"/>
          <w:sz w:val="24"/>
        </w:rPr>
        <w:t xml:space="preserve"> </w:t>
      </w:r>
      <w:r w:rsidRPr="00E62750">
        <w:rPr>
          <w:sz w:val="24"/>
        </w:rPr>
        <w:t>НОО</w:t>
      </w:r>
      <w:r w:rsidRPr="00E62750">
        <w:rPr>
          <w:spacing w:val="1"/>
          <w:sz w:val="24"/>
        </w:rPr>
        <w:t xml:space="preserve"> </w:t>
      </w:r>
      <w:proofErr w:type="gramStart"/>
      <w:r w:rsidRPr="00E62750">
        <w:rPr>
          <w:sz w:val="24"/>
        </w:rPr>
        <w:t>реализована</w:t>
      </w:r>
      <w:proofErr w:type="gramEnd"/>
      <w:r w:rsidRPr="00E62750">
        <w:rPr>
          <w:spacing w:val="2"/>
          <w:sz w:val="24"/>
        </w:rPr>
        <w:t xml:space="preserve"> </w:t>
      </w:r>
      <w:r w:rsidRPr="00E62750">
        <w:rPr>
          <w:sz w:val="24"/>
        </w:rPr>
        <w:t>на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100%,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ООП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ООО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также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реализована на</w:t>
      </w:r>
      <w:r w:rsidRPr="00E62750">
        <w:rPr>
          <w:spacing w:val="2"/>
          <w:sz w:val="24"/>
        </w:rPr>
        <w:t xml:space="preserve"> </w:t>
      </w:r>
      <w:r w:rsidRPr="00E62750">
        <w:rPr>
          <w:sz w:val="24"/>
        </w:rPr>
        <w:t>100%,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ООП СОО</w:t>
      </w:r>
      <w:r w:rsidRPr="00E62750">
        <w:rPr>
          <w:spacing w:val="-3"/>
          <w:sz w:val="24"/>
        </w:rPr>
        <w:t xml:space="preserve"> </w:t>
      </w:r>
      <w:r w:rsidRPr="00E62750">
        <w:rPr>
          <w:sz w:val="24"/>
        </w:rPr>
        <w:t>реализована</w:t>
      </w:r>
      <w:r w:rsidRPr="00E62750">
        <w:rPr>
          <w:spacing w:val="3"/>
          <w:sz w:val="24"/>
        </w:rPr>
        <w:t xml:space="preserve"> </w:t>
      </w:r>
      <w:r w:rsidRPr="00E62750">
        <w:rPr>
          <w:sz w:val="24"/>
        </w:rPr>
        <w:t>на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100%.</w:t>
      </w:r>
    </w:p>
    <w:p w:rsidR="000A271B" w:rsidRPr="00E62750" w:rsidRDefault="000A271B" w:rsidP="000A271B">
      <w:pPr>
        <w:pStyle w:val="1"/>
        <w:spacing w:before="0" w:beforeAutospacing="0" w:after="0" w:afterAutospacing="0"/>
        <w:rPr>
          <w:sz w:val="24"/>
          <w:szCs w:val="24"/>
        </w:rPr>
      </w:pPr>
      <w:r w:rsidRPr="00E62750">
        <w:rPr>
          <w:sz w:val="24"/>
          <w:szCs w:val="24"/>
        </w:rPr>
        <w:t>Выводы:</w:t>
      </w:r>
    </w:p>
    <w:p w:rsidR="000A271B" w:rsidRPr="00E62750" w:rsidRDefault="000A271B" w:rsidP="00C840D8">
      <w:pPr>
        <w:pStyle w:val="a8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t>В</w:t>
      </w:r>
      <w:r w:rsidRPr="00E627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202</w:t>
      </w:r>
      <w:r w:rsidR="00265FE2" w:rsidRPr="00E62750">
        <w:rPr>
          <w:rFonts w:ascii="Times New Roman" w:hAnsi="Times New Roman" w:cs="Times New Roman"/>
          <w:sz w:val="24"/>
        </w:rPr>
        <w:t>4</w:t>
      </w:r>
      <w:r w:rsidRPr="00E62750">
        <w:rPr>
          <w:rFonts w:ascii="Times New Roman" w:hAnsi="Times New Roman" w:cs="Times New Roman"/>
          <w:sz w:val="24"/>
          <w:szCs w:val="24"/>
        </w:rPr>
        <w:t xml:space="preserve"> - 202</w:t>
      </w:r>
      <w:r w:rsidR="00265FE2" w:rsidRPr="00E62750">
        <w:rPr>
          <w:rFonts w:ascii="Times New Roman" w:hAnsi="Times New Roman" w:cs="Times New Roman"/>
          <w:sz w:val="24"/>
        </w:rPr>
        <w:t>5</w:t>
      </w:r>
      <w:r w:rsidRPr="00E62750">
        <w:rPr>
          <w:rFonts w:ascii="Times New Roman" w:hAnsi="Times New Roman" w:cs="Times New Roman"/>
          <w:sz w:val="24"/>
          <w:szCs w:val="24"/>
        </w:rPr>
        <w:t xml:space="preserve"> учебн</w:t>
      </w:r>
      <w:r w:rsidRPr="00E62750">
        <w:rPr>
          <w:rFonts w:ascii="Times New Roman" w:hAnsi="Times New Roman" w:cs="Times New Roman"/>
          <w:sz w:val="24"/>
        </w:rPr>
        <w:t>о</w:t>
      </w:r>
      <w:r w:rsidR="003C18B7" w:rsidRPr="00E62750">
        <w:rPr>
          <w:rFonts w:ascii="Times New Roman" w:hAnsi="Times New Roman" w:cs="Times New Roman"/>
          <w:sz w:val="24"/>
        </w:rPr>
        <w:t>м</w:t>
      </w:r>
      <w:r w:rsidRPr="00E62750">
        <w:rPr>
          <w:rFonts w:ascii="Times New Roman" w:hAnsi="Times New Roman" w:cs="Times New Roman"/>
          <w:sz w:val="24"/>
          <w:szCs w:val="24"/>
        </w:rPr>
        <w:t xml:space="preserve"> год</w:t>
      </w:r>
      <w:r w:rsidR="003C18B7" w:rsidRPr="00E62750">
        <w:rPr>
          <w:rFonts w:ascii="Times New Roman" w:hAnsi="Times New Roman" w:cs="Times New Roman"/>
          <w:sz w:val="24"/>
        </w:rPr>
        <w:t>у</w:t>
      </w:r>
      <w:r w:rsidRPr="00E62750">
        <w:rPr>
          <w:rFonts w:ascii="Times New Roman" w:hAnsi="Times New Roman" w:cs="Times New Roman"/>
          <w:sz w:val="24"/>
          <w:szCs w:val="24"/>
        </w:rPr>
        <w:t xml:space="preserve"> ООП</w:t>
      </w:r>
      <w:r w:rsidRPr="00E627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НОО,</w:t>
      </w:r>
      <w:r w:rsidRPr="00E627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ООП</w:t>
      </w:r>
      <w:r w:rsidRPr="00E627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ООО</w:t>
      </w:r>
      <w:r w:rsidRPr="00E627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и</w:t>
      </w:r>
      <w:r w:rsidRPr="00E627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ООП</w:t>
      </w:r>
      <w:r w:rsidRPr="00E627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СОО</w:t>
      </w:r>
      <w:r w:rsidRPr="00E627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реализованы на</w:t>
      </w:r>
      <w:r w:rsidRPr="00E627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100%</w:t>
      </w:r>
    </w:p>
    <w:p w:rsidR="000A271B" w:rsidRPr="00E62750" w:rsidRDefault="000A271B" w:rsidP="00C840D8">
      <w:pPr>
        <w:pStyle w:val="a8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t>Контрольные работы, практические, лабораторные работы проведены в соответствии с графиком</w:t>
      </w:r>
      <w:r w:rsidRPr="00E62750">
        <w:rPr>
          <w:rFonts w:ascii="Times New Roman" w:hAnsi="Times New Roman" w:cs="Times New Roman"/>
          <w:spacing w:val="-47"/>
          <w:sz w:val="24"/>
          <w:szCs w:val="24"/>
        </w:rPr>
        <w:t xml:space="preserve">   </w:t>
      </w:r>
      <w:r w:rsidRPr="00E62750">
        <w:rPr>
          <w:rFonts w:ascii="Times New Roman" w:hAnsi="Times New Roman" w:cs="Times New Roman"/>
          <w:sz w:val="24"/>
          <w:szCs w:val="24"/>
        </w:rPr>
        <w:t>оценочных</w:t>
      </w:r>
      <w:r w:rsidRPr="00E627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процедур.</w:t>
      </w:r>
    </w:p>
    <w:p w:rsidR="000A271B" w:rsidRPr="00E62750" w:rsidRDefault="000A271B" w:rsidP="000A271B">
      <w:pPr>
        <w:pStyle w:val="1"/>
        <w:widowControl w:val="0"/>
        <w:tabs>
          <w:tab w:val="left" w:pos="0"/>
          <w:tab w:val="left" w:pos="284"/>
        </w:tabs>
        <w:autoSpaceDE w:val="0"/>
        <w:autoSpaceDN w:val="0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62750">
        <w:rPr>
          <w:sz w:val="24"/>
          <w:szCs w:val="24"/>
        </w:rPr>
        <w:t>Ведение</w:t>
      </w:r>
      <w:r w:rsidRPr="00E62750">
        <w:rPr>
          <w:spacing w:val="-5"/>
          <w:sz w:val="24"/>
          <w:szCs w:val="24"/>
        </w:rPr>
        <w:t xml:space="preserve"> </w:t>
      </w:r>
      <w:r w:rsidRPr="00E62750">
        <w:rPr>
          <w:sz w:val="24"/>
          <w:szCs w:val="24"/>
        </w:rPr>
        <w:t>школьной</w:t>
      </w:r>
      <w:r w:rsidRPr="00E62750">
        <w:rPr>
          <w:spacing w:val="-2"/>
          <w:sz w:val="24"/>
          <w:szCs w:val="24"/>
        </w:rPr>
        <w:t xml:space="preserve"> </w:t>
      </w:r>
      <w:r w:rsidRPr="00E62750">
        <w:rPr>
          <w:sz w:val="24"/>
          <w:szCs w:val="24"/>
        </w:rPr>
        <w:t>документации</w:t>
      </w:r>
      <w:r w:rsidRPr="00E62750">
        <w:rPr>
          <w:spacing w:val="-4"/>
          <w:sz w:val="24"/>
          <w:szCs w:val="24"/>
        </w:rPr>
        <w:t xml:space="preserve"> </w:t>
      </w:r>
      <w:r w:rsidRPr="00E62750">
        <w:rPr>
          <w:sz w:val="24"/>
          <w:szCs w:val="24"/>
        </w:rPr>
        <w:t>в</w:t>
      </w:r>
      <w:r w:rsidRPr="00E62750">
        <w:rPr>
          <w:spacing w:val="-6"/>
          <w:sz w:val="24"/>
          <w:szCs w:val="24"/>
        </w:rPr>
        <w:t xml:space="preserve"> </w:t>
      </w:r>
      <w:r w:rsidRPr="00E62750">
        <w:rPr>
          <w:sz w:val="24"/>
          <w:szCs w:val="24"/>
        </w:rPr>
        <w:t>соответствии</w:t>
      </w:r>
      <w:r w:rsidRPr="00E62750">
        <w:rPr>
          <w:spacing w:val="-4"/>
          <w:sz w:val="24"/>
          <w:szCs w:val="24"/>
        </w:rPr>
        <w:t xml:space="preserve"> </w:t>
      </w:r>
      <w:r w:rsidRPr="00E62750">
        <w:rPr>
          <w:sz w:val="24"/>
          <w:szCs w:val="24"/>
        </w:rPr>
        <w:t>с</w:t>
      </w:r>
      <w:r w:rsidRPr="00E62750">
        <w:rPr>
          <w:spacing w:val="-4"/>
          <w:sz w:val="24"/>
          <w:szCs w:val="24"/>
        </w:rPr>
        <w:t xml:space="preserve"> </w:t>
      </w:r>
      <w:r w:rsidRPr="00E62750">
        <w:rPr>
          <w:sz w:val="24"/>
          <w:szCs w:val="24"/>
        </w:rPr>
        <w:t>локальными  актами</w:t>
      </w:r>
    </w:p>
    <w:p w:rsidR="000A271B" w:rsidRPr="00E62750" w:rsidRDefault="000A271B" w:rsidP="000A271B">
      <w:pPr>
        <w:pStyle w:val="af0"/>
        <w:ind w:firstLine="567"/>
        <w:jc w:val="both"/>
        <w:rPr>
          <w:sz w:val="24"/>
        </w:rPr>
      </w:pPr>
      <w:r w:rsidRPr="00E62750">
        <w:rPr>
          <w:sz w:val="24"/>
        </w:rPr>
        <w:t>В</w:t>
      </w:r>
      <w:r w:rsidRPr="00E62750">
        <w:rPr>
          <w:spacing w:val="-3"/>
          <w:sz w:val="24"/>
        </w:rPr>
        <w:t xml:space="preserve"> </w:t>
      </w:r>
      <w:r w:rsidRPr="00E62750">
        <w:rPr>
          <w:sz w:val="24"/>
        </w:rPr>
        <w:t>течение</w:t>
      </w:r>
      <w:r w:rsidRPr="00E62750">
        <w:rPr>
          <w:spacing w:val="-3"/>
          <w:sz w:val="24"/>
        </w:rPr>
        <w:t xml:space="preserve"> </w:t>
      </w:r>
      <w:r w:rsidRPr="00E62750">
        <w:rPr>
          <w:sz w:val="24"/>
        </w:rPr>
        <w:t>202</w:t>
      </w:r>
      <w:r w:rsidR="00265FE2" w:rsidRPr="00E62750">
        <w:rPr>
          <w:sz w:val="24"/>
        </w:rPr>
        <w:t>4</w:t>
      </w:r>
      <w:r w:rsidRPr="00E62750">
        <w:rPr>
          <w:sz w:val="24"/>
        </w:rPr>
        <w:t>-202</w:t>
      </w:r>
      <w:r w:rsidR="00265FE2" w:rsidRPr="00E62750">
        <w:rPr>
          <w:sz w:val="24"/>
        </w:rPr>
        <w:t>5</w:t>
      </w:r>
      <w:r w:rsidRPr="00E62750">
        <w:rPr>
          <w:sz w:val="24"/>
        </w:rPr>
        <w:t xml:space="preserve"> учебного года </w:t>
      </w:r>
      <w:r w:rsidRPr="00E62750">
        <w:rPr>
          <w:spacing w:val="20"/>
          <w:sz w:val="24"/>
        </w:rPr>
        <w:t xml:space="preserve"> </w:t>
      </w:r>
      <w:proofErr w:type="gramStart"/>
      <w:r w:rsidRPr="00E62750">
        <w:rPr>
          <w:sz w:val="24"/>
        </w:rPr>
        <w:t>согласно</w:t>
      </w:r>
      <w:r w:rsidRPr="00E62750">
        <w:rPr>
          <w:spacing w:val="-3"/>
          <w:sz w:val="24"/>
        </w:rPr>
        <w:t xml:space="preserve"> </w:t>
      </w:r>
      <w:r w:rsidRPr="00E62750">
        <w:rPr>
          <w:sz w:val="24"/>
        </w:rPr>
        <w:t>плана</w:t>
      </w:r>
      <w:proofErr w:type="gramEnd"/>
      <w:r w:rsidRPr="00E62750">
        <w:rPr>
          <w:spacing w:val="-7"/>
          <w:sz w:val="24"/>
        </w:rPr>
        <w:t xml:space="preserve"> </w:t>
      </w:r>
      <w:proofErr w:type="spellStart"/>
      <w:r w:rsidRPr="00E62750">
        <w:rPr>
          <w:sz w:val="24"/>
        </w:rPr>
        <w:t>внутришкольного</w:t>
      </w:r>
      <w:proofErr w:type="spellEnd"/>
      <w:r w:rsidRPr="00E62750">
        <w:rPr>
          <w:spacing w:val="6"/>
          <w:sz w:val="24"/>
        </w:rPr>
        <w:t xml:space="preserve"> </w:t>
      </w:r>
      <w:r w:rsidRPr="00E62750">
        <w:rPr>
          <w:sz w:val="24"/>
        </w:rPr>
        <w:t>контроля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проверялись:</w:t>
      </w:r>
    </w:p>
    <w:p w:rsidR="000A271B" w:rsidRPr="00E62750" w:rsidRDefault="000A271B" w:rsidP="000A271B">
      <w:pPr>
        <w:pStyle w:val="1"/>
        <w:widowControl w:val="0"/>
        <w:tabs>
          <w:tab w:val="left" w:pos="0"/>
          <w:tab w:val="left" w:pos="426"/>
        </w:tabs>
        <w:autoSpaceDE w:val="0"/>
        <w:autoSpaceDN w:val="0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62750">
        <w:rPr>
          <w:sz w:val="24"/>
          <w:szCs w:val="24"/>
        </w:rPr>
        <w:t>Личные</w:t>
      </w:r>
      <w:r w:rsidRPr="00E62750">
        <w:rPr>
          <w:spacing w:val="-5"/>
          <w:sz w:val="24"/>
          <w:szCs w:val="24"/>
        </w:rPr>
        <w:t xml:space="preserve"> </w:t>
      </w:r>
      <w:r w:rsidRPr="00E62750">
        <w:rPr>
          <w:sz w:val="24"/>
          <w:szCs w:val="24"/>
        </w:rPr>
        <w:t>дела</w:t>
      </w:r>
      <w:r w:rsidRPr="00E62750">
        <w:rPr>
          <w:spacing w:val="-7"/>
          <w:sz w:val="24"/>
          <w:szCs w:val="24"/>
        </w:rPr>
        <w:t xml:space="preserve"> </w:t>
      </w:r>
      <w:proofErr w:type="gramStart"/>
      <w:r w:rsidRPr="00E62750">
        <w:rPr>
          <w:sz w:val="24"/>
          <w:szCs w:val="24"/>
        </w:rPr>
        <w:t>обучающихся</w:t>
      </w:r>
      <w:proofErr w:type="gramEnd"/>
    </w:p>
    <w:p w:rsidR="000A271B" w:rsidRPr="00E62750" w:rsidRDefault="000A271B" w:rsidP="000A271B">
      <w:pPr>
        <w:pStyle w:val="af0"/>
        <w:tabs>
          <w:tab w:val="left" w:pos="0"/>
          <w:tab w:val="left" w:pos="426"/>
        </w:tabs>
        <w:ind w:firstLine="567"/>
        <w:jc w:val="both"/>
        <w:rPr>
          <w:sz w:val="24"/>
        </w:rPr>
      </w:pPr>
      <w:r w:rsidRPr="00E62750">
        <w:rPr>
          <w:sz w:val="24"/>
        </w:rPr>
        <w:t>Проверка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проводилась</w:t>
      </w:r>
      <w:r w:rsidRPr="00E62750">
        <w:rPr>
          <w:spacing w:val="-3"/>
          <w:sz w:val="24"/>
        </w:rPr>
        <w:t xml:space="preserve"> </w:t>
      </w:r>
      <w:r w:rsidRPr="00E62750">
        <w:rPr>
          <w:sz w:val="24"/>
        </w:rPr>
        <w:t>в</w:t>
      </w:r>
      <w:r w:rsidRPr="00E62750">
        <w:rPr>
          <w:spacing w:val="-5"/>
          <w:sz w:val="24"/>
        </w:rPr>
        <w:t xml:space="preserve"> </w:t>
      </w:r>
      <w:r w:rsidRPr="00E62750">
        <w:rPr>
          <w:sz w:val="24"/>
        </w:rPr>
        <w:t>сентябре</w:t>
      </w:r>
      <w:r w:rsidRPr="00E62750">
        <w:rPr>
          <w:spacing w:val="-2"/>
          <w:sz w:val="24"/>
        </w:rPr>
        <w:t xml:space="preserve"> </w:t>
      </w:r>
      <w:r w:rsidRPr="00E62750">
        <w:rPr>
          <w:sz w:val="24"/>
        </w:rPr>
        <w:t>и</w:t>
      </w:r>
      <w:r w:rsidRPr="00E62750">
        <w:rPr>
          <w:spacing w:val="-4"/>
          <w:sz w:val="24"/>
        </w:rPr>
        <w:t xml:space="preserve"> </w:t>
      </w:r>
      <w:r w:rsidRPr="00E62750">
        <w:rPr>
          <w:sz w:val="24"/>
        </w:rPr>
        <w:t>в</w:t>
      </w:r>
      <w:r w:rsidRPr="00E62750">
        <w:rPr>
          <w:spacing w:val="-5"/>
          <w:sz w:val="24"/>
        </w:rPr>
        <w:t xml:space="preserve"> </w:t>
      </w:r>
      <w:r w:rsidRPr="00E62750">
        <w:rPr>
          <w:sz w:val="24"/>
        </w:rPr>
        <w:t>декабре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и</w:t>
      </w:r>
      <w:r w:rsidRPr="00E62750">
        <w:rPr>
          <w:spacing w:val="-5"/>
          <w:sz w:val="24"/>
        </w:rPr>
        <w:t xml:space="preserve"> </w:t>
      </w:r>
      <w:r w:rsidRPr="00E62750">
        <w:rPr>
          <w:sz w:val="24"/>
        </w:rPr>
        <w:t>в</w:t>
      </w:r>
      <w:r w:rsidRPr="00E62750">
        <w:rPr>
          <w:spacing w:val="-4"/>
          <w:sz w:val="24"/>
        </w:rPr>
        <w:t xml:space="preserve"> </w:t>
      </w:r>
      <w:r w:rsidRPr="00E62750">
        <w:rPr>
          <w:sz w:val="24"/>
        </w:rPr>
        <w:t>рамках</w:t>
      </w:r>
      <w:r w:rsidRPr="00E62750">
        <w:rPr>
          <w:spacing w:val="-5"/>
          <w:sz w:val="24"/>
        </w:rPr>
        <w:t xml:space="preserve"> </w:t>
      </w:r>
      <w:r w:rsidRPr="00E62750">
        <w:rPr>
          <w:sz w:val="24"/>
        </w:rPr>
        <w:t>ВШК</w:t>
      </w:r>
      <w:r w:rsidRPr="00E62750">
        <w:rPr>
          <w:spacing w:val="-5"/>
          <w:sz w:val="24"/>
        </w:rPr>
        <w:t xml:space="preserve"> </w:t>
      </w:r>
      <w:r w:rsidRPr="00E62750">
        <w:rPr>
          <w:sz w:val="24"/>
        </w:rPr>
        <w:t>в</w:t>
      </w:r>
      <w:r w:rsidRPr="00E62750">
        <w:rPr>
          <w:spacing w:val="-7"/>
          <w:sz w:val="24"/>
        </w:rPr>
        <w:t xml:space="preserve"> </w:t>
      </w:r>
      <w:r w:rsidRPr="00E62750">
        <w:rPr>
          <w:sz w:val="24"/>
        </w:rPr>
        <w:t>1-11 классах. Анализ результатов позволяет оперативно устранять недостатки (обновление списка, внесение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 xml:space="preserve">новых данных, наличие фотографий обучающихся на титульном листе). Личные дела </w:t>
      </w:r>
      <w:proofErr w:type="gramStart"/>
      <w:r w:rsidRPr="00E62750">
        <w:rPr>
          <w:sz w:val="24"/>
        </w:rPr>
        <w:t>обучающихся</w:t>
      </w:r>
      <w:proofErr w:type="gramEnd"/>
      <w:r w:rsidRPr="00E62750">
        <w:rPr>
          <w:sz w:val="24"/>
        </w:rPr>
        <w:t xml:space="preserve"> ведутся в</w:t>
      </w:r>
      <w:r w:rsidRPr="00E62750">
        <w:rPr>
          <w:spacing w:val="-47"/>
          <w:sz w:val="24"/>
        </w:rPr>
        <w:t xml:space="preserve"> </w:t>
      </w:r>
      <w:r w:rsidRPr="00E62750">
        <w:rPr>
          <w:sz w:val="24"/>
        </w:rPr>
        <w:t xml:space="preserve">соответствии с требованиями. </w:t>
      </w:r>
    </w:p>
    <w:p w:rsidR="000A271B" w:rsidRPr="00E62750" w:rsidRDefault="000A271B" w:rsidP="000A271B">
      <w:pPr>
        <w:pStyle w:val="af0"/>
        <w:tabs>
          <w:tab w:val="left" w:pos="0"/>
          <w:tab w:val="left" w:pos="426"/>
        </w:tabs>
        <w:jc w:val="both"/>
        <w:rPr>
          <w:sz w:val="24"/>
        </w:rPr>
      </w:pPr>
      <w:r w:rsidRPr="00E62750">
        <w:rPr>
          <w:sz w:val="24"/>
        </w:rPr>
        <w:t xml:space="preserve">- Количество личных дел соответствует спискам класса; </w:t>
      </w:r>
    </w:p>
    <w:p w:rsidR="000A271B" w:rsidRPr="00E62750" w:rsidRDefault="000A271B" w:rsidP="000A271B">
      <w:pPr>
        <w:pStyle w:val="af0"/>
        <w:tabs>
          <w:tab w:val="left" w:pos="0"/>
          <w:tab w:val="left" w:pos="426"/>
        </w:tabs>
        <w:jc w:val="both"/>
        <w:rPr>
          <w:spacing w:val="-1"/>
          <w:sz w:val="24"/>
        </w:rPr>
      </w:pPr>
      <w:r w:rsidRPr="00E62750">
        <w:rPr>
          <w:sz w:val="24"/>
        </w:rPr>
        <w:t xml:space="preserve">- на каждом личном деле </w:t>
      </w:r>
      <w:r w:rsidRPr="00E62750">
        <w:rPr>
          <w:spacing w:val="-47"/>
          <w:sz w:val="24"/>
        </w:rPr>
        <w:t xml:space="preserve"> </w:t>
      </w:r>
      <w:r w:rsidRPr="00E62750">
        <w:rPr>
          <w:sz w:val="24"/>
        </w:rPr>
        <w:t>есть</w:t>
      </w:r>
      <w:r w:rsidRPr="00E62750">
        <w:rPr>
          <w:spacing w:val="-2"/>
          <w:sz w:val="24"/>
        </w:rPr>
        <w:t xml:space="preserve"> </w:t>
      </w:r>
      <w:r w:rsidRPr="00E62750">
        <w:rPr>
          <w:sz w:val="24"/>
        </w:rPr>
        <w:t>номер,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соответствующий</w:t>
      </w:r>
      <w:r w:rsidRPr="00E62750">
        <w:rPr>
          <w:spacing w:val="-4"/>
          <w:sz w:val="24"/>
        </w:rPr>
        <w:t xml:space="preserve"> </w:t>
      </w:r>
      <w:r w:rsidRPr="00E62750">
        <w:rPr>
          <w:sz w:val="24"/>
        </w:rPr>
        <w:t>записи</w:t>
      </w:r>
      <w:r w:rsidRPr="00E62750">
        <w:rPr>
          <w:spacing w:val="-5"/>
          <w:sz w:val="24"/>
        </w:rPr>
        <w:t xml:space="preserve"> </w:t>
      </w:r>
      <w:r w:rsidRPr="00E62750">
        <w:rPr>
          <w:sz w:val="24"/>
        </w:rPr>
        <w:t>в</w:t>
      </w:r>
      <w:r w:rsidRPr="00E62750">
        <w:rPr>
          <w:spacing w:val="-5"/>
          <w:sz w:val="24"/>
        </w:rPr>
        <w:t xml:space="preserve"> </w:t>
      </w:r>
      <w:r w:rsidRPr="00E62750">
        <w:rPr>
          <w:sz w:val="24"/>
        </w:rPr>
        <w:t>книге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движения;</w:t>
      </w:r>
      <w:r w:rsidRPr="00E62750">
        <w:rPr>
          <w:spacing w:val="-1"/>
          <w:sz w:val="24"/>
        </w:rPr>
        <w:t xml:space="preserve"> </w:t>
      </w:r>
    </w:p>
    <w:p w:rsidR="000A271B" w:rsidRPr="00E62750" w:rsidRDefault="000A271B" w:rsidP="000A271B">
      <w:pPr>
        <w:pStyle w:val="af0"/>
        <w:tabs>
          <w:tab w:val="left" w:pos="0"/>
          <w:tab w:val="left" w:pos="426"/>
        </w:tabs>
        <w:jc w:val="both"/>
        <w:rPr>
          <w:sz w:val="24"/>
        </w:rPr>
      </w:pPr>
      <w:r w:rsidRPr="00E62750">
        <w:rPr>
          <w:spacing w:val="-1"/>
          <w:sz w:val="24"/>
        </w:rPr>
        <w:t xml:space="preserve">- </w:t>
      </w:r>
      <w:r w:rsidRPr="00E62750">
        <w:rPr>
          <w:sz w:val="24"/>
        </w:rPr>
        <w:t>личные дела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в</w:t>
      </w:r>
      <w:r w:rsidRPr="00E62750">
        <w:rPr>
          <w:spacing w:val="-6"/>
          <w:sz w:val="24"/>
        </w:rPr>
        <w:t xml:space="preserve"> </w:t>
      </w:r>
      <w:r w:rsidRPr="00E62750">
        <w:rPr>
          <w:sz w:val="24"/>
        </w:rPr>
        <w:t>основном заполнены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 xml:space="preserve">аккуратно; </w:t>
      </w:r>
    </w:p>
    <w:p w:rsidR="000A271B" w:rsidRPr="00E62750" w:rsidRDefault="000A271B" w:rsidP="000A271B">
      <w:pPr>
        <w:pStyle w:val="af0"/>
        <w:tabs>
          <w:tab w:val="left" w:pos="0"/>
          <w:tab w:val="left" w:pos="426"/>
        </w:tabs>
        <w:jc w:val="both"/>
        <w:rPr>
          <w:sz w:val="24"/>
        </w:rPr>
      </w:pPr>
      <w:r w:rsidRPr="00E62750">
        <w:rPr>
          <w:sz w:val="24"/>
        </w:rPr>
        <w:t>-отметки,</w:t>
      </w:r>
      <w:r w:rsidRPr="00E62750">
        <w:rPr>
          <w:spacing w:val="-4"/>
          <w:sz w:val="24"/>
        </w:rPr>
        <w:t xml:space="preserve"> </w:t>
      </w:r>
      <w:r w:rsidRPr="00E62750">
        <w:rPr>
          <w:sz w:val="24"/>
        </w:rPr>
        <w:t>вынесенные</w:t>
      </w:r>
      <w:r w:rsidRPr="00E62750">
        <w:rPr>
          <w:spacing w:val="-4"/>
          <w:sz w:val="24"/>
        </w:rPr>
        <w:t xml:space="preserve"> </w:t>
      </w:r>
      <w:r w:rsidRPr="00E62750">
        <w:rPr>
          <w:sz w:val="24"/>
        </w:rPr>
        <w:t>в</w:t>
      </w:r>
      <w:r w:rsidRPr="00E62750">
        <w:rPr>
          <w:spacing w:val="-2"/>
          <w:sz w:val="24"/>
        </w:rPr>
        <w:t xml:space="preserve"> </w:t>
      </w:r>
      <w:r w:rsidRPr="00E62750">
        <w:rPr>
          <w:sz w:val="24"/>
        </w:rPr>
        <w:t>личное</w:t>
      </w:r>
      <w:r w:rsidRPr="00E62750">
        <w:rPr>
          <w:spacing w:val="-4"/>
          <w:sz w:val="24"/>
        </w:rPr>
        <w:t xml:space="preserve"> </w:t>
      </w:r>
      <w:r w:rsidRPr="00E62750">
        <w:rPr>
          <w:sz w:val="24"/>
        </w:rPr>
        <w:t>дело,</w:t>
      </w:r>
      <w:r w:rsidRPr="00E62750">
        <w:rPr>
          <w:spacing w:val="-4"/>
          <w:sz w:val="24"/>
        </w:rPr>
        <w:t xml:space="preserve"> </w:t>
      </w:r>
      <w:r w:rsidRPr="00E62750">
        <w:rPr>
          <w:sz w:val="24"/>
        </w:rPr>
        <w:t>соответствуют</w:t>
      </w:r>
      <w:r w:rsidRPr="00E62750">
        <w:rPr>
          <w:spacing w:val="-3"/>
          <w:sz w:val="24"/>
        </w:rPr>
        <w:t xml:space="preserve"> </w:t>
      </w:r>
      <w:r w:rsidRPr="00E62750">
        <w:rPr>
          <w:sz w:val="24"/>
        </w:rPr>
        <w:t>итоговым</w:t>
      </w:r>
      <w:r w:rsidRPr="00E62750">
        <w:rPr>
          <w:spacing w:val="-3"/>
          <w:sz w:val="24"/>
        </w:rPr>
        <w:t xml:space="preserve"> </w:t>
      </w:r>
      <w:r w:rsidRPr="00E62750">
        <w:rPr>
          <w:sz w:val="24"/>
        </w:rPr>
        <w:t>отметкам, выставленным</w:t>
      </w:r>
      <w:r w:rsidRPr="00E62750">
        <w:rPr>
          <w:spacing w:val="-2"/>
          <w:sz w:val="24"/>
        </w:rPr>
        <w:t xml:space="preserve"> </w:t>
      </w:r>
      <w:r w:rsidRPr="00E62750">
        <w:rPr>
          <w:sz w:val="24"/>
        </w:rPr>
        <w:t>в</w:t>
      </w:r>
      <w:r w:rsidRPr="00E62750">
        <w:rPr>
          <w:spacing w:val="-5"/>
          <w:sz w:val="24"/>
        </w:rPr>
        <w:t xml:space="preserve"> </w:t>
      </w:r>
      <w:r w:rsidRPr="00E62750">
        <w:rPr>
          <w:sz w:val="24"/>
        </w:rPr>
        <w:t>классных</w:t>
      </w:r>
      <w:r w:rsidRPr="00E62750">
        <w:rPr>
          <w:spacing w:val="-5"/>
          <w:sz w:val="24"/>
        </w:rPr>
        <w:t xml:space="preserve"> </w:t>
      </w:r>
      <w:r w:rsidRPr="00E62750">
        <w:rPr>
          <w:sz w:val="24"/>
        </w:rPr>
        <w:t>журналах;</w:t>
      </w:r>
    </w:p>
    <w:p w:rsidR="000A271B" w:rsidRPr="00E62750" w:rsidRDefault="000A271B" w:rsidP="000A271B">
      <w:pPr>
        <w:pStyle w:val="af0"/>
        <w:tabs>
          <w:tab w:val="left" w:pos="0"/>
          <w:tab w:val="left" w:pos="426"/>
        </w:tabs>
        <w:ind w:right="124"/>
        <w:jc w:val="both"/>
        <w:rPr>
          <w:spacing w:val="-47"/>
          <w:sz w:val="24"/>
        </w:rPr>
      </w:pPr>
      <w:r w:rsidRPr="00E62750">
        <w:rPr>
          <w:sz w:val="24"/>
        </w:rPr>
        <w:t>-есть записи решения педагогического совета о переводе в следующий класс и подписи классных руководителей;</w:t>
      </w:r>
      <w:r w:rsidRPr="00E62750">
        <w:rPr>
          <w:spacing w:val="-47"/>
          <w:sz w:val="24"/>
        </w:rPr>
        <w:t xml:space="preserve"> </w:t>
      </w:r>
    </w:p>
    <w:p w:rsidR="000A271B" w:rsidRPr="00E62750" w:rsidRDefault="000A271B" w:rsidP="000A271B">
      <w:pPr>
        <w:pStyle w:val="af0"/>
        <w:tabs>
          <w:tab w:val="left" w:pos="0"/>
          <w:tab w:val="left" w:pos="426"/>
        </w:tabs>
        <w:ind w:right="124"/>
        <w:jc w:val="both"/>
        <w:rPr>
          <w:spacing w:val="-1"/>
          <w:sz w:val="24"/>
        </w:rPr>
      </w:pPr>
      <w:r w:rsidRPr="00E62750">
        <w:rPr>
          <w:spacing w:val="-47"/>
          <w:sz w:val="24"/>
        </w:rPr>
        <w:t xml:space="preserve">- </w:t>
      </w:r>
      <w:r w:rsidRPr="00E62750">
        <w:rPr>
          <w:sz w:val="24"/>
        </w:rPr>
        <w:t>в</w:t>
      </w:r>
      <w:r w:rsidRPr="00E62750">
        <w:rPr>
          <w:spacing w:val="-3"/>
          <w:sz w:val="24"/>
        </w:rPr>
        <w:t xml:space="preserve"> </w:t>
      </w:r>
      <w:r w:rsidRPr="00E62750">
        <w:rPr>
          <w:sz w:val="24"/>
        </w:rPr>
        <w:t>каждом личном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деле</w:t>
      </w:r>
      <w:r w:rsidRPr="00E62750">
        <w:rPr>
          <w:spacing w:val="-2"/>
          <w:sz w:val="24"/>
        </w:rPr>
        <w:t xml:space="preserve"> </w:t>
      </w:r>
      <w:r w:rsidRPr="00E62750">
        <w:rPr>
          <w:sz w:val="24"/>
        </w:rPr>
        <w:t>есть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все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необходимые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документы.</w:t>
      </w:r>
      <w:r w:rsidRPr="00E62750">
        <w:rPr>
          <w:spacing w:val="-1"/>
          <w:sz w:val="24"/>
        </w:rPr>
        <w:t xml:space="preserve"> </w:t>
      </w:r>
    </w:p>
    <w:p w:rsidR="000A271B" w:rsidRPr="00E62750" w:rsidRDefault="000A271B" w:rsidP="000A271B">
      <w:pPr>
        <w:pStyle w:val="af0"/>
        <w:tabs>
          <w:tab w:val="left" w:pos="0"/>
          <w:tab w:val="left" w:pos="426"/>
        </w:tabs>
        <w:ind w:right="124" w:firstLine="567"/>
        <w:jc w:val="both"/>
        <w:rPr>
          <w:sz w:val="24"/>
        </w:rPr>
      </w:pPr>
      <w:r w:rsidRPr="00E62750">
        <w:rPr>
          <w:sz w:val="24"/>
        </w:rPr>
        <w:t>В ходе</w:t>
      </w:r>
      <w:r w:rsidRPr="00E62750">
        <w:rPr>
          <w:spacing w:val="-2"/>
          <w:sz w:val="24"/>
        </w:rPr>
        <w:t xml:space="preserve"> </w:t>
      </w:r>
      <w:r w:rsidRPr="00E62750">
        <w:rPr>
          <w:sz w:val="24"/>
        </w:rPr>
        <w:t>индивидуальной</w:t>
      </w:r>
      <w:r w:rsidRPr="00E62750">
        <w:rPr>
          <w:spacing w:val="-2"/>
          <w:sz w:val="24"/>
        </w:rPr>
        <w:t xml:space="preserve"> </w:t>
      </w:r>
      <w:r w:rsidRPr="00E62750">
        <w:rPr>
          <w:sz w:val="24"/>
        </w:rPr>
        <w:t>работы</w:t>
      </w:r>
      <w:r w:rsidRPr="00E62750">
        <w:rPr>
          <w:spacing w:val="-2"/>
          <w:sz w:val="24"/>
        </w:rPr>
        <w:t xml:space="preserve"> </w:t>
      </w:r>
      <w:r w:rsidRPr="00E62750">
        <w:rPr>
          <w:sz w:val="24"/>
        </w:rPr>
        <w:t>с</w:t>
      </w:r>
      <w:r w:rsidRPr="00E62750">
        <w:rPr>
          <w:spacing w:val="2"/>
          <w:sz w:val="24"/>
        </w:rPr>
        <w:t xml:space="preserve"> </w:t>
      </w:r>
      <w:r w:rsidRPr="00E62750">
        <w:rPr>
          <w:sz w:val="24"/>
        </w:rPr>
        <w:t>учителями оперативно устраняются недоработки. Алфавитная книга ведется в соответствии с требованиями. Книга выдачи</w:t>
      </w:r>
      <w:r w:rsidRPr="00E62750">
        <w:rPr>
          <w:spacing w:val="-47"/>
          <w:sz w:val="24"/>
        </w:rPr>
        <w:t xml:space="preserve">  </w:t>
      </w:r>
      <w:r w:rsidRPr="00E62750">
        <w:rPr>
          <w:sz w:val="24"/>
        </w:rPr>
        <w:t>аттестатов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ведется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в</w:t>
      </w:r>
      <w:r w:rsidRPr="00E62750">
        <w:rPr>
          <w:spacing w:val="-2"/>
          <w:sz w:val="24"/>
        </w:rPr>
        <w:t xml:space="preserve"> </w:t>
      </w:r>
      <w:r w:rsidRPr="00E62750">
        <w:rPr>
          <w:sz w:val="24"/>
        </w:rPr>
        <w:t>соответствии</w:t>
      </w:r>
      <w:r w:rsidRPr="00E62750">
        <w:rPr>
          <w:spacing w:val="-2"/>
          <w:sz w:val="24"/>
        </w:rPr>
        <w:t xml:space="preserve"> </w:t>
      </w:r>
      <w:r w:rsidRPr="00E62750">
        <w:rPr>
          <w:sz w:val="24"/>
        </w:rPr>
        <w:t>с требованиями.</w:t>
      </w:r>
    </w:p>
    <w:p w:rsidR="000A271B" w:rsidRPr="00E62750" w:rsidRDefault="000A271B" w:rsidP="000A271B">
      <w:pPr>
        <w:pStyle w:val="1"/>
        <w:widowControl w:val="0"/>
        <w:tabs>
          <w:tab w:val="left" w:pos="0"/>
          <w:tab w:val="left" w:pos="426"/>
        </w:tabs>
        <w:autoSpaceDE w:val="0"/>
        <w:autoSpaceDN w:val="0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62750">
        <w:rPr>
          <w:sz w:val="24"/>
          <w:szCs w:val="24"/>
        </w:rPr>
        <w:t>Выполнение</w:t>
      </w:r>
      <w:r w:rsidRPr="00E62750">
        <w:rPr>
          <w:spacing w:val="-5"/>
          <w:sz w:val="24"/>
          <w:szCs w:val="24"/>
        </w:rPr>
        <w:t xml:space="preserve"> </w:t>
      </w:r>
      <w:r w:rsidRPr="00E62750">
        <w:rPr>
          <w:sz w:val="24"/>
          <w:szCs w:val="24"/>
        </w:rPr>
        <w:t>орфографического</w:t>
      </w:r>
      <w:r w:rsidRPr="00E62750">
        <w:rPr>
          <w:spacing w:val="-4"/>
          <w:sz w:val="24"/>
          <w:szCs w:val="24"/>
        </w:rPr>
        <w:t xml:space="preserve"> </w:t>
      </w:r>
      <w:r w:rsidRPr="00E62750">
        <w:rPr>
          <w:sz w:val="24"/>
          <w:szCs w:val="24"/>
        </w:rPr>
        <w:t>режима</w:t>
      </w:r>
      <w:r w:rsidRPr="00E62750">
        <w:rPr>
          <w:spacing w:val="-5"/>
          <w:sz w:val="24"/>
          <w:szCs w:val="24"/>
        </w:rPr>
        <w:t xml:space="preserve"> </w:t>
      </w:r>
      <w:r w:rsidRPr="00E62750">
        <w:rPr>
          <w:sz w:val="24"/>
          <w:szCs w:val="24"/>
        </w:rPr>
        <w:t>в</w:t>
      </w:r>
      <w:r w:rsidRPr="00E62750">
        <w:rPr>
          <w:spacing w:val="-12"/>
          <w:sz w:val="24"/>
          <w:szCs w:val="24"/>
        </w:rPr>
        <w:t xml:space="preserve"> </w:t>
      </w:r>
      <w:r w:rsidRPr="00E62750">
        <w:rPr>
          <w:sz w:val="24"/>
          <w:szCs w:val="24"/>
        </w:rPr>
        <w:t>тетрадях</w:t>
      </w:r>
    </w:p>
    <w:p w:rsidR="000A271B" w:rsidRPr="00E62750" w:rsidRDefault="000A271B" w:rsidP="000A271B">
      <w:pPr>
        <w:pStyle w:val="af0"/>
        <w:tabs>
          <w:tab w:val="left" w:pos="0"/>
          <w:tab w:val="left" w:pos="426"/>
        </w:tabs>
        <w:ind w:right="-43" w:firstLine="567"/>
        <w:jc w:val="both"/>
        <w:rPr>
          <w:sz w:val="24"/>
        </w:rPr>
      </w:pPr>
      <w:r w:rsidRPr="00E62750">
        <w:rPr>
          <w:sz w:val="24"/>
        </w:rPr>
        <w:t xml:space="preserve">Проверка осуществлялась в соответствии с планом в рамках </w:t>
      </w:r>
      <w:proofErr w:type="spellStart"/>
      <w:r w:rsidRPr="00E62750">
        <w:rPr>
          <w:sz w:val="24"/>
        </w:rPr>
        <w:t>внутришкольного</w:t>
      </w:r>
      <w:proofErr w:type="spellEnd"/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контроля</w:t>
      </w:r>
      <w:r w:rsidRPr="00E62750">
        <w:rPr>
          <w:spacing w:val="-5"/>
          <w:sz w:val="24"/>
        </w:rPr>
        <w:t xml:space="preserve"> </w:t>
      </w:r>
      <w:r w:rsidRPr="00E62750">
        <w:rPr>
          <w:sz w:val="24"/>
        </w:rPr>
        <w:t>по</w:t>
      </w:r>
      <w:r w:rsidRPr="00E62750">
        <w:rPr>
          <w:spacing w:val="-3"/>
          <w:sz w:val="24"/>
        </w:rPr>
        <w:t xml:space="preserve"> </w:t>
      </w:r>
      <w:r w:rsidRPr="00E62750">
        <w:rPr>
          <w:sz w:val="24"/>
        </w:rPr>
        <w:t>параллелям</w:t>
      </w:r>
      <w:r w:rsidRPr="00E62750">
        <w:rPr>
          <w:spacing w:val="-3"/>
          <w:sz w:val="24"/>
        </w:rPr>
        <w:t xml:space="preserve"> </w:t>
      </w:r>
      <w:r w:rsidRPr="00E62750">
        <w:rPr>
          <w:sz w:val="24"/>
        </w:rPr>
        <w:t>классов.</w:t>
      </w:r>
      <w:r w:rsidRPr="00E62750">
        <w:rPr>
          <w:spacing w:val="-6"/>
          <w:sz w:val="24"/>
        </w:rPr>
        <w:t xml:space="preserve"> </w:t>
      </w:r>
      <w:r w:rsidRPr="00E62750">
        <w:rPr>
          <w:sz w:val="24"/>
        </w:rPr>
        <w:t>Проверка</w:t>
      </w:r>
      <w:r w:rsidRPr="00E62750">
        <w:rPr>
          <w:spacing w:val="-3"/>
          <w:sz w:val="24"/>
        </w:rPr>
        <w:t xml:space="preserve"> </w:t>
      </w:r>
      <w:r w:rsidRPr="00E62750">
        <w:rPr>
          <w:sz w:val="24"/>
        </w:rPr>
        <w:t>тетрадей</w:t>
      </w:r>
      <w:r w:rsidRPr="00E62750">
        <w:rPr>
          <w:spacing w:val="-6"/>
          <w:sz w:val="24"/>
        </w:rPr>
        <w:t xml:space="preserve"> </w:t>
      </w:r>
      <w:r w:rsidRPr="00E62750">
        <w:rPr>
          <w:sz w:val="24"/>
        </w:rPr>
        <w:t>показала,</w:t>
      </w:r>
      <w:r w:rsidRPr="00E62750">
        <w:rPr>
          <w:spacing w:val="-5"/>
          <w:sz w:val="24"/>
        </w:rPr>
        <w:t xml:space="preserve"> </w:t>
      </w:r>
      <w:r w:rsidRPr="00E62750">
        <w:rPr>
          <w:sz w:val="24"/>
        </w:rPr>
        <w:t>что</w:t>
      </w:r>
      <w:r w:rsidRPr="00E62750">
        <w:rPr>
          <w:spacing w:val="-8"/>
          <w:sz w:val="24"/>
        </w:rPr>
        <w:t xml:space="preserve"> </w:t>
      </w:r>
      <w:r w:rsidRPr="00E62750">
        <w:rPr>
          <w:sz w:val="24"/>
        </w:rPr>
        <w:t>не</w:t>
      </w:r>
      <w:r w:rsidRPr="00E62750">
        <w:rPr>
          <w:spacing w:val="-4"/>
          <w:sz w:val="24"/>
        </w:rPr>
        <w:t xml:space="preserve"> </w:t>
      </w:r>
      <w:r w:rsidRPr="00E62750">
        <w:rPr>
          <w:sz w:val="24"/>
        </w:rPr>
        <w:t>все</w:t>
      </w:r>
      <w:r w:rsidRPr="00E62750">
        <w:rPr>
          <w:spacing w:val="-2"/>
          <w:sz w:val="24"/>
        </w:rPr>
        <w:t xml:space="preserve"> </w:t>
      </w:r>
      <w:r w:rsidRPr="00E62750">
        <w:rPr>
          <w:sz w:val="24"/>
        </w:rPr>
        <w:t>учителя контролируют</w:t>
      </w:r>
      <w:r w:rsidRPr="00E62750">
        <w:rPr>
          <w:spacing w:val="-4"/>
          <w:sz w:val="24"/>
        </w:rPr>
        <w:t xml:space="preserve"> </w:t>
      </w:r>
      <w:r w:rsidRPr="00E62750">
        <w:rPr>
          <w:sz w:val="24"/>
        </w:rPr>
        <w:t>соблюдение</w:t>
      </w:r>
      <w:r w:rsidRPr="00E62750">
        <w:rPr>
          <w:spacing w:val="-3"/>
          <w:sz w:val="24"/>
        </w:rPr>
        <w:t xml:space="preserve"> </w:t>
      </w:r>
      <w:r w:rsidRPr="00E62750">
        <w:rPr>
          <w:sz w:val="24"/>
        </w:rPr>
        <w:t>требований</w:t>
      </w:r>
      <w:r w:rsidRPr="00E62750">
        <w:rPr>
          <w:spacing w:val="-4"/>
          <w:sz w:val="24"/>
        </w:rPr>
        <w:t xml:space="preserve"> </w:t>
      </w:r>
      <w:r w:rsidRPr="00E62750">
        <w:rPr>
          <w:sz w:val="24"/>
        </w:rPr>
        <w:t>по</w:t>
      </w:r>
      <w:r w:rsidRPr="00E62750">
        <w:rPr>
          <w:spacing w:val="-3"/>
          <w:sz w:val="24"/>
        </w:rPr>
        <w:t xml:space="preserve"> </w:t>
      </w:r>
      <w:r w:rsidRPr="00E62750">
        <w:rPr>
          <w:sz w:val="24"/>
        </w:rPr>
        <w:t>ведению</w:t>
      </w:r>
      <w:r w:rsidRPr="00E62750">
        <w:rPr>
          <w:spacing w:val="-3"/>
          <w:sz w:val="24"/>
        </w:rPr>
        <w:t xml:space="preserve"> </w:t>
      </w:r>
      <w:r w:rsidRPr="00E62750">
        <w:rPr>
          <w:sz w:val="24"/>
        </w:rPr>
        <w:t>рабочих</w:t>
      </w:r>
      <w:r w:rsidRPr="00E62750">
        <w:rPr>
          <w:spacing w:val="-4"/>
          <w:sz w:val="24"/>
        </w:rPr>
        <w:t xml:space="preserve"> </w:t>
      </w:r>
      <w:r w:rsidRPr="00E62750">
        <w:rPr>
          <w:sz w:val="24"/>
        </w:rPr>
        <w:t>тетрадей.</w:t>
      </w:r>
      <w:r w:rsidRPr="00E62750">
        <w:rPr>
          <w:spacing w:val="1"/>
          <w:sz w:val="24"/>
        </w:rPr>
        <w:t xml:space="preserve"> </w:t>
      </w:r>
      <w:proofErr w:type="gramStart"/>
      <w:r w:rsidRPr="00E62750">
        <w:rPr>
          <w:sz w:val="24"/>
        </w:rPr>
        <w:t>Обучающиеся средней</w:t>
      </w:r>
      <w:r w:rsidRPr="00E62750">
        <w:rPr>
          <w:spacing w:val="-2"/>
          <w:sz w:val="24"/>
        </w:rPr>
        <w:t xml:space="preserve"> </w:t>
      </w:r>
      <w:r w:rsidRPr="00E62750">
        <w:rPr>
          <w:sz w:val="24"/>
        </w:rPr>
        <w:t>школы</w:t>
      </w:r>
      <w:r w:rsidRPr="00E62750">
        <w:rPr>
          <w:spacing w:val="-3"/>
          <w:sz w:val="24"/>
        </w:rPr>
        <w:t xml:space="preserve"> </w:t>
      </w:r>
      <w:r w:rsidRPr="00E62750">
        <w:rPr>
          <w:sz w:val="24"/>
        </w:rPr>
        <w:t xml:space="preserve">в основном соблюдают единый орфографический режим, больше всего замечаний связано с нарушением отступов </w:t>
      </w:r>
      <w:r w:rsidRPr="00E62750">
        <w:rPr>
          <w:spacing w:val="-47"/>
          <w:sz w:val="24"/>
        </w:rPr>
        <w:t xml:space="preserve"> </w:t>
      </w:r>
      <w:r w:rsidRPr="00E62750">
        <w:rPr>
          <w:sz w:val="24"/>
        </w:rPr>
        <w:t>между</w:t>
      </w:r>
      <w:r w:rsidRPr="00E62750">
        <w:rPr>
          <w:spacing w:val="-5"/>
          <w:sz w:val="24"/>
        </w:rPr>
        <w:t xml:space="preserve"> </w:t>
      </w:r>
      <w:r w:rsidRPr="00E62750">
        <w:rPr>
          <w:sz w:val="24"/>
        </w:rPr>
        <w:t>работами.</w:t>
      </w:r>
      <w:proofErr w:type="gramEnd"/>
      <w:r w:rsidRPr="00E62750">
        <w:rPr>
          <w:sz w:val="24"/>
        </w:rPr>
        <w:t xml:space="preserve"> Не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все тетради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обучающихся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классов подписаны и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имеют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обложки.</w:t>
      </w:r>
    </w:p>
    <w:p w:rsidR="000A271B" w:rsidRPr="00E62750" w:rsidRDefault="000A271B" w:rsidP="000A271B">
      <w:pPr>
        <w:pStyle w:val="1"/>
        <w:widowControl w:val="0"/>
        <w:tabs>
          <w:tab w:val="left" w:pos="0"/>
          <w:tab w:val="left" w:pos="709"/>
        </w:tabs>
        <w:autoSpaceDE w:val="0"/>
        <w:autoSpaceDN w:val="0"/>
        <w:spacing w:before="0" w:beforeAutospacing="0" w:after="0" w:afterAutospacing="0"/>
        <w:rPr>
          <w:b w:val="0"/>
          <w:sz w:val="24"/>
          <w:szCs w:val="24"/>
        </w:rPr>
      </w:pPr>
      <w:r w:rsidRPr="00E62750">
        <w:rPr>
          <w:sz w:val="24"/>
          <w:szCs w:val="24"/>
        </w:rPr>
        <w:t>Периодичность</w:t>
      </w:r>
      <w:r w:rsidRPr="00E62750">
        <w:rPr>
          <w:spacing w:val="-6"/>
          <w:sz w:val="24"/>
          <w:szCs w:val="24"/>
        </w:rPr>
        <w:t xml:space="preserve"> </w:t>
      </w:r>
      <w:r w:rsidRPr="00E62750">
        <w:rPr>
          <w:sz w:val="24"/>
          <w:szCs w:val="24"/>
        </w:rPr>
        <w:t>и</w:t>
      </w:r>
      <w:r w:rsidRPr="00E62750">
        <w:rPr>
          <w:spacing w:val="-6"/>
          <w:sz w:val="24"/>
          <w:szCs w:val="24"/>
        </w:rPr>
        <w:t xml:space="preserve"> </w:t>
      </w:r>
      <w:r w:rsidRPr="00E62750">
        <w:rPr>
          <w:sz w:val="24"/>
          <w:szCs w:val="24"/>
        </w:rPr>
        <w:t>качество</w:t>
      </w:r>
      <w:r w:rsidRPr="00E62750">
        <w:rPr>
          <w:spacing w:val="-12"/>
          <w:sz w:val="24"/>
          <w:szCs w:val="24"/>
        </w:rPr>
        <w:t xml:space="preserve"> </w:t>
      </w:r>
      <w:r w:rsidRPr="00E62750">
        <w:rPr>
          <w:sz w:val="24"/>
          <w:szCs w:val="24"/>
        </w:rPr>
        <w:t>выполнения</w:t>
      </w:r>
      <w:r w:rsidRPr="00E62750">
        <w:rPr>
          <w:spacing w:val="-7"/>
          <w:sz w:val="24"/>
          <w:szCs w:val="24"/>
        </w:rPr>
        <w:t xml:space="preserve"> </w:t>
      </w:r>
      <w:r w:rsidRPr="00E62750">
        <w:rPr>
          <w:sz w:val="24"/>
          <w:szCs w:val="24"/>
        </w:rPr>
        <w:t>работ</w:t>
      </w:r>
      <w:r w:rsidRPr="00E62750">
        <w:rPr>
          <w:spacing w:val="-4"/>
          <w:sz w:val="24"/>
          <w:szCs w:val="24"/>
        </w:rPr>
        <w:t xml:space="preserve"> </w:t>
      </w:r>
      <w:r w:rsidRPr="00E62750">
        <w:rPr>
          <w:sz w:val="24"/>
          <w:szCs w:val="24"/>
        </w:rPr>
        <w:t>над</w:t>
      </w:r>
      <w:r w:rsidRPr="00E62750">
        <w:rPr>
          <w:spacing w:val="-9"/>
          <w:sz w:val="24"/>
          <w:szCs w:val="24"/>
        </w:rPr>
        <w:t xml:space="preserve"> </w:t>
      </w:r>
      <w:r w:rsidRPr="00E62750">
        <w:rPr>
          <w:sz w:val="24"/>
          <w:szCs w:val="24"/>
        </w:rPr>
        <w:t>ошибками</w:t>
      </w:r>
      <w:r w:rsidRPr="00E62750">
        <w:rPr>
          <w:spacing w:val="-3"/>
          <w:sz w:val="24"/>
          <w:szCs w:val="24"/>
        </w:rPr>
        <w:t xml:space="preserve"> </w:t>
      </w:r>
      <w:r w:rsidRPr="00E62750">
        <w:rPr>
          <w:sz w:val="24"/>
          <w:szCs w:val="24"/>
        </w:rPr>
        <w:t>в</w:t>
      </w:r>
      <w:r w:rsidRPr="00E62750">
        <w:rPr>
          <w:spacing w:val="-11"/>
          <w:sz w:val="24"/>
          <w:szCs w:val="24"/>
        </w:rPr>
        <w:t xml:space="preserve"> </w:t>
      </w:r>
      <w:r w:rsidRPr="00E62750">
        <w:rPr>
          <w:sz w:val="24"/>
          <w:szCs w:val="24"/>
        </w:rPr>
        <w:t>контрольных тетрадях</w:t>
      </w:r>
    </w:p>
    <w:p w:rsidR="000A271B" w:rsidRPr="00E62750" w:rsidRDefault="000A271B" w:rsidP="000A271B">
      <w:pPr>
        <w:pStyle w:val="af0"/>
        <w:ind w:right="290" w:firstLine="567"/>
        <w:jc w:val="both"/>
        <w:rPr>
          <w:sz w:val="24"/>
        </w:rPr>
      </w:pPr>
      <w:r w:rsidRPr="00E62750">
        <w:rPr>
          <w:sz w:val="24"/>
        </w:rPr>
        <w:t xml:space="preserve">Проверка осуществлялась руководителями ШМО в соответствии с планом </w:t>
      </w:r>
      <w:proofErr w:type="spellStart"/>
      <w:r w:rsidRPr="00E62750">
        <w:rPr>
          <w:sz w:val="24"/>
        </w:rPr>
        <w:t>внутришкольного</w:t>
      </w:r>
      <w:proofErr w:type="spellEnd"/>
      <w:r w:rsidRPr="00E62750">
        <w:rPr>
          <w:sz w:val="24"/>
        </w:rPr>
        <w:t xml:space="preserve"> контроля в 1-</w:t>
      </w:r>
      <w:r w:rsidRPr="00E62750">
        <w:rPr>
          <w:spacing w:val="-47"/>
          <w:sz w:val="24"/>
        </w:rPr>
        <w:t xml:space="preserve"> </w:t>
      </w:r>
      <w:r w:rsidRPr="00E62750">
        <w:rPr>
          <w:sz w:val="24"/>
        </w:rPr>
        <w:t>9 классах.</w:t>
      </w:r>
      <w:r w:rsidRPr="00E62750">
        <w:rPr>
          <w:spacing w:val="-2"/>
          <w:sz w:val="24"/>
        </w:rPr>
        <w:t xml:space="preserve"> </w:t>
      </w:r>
      <w:r w:rsidRPr="00E62750">
        <w:rPr>
          <w:sz w:val="24"/>
        </w:rPr>
        <w:t>Проверка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показала, что</w:t>
      </w:r>
      <w:r w:rsidRPr="00E62750">
        <w:rPr>
          <w:spacing w:val="-4"/>
          <w:sz w:val="24"/>
        </w:rPr>
        <w:t xml:space="preserve"> </w:t>
      </w:r>
      <w:r w:rsidRPr="00E62750">
        <w:rPr>
          <w:sz w:val="24"/>
        </w:rPr>
        <w:t>в целом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учителя</w:t>
      </w:r>
      <w:r w:rsidRPr="00E62750">
        <w:rPr>
          <w:spacing w:val="-5"/>
          <w:sz w:val="24"/>
        </w:rPr>
        <w:t xml:space="preserve"> </w:t>
      </w:r>
      <w:r w:rsidRPr="00E62750">
        <w:rPr>
          <w:sz w:val="24"/>
        </w:rPr>
        <w:lastRenderedPageBreak/>
        <w:t>организуют</w:t>
      </w:r>
      <w:r w:rsidRPr="00E62750">
        <w:rPr>
          <w:spacing w:val="-5"/>
          <w:sz w:val="24"/>
        </w:rPr>
        <w:t xml:space="preserve"> </w:t>
      </w:r>
      <w:r w:rsidRPr="00E62750">
        <w:rPr>
          <w:sz w:val="24"/>
        </w:rPr>
        <w:t>работу</w:t>
      </w:r>
      <w:r w:rsidRPr="00E62750">
        <w:rPr>
          <w:spacing w:val="-4"/>
          <w:sz w:val="24"/>
        </w:rPr>
        <w:t xml:space="preserve"> </w:t>
      </w:r>
      <w:r w:rsidRPr="00E62750">
        <w:rPr>
          <w:sz w:val="24"/>
        </w:rPr>
        <w:t>по</w:t>
      </w:r>
      <w:r w:rsidRPr="00E62750">
        <w:rPr>
          <w:spacing w:val="-2"/>
          <w:sz w:val="24"/>
        </w:rPr>
        <w:t xml:space="preserve"> </w:t>
      </w:r>
      <w:r w:rsidRPr="00E62750">
        <w:rPr>
          <w:sz w:val="24"/>
        </w:rPr>
        <w:t>устранению</w:t>
      </w:r>
      <w:r w:rsidRPr="00E62750">
        <w:rPr>
          <w:spacing w:val="-4"/>
          <w:sz w:val="24"/>
        </w:rPr>
        <w:t xml:space="preserve"> </w:t>
      </w:r>
      <w:r w:rsidRPr="00E62750">
        <w:rPr>
          <w:sz w:val="24"/>
        </w:rPr>
        <w:t>выявленных</w:t>
      </w:r>
      <w:r w:rsidRPr="00E62750">
        <w:rPr>
          <w:spacing w:val="-4"/>
          <w:sz w:val="24"/>
        </w:rPr>
        <w:t xml:space="preserve"> </w:t>
      </w:r>
      <w:r w:rsidRPr="00E62750">
        <w:rPr>
          <w:sz w:val="24"/>
        </w:rPr>
        <w:t>пробелов</w:t>
      </w:r>
      <w:r w:rsidRPr="00E62750">
        <w:rPr>
          <w:spacing w:val="-5"/>
          <w:sz w:val="24"/>
        </w:rPr>
        <w:t xml:space="preserve"> </w:t>
      </w:r>
      <w:r w:rsidRPr="00E62750">
        <w:rPr>
          <w:sz w:val="24"/>
        </w:rPr>
        <w:t>в</w:t>
      </w:r>
      <w:r w:rsidRPr="00E62750">
        <w:rPr>
          <w:spacing w:val="-5"/>
          <w:sz w:val="24"/>
        </w:rPr>
        <w:t xml:space="preserve"> </w:t>
      </w:r>
      <w:r w:rsidRPr="00E62750">
        <w:rPr>
          <w:sz w:val="24"/>
        </w:rPr>
        <w:t>знаниях</w:t>
      </w:r>
      <w:r w:rsidRPr="00E62750">
        <w:rPr>
          <w:spacing w:val="-3"/>
          <w:sz w:val="24"/>
        </w:rPr>
        <w:t xml:space="preserve"> </w:t>
      </w:r>
      <w:r w:rsidRPr="00E62750">
        <w:rPr>
          <w:sz w:val="24"/>
        </w:rPr>
        <w:t>и</w:t>
      </w:r>
      <w:r w:rsidRPr="00E62750">
        <w:rPr>
          <w:spacing w:val="6"/>
          <w:sz w:val="24"/>
        </w:rPr>
        <w:t xml:space="preserve"> </w:t>
      </w:r>
      <w:r w:rsidRPr="00E62750">
        <w:rPr>
          <w:sz w:val="24"/>
        </w:rPr>
        <w:t>умениях</w:t>
      </w:r>
      <w:r w:rsidRPr="00E62750">
        <w:rPr>
          <w:spacing w:val="-5"/>
          <w:sz w:val="24"/>
        </w:rPr>
        <w:t xml:space="preserve"> </w:t>
      </w:r>
      <w:r w:rsidRPr="00E62750">
        <w:rPr>
          <w:sz w:val="24"/>
        </w:rPr>
        <w:t>обучающихся.</w:t>
      </w:r>
    </w:p>
    <w:p w:rsidR="000A271B" w:rsidRPr="00E62750" w:rsidRDefault="000A271B" w:rsidP="000A271B">
      <w:pPr>
        <w:pStyle w:val="af0"/>
        <w:ind w:right="187" w:firstLine="567"/>
        <w:jc w:val="both"/>
        <w:rPr>
          <w:sz w:val="24"/>
        </w:rPr>
      </w:pPr>
      <w:r w:rsidRPr="00E62750">
        <w:rPr>
          <w:sz w:val="24"/>
        </w:rPr>
        <w:t>Коррекция ошибок осуществляется регулярно. Учителям было рекомендовано добиваться систематического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выполнения работы над ошибками в случае необходимости после каждой контрольной процедуры, в том числе</w:t>
      </w:r>
      <w:r w:rsidRPr="00E62750">
        <w:rPr>
          <w:spacing w:val="-47"/>
          <w:sz w:val="24"/>
        </w:rPr>
        <w:t xml:space="preserve"> </w:t>
      </w:r>
      <w:r w:rsidRPr="00E62750">
        <w:rPr>
          <w:sz w:val="24"/>
        </w:rPr>
        <w:t>словарного диктанта, полной</w:t>
      </w:r>
      <w:r w:rsidRPr="00E62750">
        <w:rPr>
          <w:spacing w:val="-2"/>
          <w:sz w:val="24"/>
        </w:rPr>
        <w:t xml:space="preserve"> </w:t>
      </w:r>
      <w:r w:rsidRPr="00E62750">
        <w:rPr>
          <w:sz w:val="24"/>
        </w:rPr>
        <w:t>(а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не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частичной)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коррекции</w:t>
      </w:r>
      <w:r w:rsidRPr="00E62750">
        <w:rPr>
          <w:spacing w:val="-2"/>
          <w:sz w:val="24"/>
        </w:rPr>
        <w:t xml:space="preserve"> </w:t>
      </w:r>
      <w:r w:rsidRPr="00E62750">
        <w:rPr>
          <w:sz w:val="24"/>
        </w:rPr>
        <w:t>ошибок,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допущенных</w:t>
      </w:r>
      <w:r w:rsidRPr="00E62750">
        <w:rPr>
          <w:spacing w:val="-2"/>
          <w:sz w:val="24"/>
        </w:rPr>
        <w:t xml:space="preserve"> </w:t>
      </w:r>
      <w:r w:rsidRPr="00E62750">
        <w:rPr>
          <w:sz w:val="24"/>
        </w:rPr>
        <w:t>обучающимися, индивидуализировать</w:t>
      </w:r>
      <w:r w:rsidRPr="00E62750">
        <w:rPr>
          <w:spacing w:val="-5"/>
          <w:sz w:val="24"/>
        </w:rPr>
        <w:t xml:space="preserve"> </w:t>
      </w:r>
      <w:r w:rsidRPr="00E62750">
        <w:rPr>
          <w:sz w:val="24"/>
        </w:rPr>
        <w:t>подход</w:t>
      </w:r>
      <w:r w:rsidRPr="00E62750">
        <w:rPr>
          <w:spacing w:val="-3"/>
          <w:sz w:val="24"/>
        </w:rPr>
        <w:t xml:space="preserve"> </w:t>
      </w:r>
      <w:r w:rsidRPr="00E62750">
        <w:rPr>
          <w:sz w:val="24"/>
        </w:rPr>
        <w:t>к</w:t>
      </w:r>
      <w:r w:rsidRPr="00E62750">
        <w:rPr>
          <w:spacing w:val="-6"/>
          <w:sz w:val="24"/>
        </w:rPr>
        <w:t xml:space="preserve"> </w:t>
      </w:r>
      <w:r w:rsidRPr="00E62750">
        <w:rPr>
          <w:sz w:val="24"/>
        </w:rPr>
        <w:t>выполнению</w:t>
      </w:r>
      <w:r w:rsidRPr="00E62750">
        <w:rPr>
          <w:spacing w:val="-4"/>
          <w:sz w:val="24"/>
        </w:rPr>
        <w:t xml:space="preserve"> </w:t>
      </w:r>
      <w:r w:rsidRPr="00E62750">
        <w:rPr>
          <w:sz w:val="24"/>
        </w:rPr>
        <w:t>работы</w:t>
      </w:r>
      <w:r w:rsidRPr="00E62750">
        <w:rPr>
          <w:spacing w:val="-3"/>
          <w:sz w:val="24"/>
        </w:rPr>
        <w:t xml:space="preserve"> </w:t>
      </w:r>
      <w:r w:rsidRPr="00E62750">
        <w:rPr>
          <w:sz w:val="24"/>
        </w:rPr>
        <w:t>над</w:t>
      </w:r>
      <w:r w:rsidRPr="00E62750">
        <w:rPr>
          <w:spacing w:val="-3"/>
          <w:sz w:val="24"/>
        </w:rPr>
        <w:t xml:space="preserve"> </w:t>
      </w:r>
      <w:r w:rsidRPr="00E62750">
        <w:rPr>
          <w:sz w:val="24"/>
        </w:rPr>
        <w:t>ошибками.</w:t>
      </w:r>
    </w:p>
    <w:p w:rsidR="000A271B" w:rsidRPr="00E62750" w:rsidRDefault="000A271B" w:rsidP="000A271B">
      <w:pPr>
        <w:pStyle w:val="1"/>
        <w:widowControl w:val="0"/>
        <w:tabs>
          <w:tab w:val="left" w:pos="0"/>
        </w:tabs>
        <w:autoSpaceDE w:val="0"/>
        <w:autoSpaceDN w:val="0"/>
        <w:spacing w:before="0" w:beforeAutospacing="0" w:after="0" w:afterAutospacing="0"/>
        <w:rPr>
          <w:b w:val="0"/>
          <w:sz w:val="24"/>
          <w:szCs w:val="24"/>
        </w:rPr>
      </w:pPr>
      <w:r w:rsidRPr="00E62750">
        <w:rPr>
          <w:spacing w:val="-1"/>
          <w:sz w:val="24"/>
          <w:szCs w:val="24"/>
        </w:rPr>
        <w:t>Периодичность</w:t>
      </w:r>
      <w:r w:rsidRPr="00E62750">
        <w:rPr>
          <w:spacing w:val="-3"/>
          <w:sz w:val="24"/>
          <w:szCs w:val="24"/>
        </w:rPr>
        <w:t xml:space="preserve"> </w:t>
      </w:r>
      <w:r w:rsidRPr="00E62750">
        <w:rPr>
          <w:sz w:val="24"/>
          <w:szCs w:val="24"/>
        </w:rPr>
        <w:t>и</w:t>
      </w:r>
      <w:r w:rsidRPr="00E62750">
        <w:rPr>
          <w:spacing w:val="-5"/>
          <w:sz w:val="24"/>
          <w:szCs w:val="24"/>
        </w:rPr>
        <w:t xml:space="preserve"> </w:t>
      </w:r>
      <w:r w:rsidRPr="00E62750">
        <w:rPr>
          <w:sz w:val="24"/>
          <w:szCs w:val="24"/>
        </w:rPr>
        <w:t>качество</w:t>
      </w:r>
      <w:r w:rsidRPr="00E62750">
        <w:rPr>
          <w:spacing w:val="-12"/>
          <w:sz w:val="24"/>
          <w:szCs w:val="24"/>
        </w:rPr>
        <w:t xml:space="preserve"> </w:t>
      </w:r>
      <w:r w:rsidRPr="00E62750">
        <w:rPr>
          <w:sz w:val="24"/>
          <w:szCs w:val="24"/>
        </w:rPr>
        <w:t>проверки</w:t>
      </w:r>
      <w:r w:rsidRPr="00E62750">
        <w:rPr>
          <w:spacing w:val="-2"/>
          <w:sz w:val="24"/>
          <w:szCs w:val="24"/>
        </w:rPr>
        <w:t xml:space="preserve"> </w:t>
      </w:r>
      <w:r w:rsidRPr="00E62750">
        <w:rPr>
          <w:sz w:val="24"/>
          <w:szCs w:val="24"/>
        </w:rPr>
        <w:t>тетрадей</w:t>
      </w:r>
      <w:r w:rsidRPr="00E62750">
        <w:rPr>
          <w:spacing w:val="-4"/>
          <w:sz w:val="24"/>
          <w:szCs w:val="24"/>
        </w:rPr>
        <w:t xml:space="preserve"> </w:t>
      </w:r>
      <w:r w:rsidRPr="00E62750">
        <w:rPr>
          <w:sz w:val="24"/>
          <w:szCs w:val="24"/>
        </w:rPr>
        <w:t>учителями-предметниками</w:t>
      </w:r>
    </w:p>
    <w:p w:rsidR="000A271B" w:rsidRPr="00E62750" w:rsidRDefault="000A271B" w:rsidP="000A271B">
      <w:pPr>
        <w:pStyle w:val="af0"/>
        <w:ind w:right="214" w:firstLine="567"/>
        <w:jc w:val="both"/>
        <w:rPr>
          <w:sz w:val="24"/>
        </w:rPr>
      </w:pPr>
      <w:r w:rsidRPr="00E62750">
        <w:rPr>
          <w:sz w:val="24"/>
        </w:rPr>
        <w:t xml:space="preserve">Проверка осуществлялась в соответствии с планом </w:t>
      </w:r>
      <w:proofErr w:type="spellStart"/>
      <w:r w:rsidRPr="00E62750">
        <w:rPr>
          <w:sz w:val="24"/>
        </w:rPr>
        <w:t>внутришкольного</w:t>
      </w:r>
      <w:proofErr w:type="spellEnd"/>
      <w:r w:rsidRPr="00E62750">
        <w:rPr>
          <w:sz w:val="24"/>
        </w:rPr>
        <w:t xml:space="preserve"> контроля по параллелям классов.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Проверка</w:t>
      </w:r>
      <w:r w:rsidRPr="00E62750">
        <w:rPr>
          <w:spacing w:val="-4"/>
          <w:sz w:val="24"/>
        </w:rPr>
        <w:t xml:space="preserve"> </w:t>
      </w:r>
      <w:r w:rsidRPr="00E62750">
        <w:rPr>
          <w:sz w:val="24"/>
        </w:rPr>
        <w:t>показала,</w:t>
      </w:r>
      <w:r w:rsidRPr="00E62750">
        <w:rPr>
          <w:spacing w:val="-3"/>
          <w:sz w:val="24"/>
        </w:rPr>
        <w:t xml:space="preserve"> </w:t>
      </w:r>
      <w:r w:rsidRPr="00E62750">
        <w:rPr>
          <w:sz w:val="24"/>
        </w:rPr>
        <w:t>что</w:t>
      </w:r>
      <w:r w:rsidRPr="00E62750">
        <w:rPr>
          <w:spacing w:val="-2"/>
          <w:sz w:val="24"/>
        </w:rPr>
        <w:t xml:space="preserve"> </w:t>
      </w:r>
      <w:r w:rsidRPr="00E62750">
        <w:rPr>
          <w:sz w:val="24"/>
        </w:rPr>
        <w:t>в</w:t>
      </w:r>
      <w:r w:rsidRPr="00E62750">
        <w:rPr>
          <w:spacing w:val="-4"/>
          <w:sz w:val="24"/>
        </w:rPr>
        <w:t xml:space="preserve"> </w:t>
      </w:r>
      <w:r w:rsidRPr="00E62750">
        <w:rPr>
          <w:sz w:val="24"/>
        </w:rPr>
        <w:t>основном,</w:t>
      </w:r>
      <w:r w:rsidRPr="00E62750">
        <w:rPr>
          <w:spacing w:val="-2"/>
          <w:sz w:val="24"/>
        </w:rPr>
        <w:t xml:space="preserve"> </w:t>
      </w:r>
      <w:r w:rsidRPr="00E62750">
        <w:rPr>
          <w:sz w:val="24"/>
        </w:rPr>
        <w:t>учителя –</w:t>
      </w:r>
      <w:r w:rsidRPr="00E62750">
        <w:rPr>
          <w:spacing w:val="-2"/>
          <w:sz w:val="24"/>
        </w:rPr>
        <w:t xml:space="preserve"> </w:t>
      </w:r>
      <w:r w:rsidRPr="00E62750">
        <w:rPr>
          <w:sz w:val="24"/>
        </w:rPr>
        <w:t>предметники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проверяют</w:t>
      </w:r>
      <w:r w:rsidRPr="00E62750">
        <w:rPr>
          <w:spacing w:val="-4"/>
          <w:sz w:val="24"/>
        </w:rPr>
        <w:t xml:space="preserve"> </w:t>
      </w:r>
      <w:r w:rsidRPr="00E62750">
        <w:rPr>
          <w:sz w:val="24"/>
        </w:rPr>
        <w:t>рабочие</w:t>
      </w:r>
      <w:r w:rsidRPr="00E62750">
        <w:rPr>
          <w:spacing w:val="-4"/>
          <w:sz w:val="24"/>
        </w:rPr>
        <w:t xml:space="preserve"> </w:t>
      </w:r>
      <w:r w:rsidRPr="00E62750">
        <w:rPr>
          <w:sz w:val="24"/>
        </w:rPr>
        <w:t>тетради</w:t>
      </w:r>
      <w:r w:rsidRPr="00E62750">
        <w:rPr>
          <w:spacing w:val="-4"/>
          <w:sz w:val="24"/>
        </w:rPr>
        <w:t xml:space="preserve"> </w:t>
      </w:r>
      <w:r w:rsidRPr="00E62750">
        <w:rPr>
          <w:sz w:val="24"/>
        </w:rPr>
        <w:t>с</w:t>
      </w:r>
      <w:r w:rsidRPr="00E62750">
        <w:rPr>
          <w:spacing w:val="-4"/>
          <w:sz w:val="24"/>
        </w:rPr>
        <w:t xml:space="preserve"> </w:t>
      </w:r>
      <w:r w:rsidRPr="00E62750">
        <w:rPr>
          <w:sz w:val="24"/>
        </w:rPr>
        <w:t>периодичностью, соответствующей</w:t>
      </w:r>
      <w:r w:rsidRPr="00E62750">
        <w:rPr>
          <w:spacing w:val="-6"/>
          <w:sz w:val="24"/>
        </w:rPr>
        <w:t xml:space="preserve"> </w:t>
      </w:r>
      <w:r w:rsidRPr="00E62750">
        <w:rPr>
          <w:sz w:val="24"/>
        </w:rPr>
        <w:t>требованиям</w:t>
      </w:r>
      <w:r w:rsidRPr="00E62750">
        <w:rPr>
          <w:spacing w:val="-2"/>
          <w:sz w:val="24"/>
        </w:rPr>
        <w:t xml:space="preserve"> </w:t>
      </w:r>
      <w:r w:rsidRPr="00E62750">
        <w:rPr>
          <w:sz w:val="24"/>
        </w:rPr>
        <w:t>локального</w:t>
      </w:r>
      <w:r w:rsidRPr="00E62750">
        <w:rPr>
          <w:spacing w:val="-6"/>
          <w:sz w:val="24"/>
        </w:rPr>
        <w:t xml:space="preserve"> </w:t>
      </w:r>
      <w:r w:rsidRPr="00E62750">
        <w:rPr>
          <w:sz w:val="24"/>
        </w:rPr>
        <w:t>акта</w:t>
      </w:r>
      <w:r w:rsidRPr="00E62750">
        <w:rPr>
          <w:spacing w:val="-5"/>
          <w:sz w:val="24"/>
        </w:rPr>
        <w:t xml:space="preserve"> </w:t>
      </w:r>
      <w:r w:rsidRPr="00E62750">
        <w:rPr>
          <w:sz w:val="24"/>
        </w:rPr>
        <w:t>школы «О</w:t>
      </w:r>
      <w:r w:rsidRPr="00E62750">
        <w:rPr>
          <w:spacing w:val="-6"/>
          <w:sz w:val="24"/>
        </w:rPr>
        <w:t xml:space="preserve"> </w:t>
      </w:r>
      <w:r w:rsidRPr="00E62750">
        <w:rPr>
          <w:sz w:val="24"/>
        </w:rPr>
        <w:t>проверке</w:t>
      </w:r>
      <w:r w:rsidRPr="00E62750">
        <w:rPr>
          <w:spacing w:val="-7"/>
          <w:sz w:val="24"/>
        </w:rPr>
        <w:t xml:space="preserve"> </w:t>
      </w:r>
      <w:r w:rsidRPr="00E62750">
        <w:rPr>
          <w:sz w:val="24"/>
        </w:rPr>
        <w:t>рабочих</w:t>
      </w:r>
      <w:r w:rsidRPr="00E62750">
        <w:rPr>
          <w:spacing w:val="-5"/>
          <w:sz w:val="24"/>
        </w:rPr>
        <w:t xml:space="preserve"> </w:t>
      </w:r>
      <w:r w:rsidRPr="00E62750">
        <w:rPr>
          <w:sz w:val="24"/>
        </w:rPr>
        <w:t>тетрадей».</w:t>
      </w:r>
      <w:r w:rsidRPr="00E62750">
        <w:rPr>
          <w:spacing w:val="-2"/>
          <w:sz w:val="24"/>
        </w:rPr>
        <w:t xml:space="preserve"> </w:t>
      </w:r>
      <w:r w:rsidRPr="00E62750">
        <w:rPr>
          <w:sz w:val="24"/>
        </w:rPr>
        <w:t>Проверка</w:t>
      </w:r>
      <w:r w:rsidRPr="00E62750">
        <w:rPr>
          <w:spacing w:val="-5"/>
          <w:sz w:val="24"/>
        </w:rPr>
        <w:t xml:space="preserve"> </w:t>
      </w:r>
      <w:r w:rsidRPr="00E62750">
        <w:rPr>
          <w:sz w:val="24"/>
        </w:rPr>
        <w:t xml:space="preserve">проводится </w:t>
      </w:r>
      <w:r w:rsidRPr="00E62750">
        <w:rPr>
          <w:spacing w:val="-47"/>
          <w:sz w:val="24"/>
        </w:rPr>
        <w:t xml:space="preserve"> </w:t>
      </w:r>
      <w:r w:rsidRPr="00E62750">
        <w:rPr>
          <w:sz w:val="24"/>
        </w:rPr>
        <w:t>качественно,</w:t>
      </w:r>
      <w:r w:rsidRPr="00E62750">
        <w:rPr>
          <w:spacing w:val="-2"/>
          <w:sz w:val="24"/>
        </w:rPr>
        <w:t xml:space="preserve"> </w:t>
      </w:r>
      <w:r w:rsidRPr="00E62750">
        <w:rPr>
          <w:sz w:val="24"/>
        </w:rPr>
        <w:t>ошибки</w:t>
      </w:r>
      <w:r w:rsidRPr="00E62750">
        <w:rPr>
          <w:spacing w:val="-3"/>
          <w:sz w:val="24"/>
        </w:rPr>
        <w:t xml:space="preserve"> </w:t>
      </w:r>
      <w:r w:rsidRPr="00E62750">
        <w:rPr>
          <w:sz w:val="24"/>
        </w:rPr>
        <w:t>корректируются,</w:t>
      </w:r>
      <w:r w:rsidRPr="00E62750">
        <w:rPr>
          <w:spacing w:val="-2"/>
          <w:sz w:val="24"/>
        </w:rPr>
        <w:t xml:space="preserve"> </w:t>
      </w:r>
      <w:r w:rsidRPr="00E62750">
        <w:rPr>
          <w:sz w:val="24"/>
        </w:rPr>
        <w:t>отметки</w:t>
      </w:r>
      <w:r w:rsidRPr="00E62750">
        <w:rPr>
          <w:spacing w:val="-3"/>
          <w:sz w:val="24"/>
        </w:rPr>
        <w:t xml:space="preserve"> </w:t>
      </w:r>
      <w:r w:rsidRPr="00E62750">
        <w:rPr>
          <w:sz w:val="24"/>
        </w:rPr>
        <w:t>выставляются</w:t>
      </w:r>
      <w:r w:rsidRPr="00E62750">
        <w:rPr>
          <w:spacing w:val="-2"/>
          <w:sz w:val="24"/>
        </w:rPr>
        <w:t xml:space="preserve"> </w:t>
      </w:r>
      <w:r w:rsidRPr="00E62750">
        <w:rPr>
          <w:sz w:val="24"/>
        </w:rPr>
        <w:t>в</w:t>
      </w:r>
      <w:r w:rsidRPr="00E62750">
        <w:rPr>
          <w:spacing w:val="-3"/>
          <w:sz w:val="24"/>
        </w:rPr>
        <w:t xml:space="preserve"> </w:t>
      </w:r>
      <w:r w:rsidRPr="00E62750">
        <w:rPr>
          <w:sz w:val="24"/>
        </w:rPr>
        <w:t>целом</w:t>
      </w:r>
      <w:r w:rsidRPr="00E62750">
        <w:rPr>
          <w:spacing w:val="-2"/>
          <w:sz w:val="24"/>
        </w:rPr>
        <w:t xml:space="preserve"> </w:t>
      </w:r>
      <w:r w:rsidRPr="00E62750">
        <w:rPr>
          <w:sz w:val="24"/>
        </w:rPr>
        <w:t>объективно.</w:t>
      </w:r>
    </w:p>
    <w:p w:rsidR="000A271B" w:rsidRPr="00E62750" w:rsidRDefault="000A271B" w:rsidP="000A271B">
      <w:pPr>
        <w:pStyle w:val="1"/>
        <w:widowControl w:val="0"/>
        <w:tabs>
          <w:tab w:val="left" w:pos="0"/>
          <w:tab w:val="left" w:pos="426"/>
        </w:tabs>
        <w:autoSpaceDE w:val="0"/>
        <w:autoSpaceDN w:val="0"/>
        <w:spacing w:before="0" w:beforeAutospacing="0" w:after="0" w:afterAutospacing="0"/>
        <w:rPr>
          <w:b w:val="0"/>
          <w:sz w:val="24"/>
          <w:szCs w:val="24"/>
        </w:rPr>
      </w:pPr>
      <w:r w:rsidRPr="00E62750">
        <w:rPr>
          <w:sz w:val="24"/>
          <w:szCs w:val="24"/>
        </w:rPr>
        <w:t>Состояние</w:t>
      </w:r>
      <w:r w:rsidRPr="00E62750">
        <w:rPr>
          <w:spacing w:val="-2"/>
          <w:sz w:val="24"/>
          <w:szCs w:val="24"/>
        </w:rPr>
        <w:t xml:space="preserve"> </w:t>
      </w:r>
      <w:r w:rsidRPr="00E62750">
        <w:rPr>
          <w:sz w:val="24"/>
          <w:szCs w:val="24"/>
        </w:rPr>
        <w:t>классных</w:t>
      </w:r>
      <w:r w:rsidRPr="00E62750">
        <w:rPr>
          <w:spacing w:val="-9"/>
          <w:sz w:val="24"/>
          <w:szCs w:val="24"/>
        </w:rPr>
        <w:t xml:space="preserve"> </w:t>
      </w:r>
      <w:r w:rsidRPr="00E62750">
        <w:rPr>
          <w:sz w:val="24"/>
          <w:szCs w:val="24"/>
        </w:rPr>
        <w:t>журналов</w:t>
      </w:r>
    </w:p>
    <w:p w:rsidR="000A271B" w:rsidRPr="00E62750" w:rsidRDefault="000A271B" w:rsidP="000A271B">
      <w:pPr>
        <w:pStyle w:val="a8"/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62750">
        <w:rPr>
          <w:rFonts w:ascii="Times New Roman" w:hAnsi="Times New Roman" w:cs="Times New Roman"/>
          <w:b/>
          <w:sz w:val="24"/>
          <w:szCs w:val="24"/>
        </w:rPr>
        <w:t>Своевременность</w:t>
      </w:r>
      <w:r w:rsidRPr="00E6275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b/>
          <w:sz w:val="24"/>
          <w:szCs w:val="24"/>
        </w:rPr>
        <w:t>и</w:t>
      </w:r>
      <w:r w:rsidRPr="00E6275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b/>
          <w:sz w:val="24"/>
          <w:szCs w:val="24"/>
        </w:rPr>
        <w:t>правильность</w:t>
      </w:r>
      <w:r w:rsidRPr="00E6275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b/>
          <w:sz w:val="24"/>
          <w:szCs w:val="24"/>
        </w:rPr>
        <w:t>заполнения,</w:t>
      </w:r>
      <w:r w:rsidRPr="00E6275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b/>
          <w:sz w:val="24"/>
          <w:szCs w:val="24"/>
        </w:rPr>
        <w:t>отражение</w:t>
      </w:r>
      <w:r w:rsidRPr="00E6275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b/>
          <w:sz w:val="24"/>
          <w:szCs w:val="24"/>
        </w:rPr>
        <w:t>инструктажа</w:t>
      </w:r>
      <w:r w:rsidRPr="00E6275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E62750">
        <w:rPr>
          <w:rFonts w:ascii="Times New Roman" w:hAnsi="Times New Roman" w:cs="Times New Roman"/>
          <w:b/>
          <w:sz w:val="24"/>
          <w:szCs w:val="24"/>
        </w:rPr>
        <w:t>поТБ</w:t>
      </w:r>
      <w:proofErr w:type="spellEnd"/>
    </w:p>
    <w:p w:rsidR="000A271B" w:rsidRPr="00E62750" w:rsidRDefault="000A271B" w:rsidP="000A271B">
      <w:pPr>
        <w:pStyle w:val="af0"/>
        <w:ind w:firstLine="567"/>
        <w:jc w:val="both"/>
        <w:rPr>
          <w:sz w:val="24"/>
        </w:rPr>
      </w:pPr>
      <w:r w:rsidRPr="00E62750">
        <w:rPr>
          <w:sz w:val="24"/>
        </w:rPr>
        <w:t>В</w:t>
      </w:r>
      <w:r w:rsidRPr="00E62750">
        <w:rPr>
          <w:spacing w:val="-10"/>
          <w:sz w:val="24"/>
        </w:rPr>
        <w:t xml:space="preserve"> </w:t>
      </w:r>
      <w:r w:rsidRPr="00E62750">
        <w:rPr>
          <w:sz w:val="24"/>
        </w:rPr>
        <w:t>ходе</w:t>
      </w:r>
      <w:r w:rsidRPr="00E62750">
        <w:rPr>
          <w:spacing w:val="-7"/>
          <w:sz w:val="24"/>
        </w:rPr>
        <w:t xml:space="preserve"> </w:t>
      </w:r>
      <w:proofErr w:type="spellStart"/>
      <w:r w:rsidRPr="00E62750">
        <w:rPr>
          <w:sz w:val="24"/>
        </w:rPr>
        <w:t>внутришкольного</w:t>
      </w:r>
      <w:proofErr w:type="spellEnd"/>
      <w:r w:rsidRPr="00E62750">
        <w:rPr>
          <w:spacing w:val="-5"/>
          <w:sz w:val="24"/>
        </w:rPr>
        <w:t xml:space="preserve"> </w:t>
      </w:r>
      <w:r w:rsidRPr="00E62750">
        <w:rPr>
          <w:sz w:val="24"/>
        </w:rPr>
        <w:t>контроля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установлено,</w:t>
      </w:r>
      <w:r w:rsidRPr="00E62750">
        <w:rPr>
          <w:spacing w:val="-5"/>
          <w:sz w:val="24"/>
        </w:rPr>
        <w:t xml:space="preserve"> </w:t>
      </w:r>
      <w:r w:rsidRPr="00E62750">
        <w:rPr>
          <w:sz w:val="24"/>
        </w:rPr>
        <w:t>что</w:t>
      </w:r>
      <w:r w:rsidRPr="00E62750">
        <w:rPr>
          <w:spacing w:val="-8"/>
          <w:sz w:val="24"/>
        </w:rPr>
        <w:t xml:space="preserve"> </w:t>
      </w:r>
      <w:r w:rsidRPr="00E62750">
        <w:rPr>
          <w:sz w:val="24"/>
        </w:rPr>
        <w:t>в</w:t>
      </w:r>
      <w:r w:rsidRPr="00E62750">
        <w:rPr>
          <w:spacing w:val="-9"/>
          <w:sz w:val="24"/>
        </w:rPr>
        <w:t xml:space="preserve"> </w:t>
      </w:r>
      <w:r w:rsidRPr="00E62750">
        <w:rPr>
          <w:sz w:val="24"/>
        </w:rPr>
        <w:t>целом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учителя-предметники</w:t>
      </w:r>
      <w:r w:rsidRPr="00E62750">
        <w:rPr>
          <w:spacing w:val="-4"/>
          <w:sz w:val="24"/>
        </w:rPr>
        <w:t xml:space="preserve"> </w:t>
      </w:r>
      <w:r w:rsidRPr="00E62750">
        <w:rPr>
          <w:sz w:val="24"/>
        </w:rPr>
        <w:t>и классные руководители своевременно делают записи в журналах, обучающиеся ставят свои подписи после</w:t>
      </w:r>
      <w:r w:rsidRPr="00E62750">
        <w:rPr>
          <w:spacing w:val="-47"/>
          <w:sz w:val="24"/>
        </w:rPr>
        <w:t xml:space="preserve">      </w:t>
      </w:r>
      <w:r w:rsidRPr="00E62750">
        <w:rPr>
          <w:sz w:val="24"/>
        </w:rPr>
        <w:t>проведения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инструктажа.</w:t>
      </w:r>
    </w:p>
    <w:p w:rsidR="000A271B" w:rsidRPr="00E62750" w:rsidRDefault="000A271B" w:rsidP="000A271B">
      <w:pPr>
        <w:pStyle w:val="1"/>
        <w:widowControl w:val="0"/>
        <w:tabs>
          <w:tab w:val="left" w:pos="567"/>
        </w:tabs>
        <w:autoSpaceDE w:val="0"/>
        <w:autoSpaceDN w:val="0"/>
        <w:spacing w:before="0" w:beforeAutospacing="0" w:after="0" w:afterAutospacing="0"/>
        <w:ind w:right="-43"/>
        <w:jc w:val="both"/>
        <w:rPr>
          <w:sz w:val="24"/>
          <w:szCs w:val="24"/>
        </w:rPr>
      </w:pPr>
      <w:r w:rsidRPr="00E62750">
        <w:rPr>
          <w:sz w:val="24"/>
          <w:szCs w:val="24"/>
        </w:rPr>
        <w:t>Реализация рабочих программ за период обучения (прохождение практической и</w:t>
      </w:r>
      <w:r w:rsidRPr="00E62750">
        <w:rPr>
          <w:spacing w:val="-47"/>
          <w:sz w:val="24"/>
          <w:szCs w:val="24"/>
        </w:rPr>
        <w:t xml:space="preserve"> </w:t>
      </w:r>
      <w:r w:rsidRPr="00E62750">
        <w:rPr>
          <w:sz w:val="24"/>
          <w:szCs w:val="24"/>
        </w:rPr>
        <w:t>теоретической</w:t>
      </w:r>
      <w:r w:rsidRPr="00E62750">
        <w:rPr>
          <w:spacing w:val="3"/>
          <w:sz w:val="24"/>
          <w:szCs w:val="24"/>
        </w:rPr>
        <w:t xml:space="preserve"> </w:t>
      </w:r>
      <w:r w:rsidRPr="00E62750">
        <w:rPr>
          <w:sz w:val="24"/>
          <w:szCs w:val="24"/>
        </w:rPr>
        <w:t>части</w:t>
      </w:r>
      <w:r w:rsidRPr="00E62750">
        <w:rPr>
          <w:spacing w:val="-4"/>
          <w:sz w:val="24"/>
          <w:szCs w:val="24"/>
        </w:rPr>
        <w:t xml:space="preserve"> </w:t>
      </w:r>
      <w:r w:rsidRPr="00E62750">
        <w:rPr>
          <w:sz w:val="24"/>
          <w:szCs w:val="24"/>
        </w:rPr>
        <w:t>программ)</w:t>
      </w:r>
    </w:p>
    <w:p w:rsidR="000A271B" w:rsidRPr="00E62750" w:rsidRDefault="000A271B" w:rsidP="005017E8">
      <w:pPr>
        <w:pStyle w:val="af0"/>
        <w:ind w:firstLine="567"/>
        <w:jc w:val="both"/>
        <w:rPr>
          <w:sz w:val="24"/>
        </w:rPr>
      </w:pPr>
      <w:r w:rsidRPr="00E62750">
        <w:rPr>
          <w:sz w:val="24"/>
        </w:rPr>
        <w:t xml:space="preserve">В ходе </w:t>
      </w:r>
      <w:proofErr w:type="spellStart"/>
      <w:r w:rsidRPr="00E62750">
        <w:rPr>
          <w:sz w:val="24"/>
        </w:rPr>
        <w:t>внутришкольного</w:t>
      </w:r>
      <w:proofErr w:type="spellEnd"/>
      <w:r w:rsidRPr="00E62750">
        <w:rPr>
          <w:sz w:val="24"/>
        </w:rPr>
        <w:t xml:space="preserve"> контроля установлено, что во всех классных журналах учителями ведутся записи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прохождения тем в соответствии с тематическим планированием. Изучение тематического планирования и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записей в классных журналах с целью анализа выполнения образовательных программ и практической части по</w:t>
      </w:r>
      <w:r w:rsidRPr="00E62750">
        <w:rPr>
          <w:spacing w:val="-47"/>
          <w:sz w:val="24"/>
        </w:rPr>
        <w:t xml:space="preserve"> </w:t>
      </w:r>
      <w:r w:rsidRPr="00E62750">
        <w:rPr>
          <w:sz w:val="24"/>
        </w:rPr>
        <w:t>отдельным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предметам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показывают</w:t>
      </w:r>
      <w:r w:rsidRPr="00E62750">
        <w:rPr>
          <w:spacing w:val="-3"/>
          <w:sz w:val="24"/>
        </w:rPr>
        <w:t xml:space="preserve"> </w:t>
      </w:r>
      <w:r w:rsidRPr="00E62750">
        <w:rPr>
          <w:sz w:val="24"/>
        </w:rPr>
        <w:t>выполнение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учебного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плана.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При</w:t>
      </w:r>
      <w:r w:rsidRPr="00E62750">
        <w:rPr>
          <w:spacing w:val="-3"/>
          <w:sz w:val="24"/>
        </w:rPr>
        <w:t xml:space="preserve"> </w:t>
      </w:r>
      <w:r w:rsidRPr="00E62750">
        <w:rPr>
          <w:sz w:val="24"/>
        </w:rPr>
        <w:t>этом анализируется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ведение</w:t>
      </w:r>
      <w:r w:rsidRPr="00E62750">
        <w:rPr>
          <w:spacing w:val="-2"/>
          <w:sz w:val="24"/>
        </w:rPr>
        <w:t xml:space="preserve"> </w:t>
      </w:r>
      <w:r w:rsidRPr="00E62750">
        <w:rPr>
          <w:sz w:val="24"/>
        </w:rPr>
        <w:t>журнала классными</w:t>
      </w:r>
      <w:r w:rsidRPr="00E62750">
        <w:rPr>
          <w:spacing w:val="-7"/>
          <w:sz w:val="24"/>
        </w:rPr>
        <w:t xml:space="preserve"> </w:t>
      </w:r>
      <w:r w:rsidRPr="00E62750">
        <w:rPr>
          <w:sz w:val="24"/>
        </w:rPr>
        <w:t>руководителями,</w:t>
      </w:r>
      <w:r w:rsidRPr="00E62750">
        <w:rPr>
          <w:spacing w:val="-2"/>
          <w:sz w:val="24"/>
        </w:rPr>
        <w:t xml:space="preserve"> </w:t>
      </w:r>
      <w:r w:rsidRPr="00E62750">
        <w:rPr>
          <w:sz w:val="24"/>
        </w:rPr>
        <w:t>учителями-предметниками, прохождение программ, уровень успеваемости, система опроса, сочетание устных и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письменных форм работы, посещаемость, объективность выставления отметок за четверти, учебный год.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Составлены справки по ведению и заполнению журналов. Проверки показали, что большинство записей в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учебных журналах заполняются согласно положению по заполнению классных журналов: своевременно и</w:t>
      </w:r>
      <w:r w:rsidRPr="00E62750">
        <w:rPr>
          <w:spacing w:val="-47"/>
          <w:sz w:val="24"/>
        </w:rPr>
        <w:t xml:space="preserve"> </w:t>
      </w:r>
      <w:r w:rsidRPr="00E62750">
        <w:rPr>
          <w:sz w:val="24"/>
        </w:rPr>
        <w:t>объективно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выставлены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отметки</w:t>
      </w:r>
      <w:r w:rsidRPr="00E62750">
        <w:rPr>
          <w:spacing w:val="-3"/>
          <w:sz w:val="24"/>
        </w:rPr>
        <w:t xml:space="preserve"> </w:t>
      </w:r>
      <w:r w:rsidRPr="00E62750">
        <w:rPr>
          <w:sz w:val="24"/>
        </w:rPr>
        <w:t>за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четверти и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полугодия.</w:t>
      </w:r>
    </w:p>
    <w:p w:rsidR="000A271B" w:rsidRPr="00E62750" w:rsidRDefault="000A271B" w:rsidP="000A271B">
      <w:pPr>
        <w:pStyle w:val="1"/>
        <w:widowControl w:val="0"/>
        <w:tabs>
          <w:tab w:val="left" w:pos="0"/>
        </w:tabs>
        <w:autoSpaceDE w:val="0"/>
        <w:autoSpaceDN w:val="0"/>
        <w:spacing w:before="0" w:beforeAutospacing="0" w:after="0" w:afterAutospacing="0"/>
        <w:rPr>
          <w:b w:val="0"/>
          <w:sz w:val="24"/>
          <w:szCs w:val="24"/>
        </w:rPr>
      </w:pPr>
      <w:r w:rsidRPr="00E62750">
        <w:rPr>
          <w:sz w:val="24"/>
          <w:szCs w:val="24"/>
        </w:rPr>
        <w:t>Объективность</w:t>
      </w:r>
      <w:r w:rsidRPr="00E62750">
        <w:rPr>
          <w:spacing w:val="-8"/>
          <w:sz w:val="24"/>
          <w:szCs w:val="24"/>
        </w:rPr>
        <w:t xml:space="preserve"> </w:t>
      </w:r>
      <w:r w:rsidRPr="00E62750">
        <w:rPr>
          <w:sz w:val="24"/>
          <w:szCs w:val="24"/>
        </w:rPr>
        <w:t>выставления</w:t>
      </w:r>
      <w:r w:rsidRPr="00E62750">
        <w:rPr>
          <w:spacing w:val="-10"/>
          <w:sz w:val="24"/>
          <w:szCs w:val="24"/>
        </w:rPr>
        <w:t xml:space="preserve"> </w:t>
      </w:r>
      <w:r w:rsidRPr="00E62750">
        <w:rPr>
          <w:sz w:val="24"/>
          <w:szCs w:val="24"/>
        </w:rPr>
        <w:t>отметок,</w:t>
      </w:r>
      <w:r w:rsidRPr="00E62750">
        <w:rPr>
          <w:spacing w:val="-9"/>
          <w:sz w:val="24"/>
          <w:szCs w:val="24"/>
        </w:rPr>
        <w:t xml:space="preserve"> </w:t>
      </w:r>
      <w:proofErr w:type="spellStart"/>
      <w:r w:rsidRPr="00E62750">
        <w:rPr>
          <w:sz w:val="24"/>
          <w:szCs w:val="24"/>
        </w:rPr>
        <w:t>накопляемость</w:t>
      </w:r>
      <w:proofErr w:type="spellEnd"/>
      <w:r w:rsidRPr="00E62750">
        <w:rPr>
          <w:spacing w:val="-5"/>
          <w:sz w:val="24"/>
          <w:szCs w:val="24"/>
        </w:rPr>
        <w:t xml:space="preserve"> </w:t>
      </w:r>
      <w:r w:rsidRPr="00E62750">
        <w:rPr>
          <w:sz w:val="24"/>
          <w:szCs w:val="24"/>
        </w:rPr>
        <w:t>отметок</w:t>
      </w:r>
    </w:p>
    <w:p w:rsidR="000A271B" w:rsidRPr="00E62750" w:rsidRDefault="000A271B" w:rsidP="000A271B">
      <w:pPr>
        <w:pStyle w:val="af0"/>
        <w:ind w:firstLine="567"/>
        <w:jc w:val="both"/>
        <w:rPr>
          <w:sz w:val="24"/>
        </w:rPr>
      </w:pPr>
      <w:r w:rsidRPr="00E62750">
        <w:rPr>
          <w:sz w:val="24"/>
        </w:rPr>
        <w:t xml:space="preserve">В основном проверка отмечает соблюдение норм по </w:t>
      </w:r>
      <w:proofErr w:type="spellStart"/>
      <w:r w:rsidRPr="00E62750">
        <w:rPr>
          <w:sz w:val="24"/>
        </w:rPr>
        <w:t>накопляемости</w:t>
      </w:r>
      <w:proofErr w:type="spellEnd"/>
      <w:r w:rsidRPr="00E62750">
        <w:rPr>
          <w:sz w:val="24"/>
        </w:rPr>
        <w:t xml:space="preserve"> отметок и объективности выставления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отметок</w:t>
      </w:r>
      <w:r w:rsidRPr="00E62750">
        <w:rPr>
          <w:spacing w:val="-5"/>
          <w:sz w:val="24"/>
        </w:rPr>
        <w:t xml:space="preserve"> </w:t>
      </w:r>
      <w:r w:rsidRPr="00E62750">
        <w:rPr>
          <w:sz w:val="24"/>
        </w:rPr>
        <w:t>за</w:t>
      </w:r>
      <w:r w:rsidRPr="00E62750">
        <w:rPr>
          <w:spacing w:val="-3"/>
          <w:sz w:val="24"/>
        </w:rPr>
        <w:t xml:space="preserve"> </w:t>
      </w:r>
      <w:r w:rsidRPr="00E62750">
        <w:rPr>
          <w:sz w:val="24"/>
        </w:rPr>
        <w:t>период</w:t>
      </w:r>
      <w:r w:rsidRPr="00E62750">
        <w:rPr>
          <w:spacing w:val="-5"/>
          <w:sz w:val="24"/>
        </w:rPr>
        <w:t xml:space="preserve"> </w:t>
      </w:r>
      <w:r w:rsidRPr="00E62750">
        <w:rPr>
          <w:sz w:val="24"/>
        </w:rPr>
        <w:t>обучения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(четверть,</w:t>
      </w:r>
      <w:r w:rsidRPr="00E62750">
        <w:rPr>
          <w:spacing w:val="-4"/>
          <w:sz w:val="24"/>
        </w:rPr>
        <w:t xml:space="preserve"> </w:t>
      </w:r>
      <w:r w:rsidRPr="00E62750">
        <w:rPr>
          <w:sz w:val="24"/>
        </w:rPr>
        <w:t>полугодие).</w:t>
      </w:r>
      <w:r w:rsidRPr="00E62750">
        <w:rPr>
          <w:spacing w:val="-7"/>
          <w:sz w:val="24"/>
        </w:rPr>
        <w:t xml:space="preserve"> </w:t>
      </w:r>
      <w:r w:rsidRPr="00E62750">
        <w:rPr>
          <w:sz w:val="24"/>
        </w:rPr>
        <w:t>Учителя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уделяют</w:t>
      </w:r>
      <w:r w:rsidRPr="00E62750">
        <w:rPr>
          <w:spacing w:val="-8"/>
          <w:sz w:val="24"/>
        </w:rPr>
        <w:t xml:space="preserve"> </w:t>
      </w:r>
      <w:r w:rsidRPr="00E62750">
        <w:rPr>
          <w:sz w:val="24"/>
        </w:rPr>
        <w:t>внимание</w:t>
      </w:r>
      <w:r w:rsidRPr="00E62750">
        <w:rPr>
          <w:spacing w:val="-5"/>
          <w:sz w:val="24"/>
        </w:rPr>
        <w:t xml:space="preserve"> </w:t>
      </w:r>
      <w:r w:rsidRPr="00E62750">
        <w:rPr>
          <w:sz w:val="24"/>
        </w:rPr>
        <w:t>проблеме</w:t>
      </w:r>
      <w:r w:rsidRPr="00E62750">
        <w:rPr>
          <w:spacing w:val="-2"/>
          <w:sz w:val="24"/>
        </w:rPr>
        <w:t xml:space="preserve"> </w:t>
      </w:r>
      <w:r w:rsidRPr="00E62750">
        <w:rPr>
          <w:sz w:val="24"/>
        </w:rPr>
        <w:t>опроса</w:t>
      </w:r>
      <w:r w:rsidRPr="00E62750">
        <w:rPr>
          <w:spacing w:val="-4"/>
          <w:sz w:val="24"/>
        </w:rPr>
        <w:t xml:space="preserve"> </w:t>
      </w:r>
      <w:r w:rsidRPr="00E62750">
        <w:rPr>
          <w:sz w:val="24"/>
        </w:rPr>
        <w:t>и</w:t>
      </w:r>
      <w:r w:rsidRPr="00E62750">
        <w:rPr>
          <w:spacing w:val="-47"/>
          <w:sz w:val="24"/>
        </w:rPr>
        <w:t xml:space="preserve"> </w:t>
      </w:r>
      <w:r w:rsidRPr="00E62750">
        <w:rPr>
          <w:sz w:val="24"/>
        </w:rPr>
        <w:t>накопления</w:t>
      </w:r>
      <w:r w:rsidRPr="00E62750">
        <w:rPr>
          <w:spacing w:val="-3"/>
          <w:sz w:val="24"/>
        </w:rPr>
        <w:t xml:space="preserve"> </w:t>
      </w:r>
      <w:r w:rsidRPr="00E62750">
        <w:rPr>
          <w:sz w:val="24"/>
        </w:rPr>
        <w:t>отметок большинства обучающихся (осуществляют как устный опрос, так и проводят письменные контрольные</w:t>
      </w:r>
      <w:r w:rsidRPr="00E62750">
        <w:rPr>
          <w:spacing w:val="-47"/>
          <w:sz w:val="24"/>
        </w:rPr>
        <w:t xml:space="preserve"> </w:t>
      </w:r>
      <w:r w:rsidRPr="00E62750">
        <w:rPr>
          <w:sz w:val="24"/>
        </w:rPr>
        <w:t>процедуры, за которые отметки выставляются всем обучающимся), выполняют локальный акт по ведению</w:t>
      </w:r>
      <w:r w:rsidRPr="00E62750">
        <w:rPr>
          <w:spacing w:val="-47"/>
          <w:sz w:val="24"/>
        </w:rPr>
        <w:t xml:space="preserve"> </w:t>
      </w:r>
      <w:r w:rsidRPr="00E62750">
        <w:rPr>
          <w:sz w:val="24"/>
        </w:rPr>
        <w:t>журнала</w:t>
      </w:r>
      <w:r w:rsidRPr="00E62750">
        <w:rPr>
          <w:spacing w:val="2"/>
          <w:sz w:val="24"/>
        </w:rPr>
        <w:t xml:space="preserve"> </w:t>
      </w:r>
      <w:r w:rsidRPr="00E62750">
        <w:rPr>
          <w:sz w:val="24"/>
        </w:rPr>
        <w:t>и</w:t>
      </w:r>
      <w:r w:rsidRPr="00E62750">
        <w:rPr>
          <w:spacing w:val="-2"/>
          <w:sz w:val="24"/>
        </w:rPr>
        <w:t xml:space="preserve"> </w:t>
      </w:r>
      <w:r w:rsidRPr="00E62750">
        <w:rPr>
          <w:sz w:val="24"/>
        </w:rPr>
        <w:t>соблюдают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нормы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и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сроки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выставления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отметок за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письменные</w:t>
      </w:r>
      <w:r w:rsidRPr="00E62750">
        <w:rPr>
          <w:spacing w:val="4"/>
          <w:sz w:val="24"/>
        </w:rPr>
        <w:t xml:space="preserve"> </w:t>
      </w:r>
      <w:r w:rsidRPr="00E62750">
        <w:rPr>
          <w:sz w:val="24"/>
        </w:rPr>
        <w:t>работы.</w:t>
      </w:r>
    </w:p>
    <w:p w:rsidR="000A271B" w:rsidRPr="00E62750" w:rsidRDefault="000A271B" w:rsidP="000A271B">
      <w:pPr>
        <w:pStyle w:val="1"/>
        <w:widowControl w:val="0"/>
        <w:tabs>
          <w:tab w:val="left" w:pos="0"/>
        </w:tabs>
        <w:autoSpaceDE w:val="0"/>
        <w:autoSpaceDN w:val="0"/>
        <w:spacing w:before="0" w:beforeAutospacing="0" w:after="0" w:afterAutospacing="0"/>
        <w:rPr>
          <w:b w:val="0"/>
          <w:sz w:val="24"/>
          <w:szCs w:val="24"/>
        </w:rPr>
      </w:pPr>
      <w:r w:rsidRPr="00E62750">
        <w:rPr>
          <w:sz w:val="24"/>
          <w:szCs w:val="24"/>
        </w:rPr>
        <w:t>Учет</w:t>
      </w:r>
      <w:r w:rsidRPr="00E62750">
        <w:rPr>
          <w:spacing w:val="-1"/>
          <w:sz w:val="24"/>
          <w:szCs w:val="24"/>
        </w:rPr>
        <w:t xml:space="preserve"> </w:t>
      </w:r>
      <w:r w:rsidRPr="00E62750">
        <w:rPr>
          <w:sz w:val="24"/>
          <w:szCs w:val="24"/>
        </w:rPr>
        <w:t>посещаемости</w:t>
      </w:r>
      <w:r w:rsidRPr="00E62750">
        <w:rPr>
          <w:spacing w:val="-6"/>
          <w:sz w:val="24"/>
          <w:szCs w:val="24"/>
        </w:rPr>
        <w:t xml:space="preserve"> </w:t>
      </w:r>
      <w:proofErr w:type="gramStart"/>
      <w:r w:rsidRPr="00E62750">
        <w:rPr>
          <w:sz w:val="24"/>
          <w:szCs w:val="24"/>
        </w:rPr>
        <w:t>обучающимися</w:t>
      </w:r>
      <w:proofErr w:type="gramEnd"/>
      <w:r w:rsidRPr="00E62750">
        <w:rPr>
          <w:spacing w:val="-8"/>
          <w:sz w:val="24"/>
          <w:szCs w:val="24"/>
        </w:rPr>
        <w:t xml:space="preserve"> </w:t>
      </w:r>
      <w:r w:rsidRPr="00E62750">
        <w:rPr>
          <w:sz w:val="24"/>
          <w:szCs w:val="24"/>
        </w:rPr>
        <w:t>учебных</w:t>
      </w:r>
      <w:r w:rsidRPr="00E62750">
        <w:rPr>
          <w:spacing w:val="-10"/>
          <w:sz w:val="24"/>
          <w:szCs w:val="24"/>
        </w:rPr>
        <w:t xml:space="preserve"> </w:t>
      </w:r>
      <w:r w:rsidRPr="00E62750">
        <w:rPr>
          <w:sz w:val="24"/>
          <w:szCs w:val="24"/>
        </w:rPr>
        <w:t>занятий</w:t>
      </w:r>
    </w:p>
    <w:p w:rsidR="000A271B" w:rsidRPr="00E62750" w:rsidRDefault="000A271B" w:rsidP="000A271B">
      <w:pPr>
        <w:pStyle w:val="af0"/>
        <w:tabs>
          <w:tab w:val="left" w:pos="9781"/>
        </w:tabs>
        <w:ind w:right="-43" w:firstLine="567"/>
        <w:jc w:val="both"/>
        <w:rPr>
          <w:spacing w:val="-3"/>
          <w:sz w:val="24"/>
        </w:rPr>
      </w:pPr>
      <w:r w:rsidRPr="00E62750">
        <w:rPr>
          <w:sz w:val="24"/>
        </w:rPr>
        <w:t xml:space="preserve">Проверка классных журналов проводилась согласно плану </w:t>
      </w:r>
      <w:proofErr w:type="spellStart"/>
      <w:r w:rsidRPr="00E62750">
        <w:rPr>
          <w:sz w:val="24"/>
        </w:rPr>
        <w:t>внутришкольного</w:t>
      </w:r>
      <w:proofErr w:type="spellEnd"/>
      <w:r w:rsidRPr="00E62750">
        <w:rPr>
          <w:sz w:val="24"/>
        </w:rPr>
        <w:t xml:space="preserve"> контроля. При проверке делался</w:t>
      </w:r>
      <w:r w:rsidRPr="00E62750">
        <w:rPr>
          <w:spacing w:val="-47"/>
          <w:sz w:val="24"/>
        </w:rPr>
        <w:t xml:space="preserve"> </w:t>
      </w:r>
      <w:r w:rsidRPr="00E62750">
        <w:rPr>
          <w:sz w:val="24"/>
        </w:rPr>
        <w:t>акцент</w:t>
      </w:r>
      <w:r w:rsidRPr="00E62750">
        <w:rPr>
          <w:spacing w:val="-2"/>
          <w:sz w:val="24"/>
        </w:rPr>
        <w:t xml:space="preserve"> </w:t>
      </w:r>
      <w:r w:rsidRPr="00E62750">
        <w:rPr>
          <w:sz w:val="24"/>
        </w:rPr>
        <w:t>на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учет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посещаемости</w:t>
      </w:r>
      <w:r w:rsidRPr="00E62750">
        <w:rPr>
          <w:spacing w:val="-3"/>
          <w:sz w:val="24"/>
        </w:rPr>
        <w:t xml:space="preserve"> </w:t>
      </w:r>
      <w:r w:rsidRPr="00E62750">
        <w:rPr>
          <w:sz w:val="24"/>
        </w:rPr>
        <w:t>слабоуспевающих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обучающихся,</w:t>
      </w:r>
      <w:r w:rsidRPr="00E62750">
        <w:rPr>
          <w:spacing w:val="-2"/>
          <w:sz w:val="24"/>
        </w:rPr>
        <w:t xml:space="preserve"> </w:t>
      </w:r>
      <w:r w:rsidRPr="00E62750">
        <w:rPr>
          <w:sz w:val="24"/>
        </w:rPr>
        <w:t>обучающихся,</w:t>
      </w:r>
      <w:r w:rsidRPr="00E62750">
        <w:rPr>
          <w:spacing w:val="-3"/>
          <w:sz w:val="24"/>
        </w:rPr>
        <w:t xml:space="preserve"> </w:t>
      </w:r>
      <w:r w:rsidRPr="00E62750">
        <w:rPr>
          <w:sz w:val="24"/>
        </w:rPr>
        <w:t>склонных к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пропускам</w:t>
      </w:r>
      <w:r w:rsidRPr="00E62750">
        <w:rPr>
          <w:spacing w:val="-2"/>
          <w:sz w:val="24"/>
        </w:rPr>
        <w:t xml:space="preserve"> </w:t>
      </w:r>
      <w:r w:rsidRPr="00E62750">
        <w:rPr>
          <w:sz w:val="24"/>
        </w:rPr>
        <w:t>без уважительной причины, часто болеющих обучающихся (выборочно) как в работе учителей-предметников, так и</w:t>
      </w:r>
      <w:r w:rsidRPr="00E62750">
        <w:rPr>
          <w:spacing w:val="-47"/>
          <w:sz w:val="24"/>
        </w:rPr>
        <w:t xml:space="preserve">  </w:t>
      </w:r>
      <w:r w:rsidRPr="00E62750">
        <w:rPr>
          <w:sz w:val="24"/>
        </w:rPr>
        <w:t>классных руководителей.</w:t>
      </w:r>
      <w:r w:rsidRPr="00E62750">
        <w:rPr>
          <w:spacing w:val="-3"/>
          <w:sz w:val="24"/>
        </w:rPr>
        <w:t xml:space="preserve">   </w:t>
      </w:r>
    </w:p>
    <w:p w:rsidR="000A271B" w:rsidRPr="00E62750" w:rsidRDefault="000A271B" w:rsidP="000A271B">
      <w:pPr>
        <w:pStyle w:val="af0"/>
        <w:tabs>
          <w:tab w:val="left" w:pos="9781"/>
        </w:tabs>
        <w:ind w:right="-43" w:firstLine="567"/>
        <w:jc w:val="both"/>
        <w:rPr>
          <w:sz w:val="24"/>
        </w:rPr>
      </w:pPr>
      <w:r w:rsidRPr="00E62750">
        <w:rPr>
          <w:sz w:val="24"/>
        </w:rPr>
        <w:t>Проверкой</w:t>
      </w:r>
      <w:r w:rsidRPr="00E62750">
        <w:rPr>
          <w:spacing w:val="-4"/>
          <w:sz w:val="24"/>
        </w:rPr>
        <w:t xml:space="preserve"> </w:t>
      </w:r>
      <w:r w:rsidRPr="00E62750">
        <w:rPr>
          <w:sz w:val="24"/>
        </w:rPr>
        <w:t>выявлено,</w:t>
      </w:r>
      <w:r w:rsidRPr="00E62750">
        <w:rPr>
          <w:spacing w:val="-3"/>
          <w:sz w:val="24"/>
        </w:rPr>
        <w:t xml:space="preserve"> </w:t>
      </w:r>
      <w:r w:rsidRPr="00E62750">
        <w:rPr>
          <w:sz w:val="24"/>
        </w:rPr>
        <w:t>что</w:t>
      </w:r>
      <w:r w:rsidRPr="00E62750">
        <w:rPr>
          <w:spacing w:val="-2"/>
          <w:sz w:val="24"/>
        </w:rPr>
        <w:t xml:space="preserve"> </w:t>
      </w:r>
      <w:r w:rsidRPr="00E62750">
        <w:rPr>
          <w:sz w:val="24"/>
        </w:rPr>
        <w:t>в</w:t>
      </w:r>
      <w:r w:rsidRPr="00E62750">
        <w:rPr>
          <w:spacing w:val="-3"/>
          <w:sz w:val="24"/>
        </w:rPr>
        <w:t xml:space="preserve"> </w:t>
      </w:r>
      <w:r w:rsidRPr="00E62750">
        <w:rPr>
          <w:sz w:val="24"/>
        </w:rPr>
        <w:t>целом</w:t>
      </w:r>
      <w:r w:rsidRPr="00E62750">
        <w:rPr>
          <w:spacing w:val="-2"/>
          <w:sz w:val="24"/>
        </w:rPr>
        <w:t xml:space="preserve"> </w:t>
      </w:r>
      <w:r w:rsidRPr="00E62750">
        <w:rPr>
          <w:sz w:val="24"/>
        </w:rPr>
        <w:t>классные</w:t>
      </w:r>
      <w:r w:rsidRPr="00E62750">
        <w:rPr>
          <w:spacing w:val="-3"/>
          <w:sz w:val="24"/>
        </w:rPr>
        <w:t xml:space="preserve"> </w:t>
      </w:r>
      <w:r w:rsidRPr="00E62750">
        <w:rPr>
          <w:sz w:val="24"/>
        </w:rPr>
        <w:t>руководители</w:t>
      </w:r>
      <w:r w:rsidRPr="00E62750">
        <w:rPr>
          <w:spacing w:val="-4"/>
          <w:sz w:val="24"/>
        </w:rPr>
        <w:t xml:space="preserve"> </w:t>
      </w:r>
      <w:r w:rsidRPr="00E62750">
        <w:rPr>
          <w:sz w:val="24"/>
        </w:rPr>
        <w:t>ежедневно следят</w:t>
      </w:r>
      <w:r w:rsidRPr="00E62750">
        <w:rPr>
          <w:spacing w:val="-3"/>
          <w:sz w:val="24"/>
        </w:rPr>
        <w:t xml:space="preserve"> </w:t>
      </w:r>
      <w:r w:rsidRPr="00E62750">
        <w:rPr>
          <w:sz w:val="24"/>
        </w:rPr>
        <w:t xml:space="preserve">за посещаемостью обучающихся и фиксируют пропуски </w:t>
      </w:r>
      <w:proofErr w:type="gramStart"/>
      <w:r w:rsidRPr="00E62750">
        <w:rPr>
          <w:sz w:val="24"/>
        </w:rPr>
        <w:t>обучающимися</w:t>
      </w:r>
      <w:proofErr w:type="gramEnd"/>
      <w:r w:rsidRPr="00E62750">
        <w:rPr>
          <w:sz w:val="24"/>
        </w:rPr>
        <w:t xml:space="preserve"> учебных занятий в Сведениях о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количестве уроков, пропущенных обучающимися. Учителя - предметники также фиксируют факт отсутствия</w:t>
      </w:r>
      <w:r w:rsidRPr="00E62750">
        <w:rPr>
          <w:spacing w:val="-47"/>
          <w:sz w:val="24"/>
        </w:rPr>
        <w:t xml:space="preserve"> </w:t>
      </w:r>
      <w:r w:rsidRPr="00E62750">
        <w:rPr>
          <w:sz w:val="24"/>
        </w:rPr>
        <w:t xml:space="preserve">обучающегося на уроке.  </w:t>
      </w:r>
    </w:p>
    <w:p w:rsidR="000A271B" w:rsidRPr="00E62750" w:rsidRDefault="000A271B" w:rsidP="000A271B">
      <w:pPr>
        <w:pStyle w:val="1"/>
        <w:widowControl w:val="0"/>
        <w:tabs>
          <w:tab w:val="left" w:pos="0"/>
          <w:tab w:val="left" w:pos="426"/>
        </w:tabs>
        <w:autoSpaceDE w:val="0"/>
        <w:autoSpaceDN w:val="0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62750">
        <w:rPr>
          <w:sz w:val="24"/>
          <w:szCs w:val="24"/>
        </w:rPr>
        <w:t>Состояние</w:t>
      </w:r>
      <w:r w:rsidRPr="00E62750">
        <w:rPr>
          <w:spacing w:val="-7"/>
          <w:sz w:val="24"/>
          <w:szCs w:val="24"/>
        </w:rPr>
        <w:t xml:space="preserve"> </w:t>
      </w:r>
      <w:r w:rsidRPr="00E62750">
        <w:rPr>
          <w:sz w:val="24"/>
          <w:szCs w:val="24"/>
        </w:rPr>
        <w:t>дневников</w:t>
      </w:r>
      <w:r w:rsidRPr="00E62750">
        <w:rPr>
          <w:spacing w:val="-6"/>
          <w:sz w:val="24"/>
          <w:szCs w:val="24"/>
        </w:rPr>
        <w:t xml:space="preserve"> </w:t>
      </w:r>
      <w:r w:rsidRPr="00E62750">
        <w:rPr>
          <w:sz w:val="24"/>
          <w:szCs w:val="24"/>
        </w:rPr>
        <w:t>обучающихся</w:t>
      </w:r>
    </w:p>
    <w:p w:rsidR="000A271B" w:rsidRPr="00E62750" w:rsidRDefault="000A271B" w:rsidP="000A271B">
      <w:pPr>
        <w:pStyle w:val="af0"/>
        <w:tabs>
          <w:tab w:val="left" w:pos="0"/>
          <w:tab w:val="left" w:pos="426"/>
        </w:tabs>
        <w:ind w:firstLine="567"/>
        <w:jc w:val="both"/>
        <w:rPr>
          <w:sz w:val="24"/>
        </w:rPr>
      </w:pPr>
      <w:r w:rsidRPr="00E62750">
        <w:rPr>
          <w:sz w:val="24"/>
        </w:rPr>
        <w:t>Дневники</w:t>
      </w:r>
      <w:r w:rsidRPr="00E62750">
        <w:rPr>
          <w:spacing w:val="-4"/>
          <w:sz w:val="24"/>
        </w:rPr>
        <w:t xml:space="preserve"> </w:t>
      </w:r>
      <w:r w:rsidRPr="00E62750">
        <w:rPr>
          <w:sz w:val="24"/>
        </w:rPr>
        <w:t>проверялись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в</w:t>
      </w:r>
      <w:r w:rsidRPr="00E62750">
        <w:rPr>
          <w:spacing w:val="-5"/>
          <w:sz w:val="24"/>
        </w:rPr>
        <w:t xml:space="preserve"> </w:t>
      </w:r>
      <w:r w:rsidRPr="00E62750">
        <w:rPr>
          <w:sz w:val="24"/>
        </w:rPr>
        <w:t>соответствии</w:t>
      </w:r>
      <w:r w:rsidRPr="00E62750">
        <w:rPr>
          <w:spacing w:val="-5"/>
          <w:sz w:val="24"/>
        </w:rPr>
        <w:t xml:space="preserve"> </w:t>
      </w:r>
      <w:r w:rsidRPr="00E62750">
        <w:rPr>
          <w:sz w:val="24"/>
        </w:rPr>
        <w:t>с</w:t>
      </w:r>
      <w:r w:rsidRPr="00E62750">
        <w:rPr>
          <w:spacing w:val="-4"/>
          <w:sz w:val="24"/>
        </w:rPr>
        <w:t xml:space="preserve"> </w:t>
      </w:r>
      <w:r w:rsidRPr="00E62750">
        <w:rPr>
          <w:sz w:val="24"/>
        </w:rPr>
        <w:t>планом</w:t>
      </w:r>
      <w:r w:rsidRPr="00E62750">
        <w:rPr>
          <w:spacing w:val="-3"/>
          <w:sz w:val="24"/>
        </w:rPr>
        <w:t xml:space="preserve"> </w:t>
      </w:r>
      <w:proofErr w:type="spellStart"/>
      <w:r w:rsidRPr="00E62750">
        <w:rPr>
          <w:sz w:val="24"/>
        </w:rPr>
        <w:t>внутришкольного</w:t>
      </w:r>
      <w:proofErr w:type="spellEnd"/>
      <w:r w:rsidRPr="00E62750">
        <w:rPr>
          <w:spacing w:val="-3"/>
          <w:sz w:val="24"/>
        </w:rPr>
        <w:t xml:space="preserve"> </w:t>
      </w:r>
      <w:r w:rsidRPr="00E62750">
        <w:rPr>
          <w:sz w:val="24"/>
        </w:rPr>
        <w:t>контроля.</w:t>
      </w:r>
      <w:r w:rsidRPr="00E62750">
        <w:rPr>
          <w:spacing w:val="2"/>
          <w:sz w:val="24"/>
        </w:rPr>
        <w:t xml:space="preserve"> </w:t>
      </w:r>
      <w:r w:rsidRPr="00E62750">
        <w:rPr>
          <w:sz w:val="24"/>
        </w:rPr>
        <w:t>В</w:t>
      </w:r>
      <w:r w:rsidRPr="00E62750">
        <w:rPr>
          <w:spacing w:val="-3"/>
          <w:sz w:val="24"/>
        </w:rPr>
        <w:t xml:space="preserve"> </w:t>
      </w:r>
      <w:r w:rsidRPr="00E62750">
        <w:rPr>
          <w:sz w:val="24"/>
        </w:rPr>
        <w:t>1-11</w:t>
      </w:r>
      <w:r w:rsidRPr="00E62750">
        <w:rPr>
          <w:spacing w:val="-3"/>
          <w:sz w:val="24"/>
        </w:rPr>
        <w:t xml:space="preserve"> </w:t>
      </w:r>
      <w:r w:rsidRPr="00E62750">
        <w:rPr>
          <w:sz w:val="24"/>
        </w:rPr>
        <w:t>классах.</w:t>
      </w:r>
      <w:r w:rsidRPr="00E62750">
        <w:rPr>
          <w:spacing w:val="-4"/>
          <w:sz w:val="24"/>
        </w:rPr>
        <w:t xml:space="preserve"> </w:t>
      </w:r>
      <w:r w:rsidRPr="00E62750">
        <w:rPr>
          <w:sz w:val="24"/>
        </w:rPr>
        <w:t>Проверка дневников показала, что внешний вид дневников обучающихся удовлетворительный. Большинство классных</w:t>
      </w:r>
      <w:r w:rsidRPr="00E62750">
        <w:rPr>
          <w:spacing w:val="-47"/>
          <w:sz w:val="24"/>
        </w:rPr>
        <w:t xml:space="preserve"> </w:t>
      </w:r>
      <w:r w:rsidRPr="00E62750">
        <w:rPr>
          <w:sz w:val="24"/>
        </w:rPr>
        <w:t>руководителей добросовестно</w:t>
      </w:r>
      <w:r w:rsidRPr="00E62750">
        <w:rPr>
          <w:spacing w:val="2"/>
          <w:sz w:val="24"/>
        </w:rPr>
        <w:t xml:space="preserve"> </w:t>
      </w:r>
      <w:r w:rsidRPr="00E62750">
        <w:rPr>
          <w:sz w:val="24"/>
        </w:rPr>
        <w:t>относятся</w:t>
      </w:r>
      <w:r w:rsidRPr="00E62750">
        <w:rPr>
          <w:spacing w:val="4"/>
          <w:sz w:val="24"/>
        </w:rPr>
        <w:t xml:space="preserve"> </w:t>
      </w:r>
      <w:r w:rsidRPr="00E62750">
        <w:rPr>
          <w:sz w:val="24"/>
        </w:rPr>
        <w:t>к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проверке</w:t>
      </w:r>
      <w:r w:rsidRPr="00E62750">
        <w:rPr>
          <w:spacing w:val="-2"/>
          <w:sz w:val="24"/>
        </w:rPr>
        <w:t xml:space="preserve"> </w:t>
      </w:r>
      <w:r w:rsidRPr="00E62750">
        <w:rPr>
          <w:sz w:val="24"/>
        </w:rPr>
        <w:t>дневников</w:t>
      </w:r>
      <w:r w:rsidRPr="00E62750">
        <w:rPr>
          <w:spacing w:val="-3"/>
          <w:sz w:val="24"/>
        </w:rPr>
        <w:t xml:space="preserve"> </w:t>
      </w:r>
      <w:r w:rsidRPr="00E62750">
        <w:rPr>
          <w:sz w:val="24"/>
        </w:rPr>
        <w:t>обучающихся:</w:t>
      </w:r>
      <w:r w:rsidRPr="00E62750">
        <w:rPr>
          <w:spacing w:val="-6"/>
          <w:sz w:val="24"/>
        </w:rPr>
        <w:t xml:space="preserve"> </w:t>
      </w:r>
      <w:r w:rsidRPr="00E62750">
        <w:rPr>
          <w:sz w:val="24"/>
        </w:rPr>
        <w:t>еженедельно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выставляют текущие</w:t>
      </w:r>
      <w:r w:rsidRPr="00E62750">
        <w:rPr>
          <w:spacing w:val="7"/>
          <w:sz w:val="24"/>
        </w:rPr>
        <w:t xml:space="preserve"> </w:t>
      </w:r>
      <w:r w:rsidRPr="00E62750">
        <w:rPr>
          <w:sz w:val="24"/>
        </w:rPr>
        <w:t>отметки</w:t>
      </w:r>
      <w:r w:rsidRPr="00E62750">
        <w:rPr>
          <w:spacing w:val="7"/>
          <w:sz w:val="24"/>
        </w:rPr>
        <w:t xml:space="preserve"> </w:t>
      </w:r>
      <w:r w:rsidRPr="00E62750">
        <w:rPr>
          <w:sz w:val="24"/>
        </w:rPr>
        <w:t>обучающимся,</w:t>
      </w:r>
      <w:r w:rsidRPr="00E62750">
        <w:rPr>
          <w:spacing w:val="5"/>
          <w:sz w:val="24"/>
        </w:rPr>
        <w:t xml:space="preserve"> </w:t>
      </w:r>
      <w:r w:rsidRPr="00E62750">
        <w:rPr>
          <w:sz w:val="24"/>
        </w:rPr>
        <w:t>делают</w:t>
      </w:r>
      <w:r w:rsidRPr="00E62750">
        <w:rPr>
          <w:spacing w:val="4"/>
          <w:sz w:val="24"/>
        </w:rPr>
        <w:t xml:space="preserve"> </w:t>
      </w:r>
      <w:r w:rsidRPr="00E62750">
        <w:rPr>
          <w:sz w:val="24"/>
        </w:rPr>
        <w:t>своевременно</w:t>
      </w:r>
      <w:r w:rsidRPr="00E62750">
        <w:rPr>
          <w:spacing w:val="4"/>
          <w:sz w:val="24"/>
        </w:rPr>
        <w:t xml:space="preserve"> </w:t>
      </w:r>
      <w:r w:rsidRPr="00E62750">
        <w:rPr>
          <w:sz w:val="24"/>
        </w:rPr>
        <w:t>записи.</w:t>
      </w:r>
      <w:r w:rsidRPr="00E62750">
        <w:rPr>
          <w:spacing w:val="6"/>
          <w:sz w:val="24"/>
        </w:rPr>
        <w:t xml:space="preserve"> </w:t>
      </w:r>
      <w:r w:rsidRPr="00E62750">
        <w:rPr>
          <w:sz w:val="24"/>
        </w:rPr>
        <w:t>В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ходе проверки</w:t>
      </w:r>
      <w:r w:rsidRPr="00E62750">
        <w:rPr>
          <w:spacing w:val="2"/>
          <w:sz w:val="24"/>
        </w:rPr>
        <w:t xml:space="preserve"> </w:t>
      </w:r>
      <w:r w:rsidRPr="00E62750">
        <w:rPr>
          <w:sz w:val="24"/>
        </w:rPr>
        <w:t>было</w:t>
      </w:r>
      <w:r w:rsidRPr="00E62750">
        <w:rPr>
          <w:spacing w:val="6"/>
          <w:sz w:val="24"/>
        </w:rPr>
        <w:t xml:space="preserve"> </w:t>
      </w:r>
      <w:r w:rsidRPr="00E62750">
        <w:rPr>
          <w:sz w:val="24"/>
        </w:rPr>
        <w:t>выяснено,</w:t>
      </w:r>
      <w:r w:rsidRPr="00E62750">
        <w:rPr>
          <w:spacing w:val="3"/>
          <w:sz w:val="24"/>
        </w:rPr>
        <w:t xml:space="preserve"> </w:t>
      </w:r>
      <w:r w:rsidRPr="00E62750">
        <w:rPr>
          <w:sz w:val="24"/>
        </w:rPr>
        <w:t>что</w:t>
      </w:r>
      <w:r w:rsidRPr="00E62750">
        <w:rPr>
          <w:spacing w:val="4"/>
          <w:sz w:val="24"/>
        </w:rPr>
        <w:t xml:space="preserve"> </w:t>
      </w:r>
      <w:r w:rsidRPr="00E62750">
        <w:rPr>
          <w:sz w:val="24"/>
        </w:rPr>
        <w:t>не</w:t>
      </w:r>
      <w:r w:rsidRPr="00E62750">
        <w:rPr>
          <w:spacing w:val="5"/>
          <w:sz w:val="24"/>
        </w:rPr>
        <w:t xml:space="preserve"> </w:t>
      </w:r>
      <w:r w:rsidRPr="00E62750">
        <w:rPr>
          <w:sz w:val="24"/>
        </w:rPr>
        <w:t>все</w:t>
      </w:r>
      <w:r w:rsidRPr="00E62750">
        <w:rPr>
          <w:spacing w:val="-47"/>
          <w:sz w:val="24"/>
        </w:rPr>
        <w:t xml:space="preserve"> </w:t>
      </w:r>
      <w:r w:rsidRPr="00E62750">
        <w:rPr>
          <w:sz w:val="24"/>
        </w:rPr>
        <w:lastRenderedPageBreak/>
        <w:t>учителя-предметники</w:t>
      </w:r>
      <w:r w:rsidRPr="00E62750">
        <w:rPr>
          <w:spacing w:val="5"/>
          <w:sz w:val="24"/>
        </w:rPr>
        <w:t xml:space="preserve"> </w:t>
      </w:r>
      <w:r w:rsidRPr="00E62750">
        <w:rPr>
          <w:sz w:val="24"/>
        </w:rPr>
        <w:t>выставляют</w:t>
      </w:r>
      <w:r w:rsidRPr="00E62750">
        <w:rPr>
          <w:spacing w:val="3"/>
          <w:sz w:val="24"/>
        </w:rPr>
        <w:t xml:space="preserve"> </w:t>
      </w:r>
      <w:r w:rsidRPr="00E62750">
        <w:rPr>
          <w:sz w:val="24"/>
        </w:rPr>
        <w:t>отметки</w:t>
      </w:r>
      <w:r w:rsidRPr="00E62750">
        <w:rPr>
          <w:spacing w:val="2"/>
          <w:sz w:val="24"/>
        </w:rPr>
        <w:t xml:space="preserve"> </w:t>
      </w:r>
      <w:r w:rsidRPr="00E62750">
        <w:rPr>
          <w:sz w:val="24"/>
        </w:rPr>
        <w:t>за</w:t>
      </w:r>
      <w:r w:rsidRPr="00E62750">
        <w:rPr>
          <w:spacing w:val="2"/>
          <w:sz w:val="24"/>
        </w:rPr>
        <w:t xml:space="preserve"> </w:t>
      </w:r>
      <w:r w:rsidRPr="00E62750">
        <w:rPr>
          <w:sz w:val="24"/>
        </w:rPr>
        <w:t>урок,</w:t>
      </w:r>
      <w:r w:rsidRPr="00E62750">
        <w:rPr>
          <w:spacing w:val="-2"/>
          <w:sz w:val="24"/>
        </w:rPr>
        <w:t xml:space="preserve"> </w:t>
      </w:r>
      <w:r w:rsidRPr="00E62750">
        <w:rPr>
          <w:sz w:val="24"/>
        </w:rPr>
        <w:t>контрольные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и</w:t>
      </w:r>
      <w:r w:rsidRPr="00E62750">
        <w:rPr>
          <w:spacing w:val="-3"/>
          <w:sz w:val="24"/>
        </w:rPr>
        <w:t xml:space="preserve"> </w:t>
      </w:r>
      <w:r w:rsidRPr="00E62750">
        <w:rPr>
          <w:sz w:val="24"/>
        </w:rPr>
        <w:t>проверочные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работы</w:t>
      </w:r>
      <w:r w:rsidRPr="00E62750">
        <w:rPr>
          <w:spacing w:val="-2"/>
          <w:sz w:val="24"/>
        </w:rPr>
        <w:t xml:space="preserve"> </w:t>
      </w:r>
      <w:r w:rsidRPr="00E62750">
        <w:rPr>
          <w:sz w:val="24"/>
        </w:rPr>
        <w:t>в</w:t>
      </w:r>
      <w:r w:rsidRPr="00E62750">
        <w:rPr>
          <w:spacing w:val="-2"/>
          <w:sz w:val="24"/>
        </w:rPr>
        <w:t xml:space="preserve"> </w:t>
      </w:r>
      <w:r w:rsidRPr="00E62750">
        <w:rPr>
          <w:sz w:val="24"/>
        </w:rPr>
        <w:t>дневники обучающихся, тем самым исключают возможность своевременного реагирования родителей на успеваемость</w:t>
      </w:r>
      <w:r w:rsidRPr="00E62750">
        <w:rPr>
          <w:spacing w:val="-47"/>
          <w:sz w:val="24"/>
        </w:rPr>
        <w:t xml:space="preserve"> </w:t>
      </w:r>
      <w:r w:rsidRPr="00E62750">
        <w:rPr>
          <w:sz w:val="24"/>
        </w:rPr>
        <w:t>детей.</w:t>
      </w:r>
    </w:p>
    <w:p w:rsidR="000A271B" w:rsidRPr="00E62750" w:rsidRDefault="000A271B" w:rsidP="000A271B">
      <w:pPr>
        <w:pStyle w:val="1"/>
        <w:spacing w:before="0" w:beforeAutospacing="0" w:after="0" w:afterAutospacing="0"/>
        <w:rPr>
          <w:sz w:val="24"/>
          <w:szCs w:val="24"/>
        </w:rPr>
      </w:pPr>
      <w:r w:rsidRPr="00E62750">
        <w:rPr>
          <w:sz w:val="24"/>
          <w:szCs w:val="24"/>
        </w:rPr>
        <w:t>Рекомендации:</w:t>
      </w:r>
    </w:p>
    <w:p w:rsidR="000A271B" w:rsidRPr="00E62750" w:rsidRDefault="000A271B" w:rsidP="00C840D8">
      <w:pPr>
        <w:pStyle w:val="a8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t>Провести рабочее совещание по повторному ознакомлению педагогов с локальными актами школы по</w:t>
      </w:r>
      <w:r w:rsidRPr="00E62750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работе со</w:t>
      </w:r>
      <w:r w:rsidRPr="00E627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школьной</w:t>
      </w:r>
      <w:r w:rsidRPr="00E627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документацией.</w:t>
      </w:r>
    </w:p>
    <w:p w:rsidR="000A271B" w:rsidRPr="00E62750" w:rsidRDefault="000A271B" w:rsidP="00C840D8">
      <w:pPr>
        <w:pStyle w:val="a8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t>Классным</w:t>
      </w:r>
      <w:r w:rsidRPr="00E627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руководителям</w:t>
      </w:r>
      <w:r w:rsidRPr="00E627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контролировать</w:t>
      </w:r>
      <w:r w:rsidRPr="00E6275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записи</w:t>
      </w:r>
      <w:r w:rsidRPr="00E6275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в</w:t>
      </w:r>
      <w:r w:rsidRPr="00E6275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дневниках</w:t>
      </w:r>
      <w:r w:rsidRPr="00E6275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обучающихся еженедельно.</w:t>
      </w:r>
    </w:p>
    <w:p w:rsidR="000A271B" w:rsidRPr="00E62750" w:rsidRDefault="000A271B" w:rsidP="000A271B">
      <w:pPr>
        <w:pStyle w:val="1"/>
        <w:widowControl w:val="0"/>
        <w:tabs>
          <w:tab w:val="left" w:pos="284"/>
          <w:tab w:val="left" w:pos="426"/>
        </w:tabs>
        <w:autoSpaceDE w:val="0"/>
        <w:autoSpaceDN w:val="0"/>
        <w:spacing w:before="0" w:beforeAutospacing="0" w:after="0" w:afterAutospacing="0"/>
        <w:rPr>
          <w:b w:val="0"/>
          <w:sz w:val="24"/>
          <w:szCs w:val="24"/>
        </w:rPr>
      </w:pPr>
      <w:r w:rsidRPr="00E62750">
        <w:rPr>
          <w:sz w:val="24"/>
          <w:szCs w:val="24"/>
        </w:rPr>
        <w:t>Организация</w:t>
      </w:r>
      <w:r w:rsidRPr="00E62750">
        <w:rPr>
          <w:spacing w:val="-6"/>
          <w:sz w:val="24"/>
          <w:szCs w:val="24"/>
        </w:rPr>
        <w:t xml:space="preserve"> </w:t>
      </w:r>
      <w:r w:rsidRPr="00E62750">
        <w:rPr>
          <w:sz w:val="24"/>
          <w:szCs w:val="24"/>
        </w:rPr>
        <w:t>адаптационного</w:t>
      </w:r>
      <w:r w:rsidRPr="00E62750">
        <w:rPr>
          <w:spacing w:val="-7"/>
          <w:sz w:val="24"/>
          <w:szCs w:val="24"/>
        </w:rPr>
        <w:t xml:space="preserve"> </w:t>
      </w:r>
      <w:r w:rsidRPr="00E62750">
        <w:rPr>
          <w:sz w:val="24"/>
          <w:szCs w:val="24"/>
        </w:rPr>
        <w:t>периода</w:t>
      </w:r>
      <w:r w:rsidRPr="00E62750">
        <w:rPr>
          <w:spacing w:val="-4"/>
          <w:sz w:val="24"/>
          <w:szCs w:val="24"/>
        </w:rPr>
        <w:t xml:space="preserve"> </w:t>
      </w:r>
      <w:r w:rsidRPr="00E62750">
        <w:rPr>
          <w:sz w:val="24"/>
          <w:szCs w:val="24"/>
        </w:rPr>
        <w:t>обучающихся</w:t>
      </w:r>
      <w:r w:rsidRPr="00E62750">
        <w:rPr>
          <w:spacing w:val="-7"/>
          <w:sz w:val="24"/>
          <w:szCs w:val="24"/>
        </w:rPr>
        <w:t xml:space="preserve"> </w:t>
      </w:r>
      <w:r w:rsidRPr="00E62750">
        <w:rPr>
          <w:sz w:val="24"/>
          <w:szCs w:val="24"/>
        </w:rPr>
        <w:t>1-х,</w:t>
      </w:r>
      <w:r w:rsidRPr="00E62750">
        <w:rPr>
          <w:spacing w:val="-6"/>
          <w:sz w:val="24"/>
          <w:szCs w:val="24"/>
        </w:rPr>
        <w:t xml:space="preserve"> </w:t>
      </w:r>
      <w:r w:rsidRPr="00E62750">
        <w:rPr>
          <w:sz w:val="24"/>
          <w:szCs w:val="24"/>
        </w:rPr>
        <w:t>5-х</w:t>
      </w:r>
      <w:r w:rsidRPr="00E62750">
        <w:rPr>
          <w:spacing w:val="-12"/>
          <w:sz w:val="24"/>
          <w:szCs w:val="24"/>
        </w:rPr>
        <w:t xml:space="preserve"> </w:t>
      </w:r>
      <w:r w:rsidRPr="00E62750">
        <w:rPr>
          <w:sz w:val="24"/>
          <w:szCs w:val="24"/>
        </w:rPr>
        <w:t>классов</w:t>
      </w:r>
    </w:p>
    <w:p w:rsidR="000A271B" w:rsidRPr="00E62750" w:rsidRDefault="000A271B" w:rsidP="000A271B">
      <w:pPr>
        <w:pStyle w:val="af0"/>
        <w:ind w:firstLine="567"/>
        <w:jc w:val="both"/>
        <w:rPr>
          <w:spacing w:val="-3"/>
          <w:sz w:val="24"/>
        </w:rPr>
      </w:pPr>
      <w:r w:rsidRPr="00E62750">
        <w:rPr>
          <w:sz w:val="24"/>
        </w:rPr>
        <w:t>В</w:t>
      </w:r>
      <w:r w:rsidRPr="00E62750">
        <w:rPr>
          <w:spacing w:val="-9"/>
          <w:sz w:val="24"/>
        </w:rPr>
        <w:t xml:space="preserve"> </w:t>
      </w:r>
      <w:r w:rsidRPr="00E62750">
        <w:rPr>
          <w:sz w:val="24"/>
        </w:rPr>
        <w:t>начале</w:t>
      </w:r>
      <w:r w:rsidRPr="00E62750">
        <w:rPr>
          <w:spacing w:val="-2"/>
          <w:sz w:val="24"/>
        </w:rPr>
        <w:t xml:space="preserve"> </w:t>
      </w:r>
      <w:r w:rsidRPr="00E62750">
        <w:rPr>
          <w:sz w:val="24"/>
        </w:rPr>
        <w:t>сентября</w:t>
      </w:r>
      <w:r w:rsidRPr="00E62750">
        <w:rPr>
          <w:spacing w:val="-4"/>
          <w:sz w:val="24"/>
        </w:rPr>
        <w:t xml:space="preserve"> </w:t>
      </w:r>
      <w:r w:rsidRPr="00E62750">
        <w:rPr>
          <w:sz w:val="24"/>
        </w:rPr>
        <w:t>в</w:t>
      </w:r>
      <w:r w:rsidRPr="00E62750">
        <w:rPr>
          <w:spacing w:val="-4"/>
          <w:sz w:val="24"/>
        </w:rPr>
        <w:t xml:space="preserve"> </w:t>
      </w:r>
      <w:r w:rsidRPr="00E62750">
        <w:rPr>
          <w:sz w:val="24"/>
        </w:rPr>
        <w:t>1-х</w:t>
      </w:r>
      <w:r w:rsidRPr="00E62750">
        <w:rPr>
          <w:spacing w:val="-6"/>
          <w:sz w:val="24"/>
        </w:rPr>
        <w:t xml:space="preserve"> </w:t>
      </w:r>
      <w:r w:rsidRPr="00E62750">
        <w:rPr>
          <w:sz w:val="24"/>
        </w:rPr>
        <w:t>классах</w:t>
      </w:r>
      <w:r w:rsidRPr="00E62750">
        <w:rPr>
          <w:spacing w:val="-4"/>
          <w:sz w:val="24"/>
        </w:rPr>
        <w:t xml:space="preserve"> </w:t>
      </w:r>
      <w:r w:rsidRPr="00E62750">
        <w:rPr>
          <w:sz w:val="24"/>
        </w:rPr>
        <w:t>был</w:t>
      </w:r>
      <w:r w:rsidRPr="00E62750">
        <w:rPr>
          <w:spacing w:val="-3"/>
          <w:sz w:val="24"/>
        </w:rPr>
        <w:t xml:space="preserve"> </w:t>
      </w:r>
      <w:r w:rsidRPr="00E62750">
        <w:rPr>
          <w:sz w:val="24"/>
        </w:rPr>
        <w:t>проведен</w:t>
      </w:r>
      <w:r w:rsidRPr="00E62750">
        <w:rPr>
          <w:spacing w:val="-5"/>
          <w:sz w:val="24"/>
        </w:rPr>
        <w:t xml:space="preserve"> </w:t>
      </w:r>
      <w:r w:rsidRPr="00E62750">
        <w:rPr>
          <w:sz w:val="24"/>
        </w:rPr>
        <w:t>мониторинг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готовности первоклассников</w:t>
      </w:r>
      <w:r w:rsidRPr="00E62750">
        <w:rPr>
          <w:spacing w:val="-5"/>
          <w:sz w:val="24"/>
        </w:rPr>
        <w:t xml:space="preserve"> </w:t>
      </w:r>
      <w:r w:rsidRPr="00E62750">
        <w:rPr>
          <w:sz w:val="24"/>
        </w:rPr>
        <w:t>к</w:t>
      </w:r>
      <w:r w:rsidRPr="00E62750">
        <w:rPr>
          <w:spacing w:val="-4"/>
          <w:sz w:val="24"/>
        </w:rPr>
        <w:t xml:space="preserve"> </w:t>
      </w:r>
      <w:r w:rsidRPr="00E62750">
        <w:rPr>
          <w:sz w:val="24"/>
        </w:rPr>
        <w:t>обучению.</w:t>
      </w:r>
      <w:r w:rsidRPr="00E62750">
        <w:rPr>
          <w:spacing w:val="-4"/>
          <w:sz w:val="24"/>
        </w:rPr>
        <w:t xml:space="preserve"> </w:t>
      </w:r>
      <w:r w:rsidRPr="00E62750">
        <w:rPr>
          <w:sz w:val="24"/>
        </w:rPr>
        <w:t>Его</w:t>
      </w:r>
      <w:r w:rsidRPr="00E62750">
        <w:rPr>
          <w:spacing w:val="-2"/>
          <w:sz w:val="24"/>
        </w:rPr>
        <w:t xml:space="preserve"> </w:t>
      </w:r>
      <w:r w:rsidRPr="00E62750">
        <w:rPr>
          <w:sz w:val="24"/>
        </w:rPr>
        <w:t>целью</w:t>
      </w:r>
      <w:r w:rsidRPr="00E62750">
        <w:rPr>
          <w:spacing w:val="-3"/>
          <w:sz w:val="24"/>
        </w:rPr>
        <w:t xml:space="preserve"> </w:t>
      </w:r>
      <w:r w:rsidRPr="00E62750">
        <w:rPr>
          <w:sz w:val="24"/>
        </w:rPr>
        <w:t>являлась</w:t>
      </w:r>
      <w:r w:rsidRPr="00E62750">
        <w:rPr>
          <w:spacing w:val="-4"/>
          <w:sz w:val="24"/>
        </w:rPr>
        <w:t xml:space="preserve"> </w:t>
      </w:r>
      <w:r w:rsidRPr="00E62750">
        <w:rPr>
          <w:sz w:val="24"/>
        </w:rPr>
        <w:t>оценка</w:t>
      </w:r>
      <w:r w:rsidRPr="00E62750">
        <w:rPr>
          <w:spacing w:val="-3"/>
          <w:sz w:val="24"/>
        </w:rPr>
        <w:t xml:space="preserve"> </w:t>
      </w:r>
      <w:r w:rsidRPr="00E62750">
        <w:rPr>
          <w:sz w:val="24"/>
        </w:rPr>
        <w:t>адаптационного</w:t>
      </w:r>
      <w:r w:rsidRPr="00E62750">
        <w:rPr>
          <w:spacing w:val="-3"/>
          <w:sz w:val="24"/>
        </w:rPr>
        <w:t xml:space="preserve"> </w:t>
      </w:r>
      <w:r w:rsidRPr="00E62750">
        <w:rPr>
          <w:sz w:val="24"/>
        </w:rPr>
        <w:t>потенциала первоклассников</w:t>
      </w:r>
      <w:r w:rsidRPr="00E62750">
        <w:rPr>
          <w:spacing w:val="-4"/>
          <w:sz w:val="24"/>
        </w:rPr>
        <w:t xml:space="preserve"> </w:t>
      </w:r>
      <w:r w:rsidRPr="00E62750">
        <w:rPr>
          <w:sz w:val="24"/>
        </w:rPr>
        <w:t>в начальный период обучения. Оценка процесса адаптации проводилась через анализ собственной продуктивной</w:t>
      </w:r>
      <w:r w:rsidRPr="00E62750">
        <w:rPr>
          <w:spacing w:val="-47"/>
          <w:sz w:val="24"/>
        </w:rPr>
        <w:t xml:space="preserve"> </w:t>
      </w:r>
      <w:r w:rsidRPr="00E62750">
        <w:rPr>
          <w:sz w:val="24"/>
        </w:rPr>
        <w:t>деятельности ребенка и результатов его психологического тестирования. Результаты входной диагностики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позволили выявить готовность первоклассников к обучению в школе. Полученные данные используются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учителями для осуществления индивидуально - дифференцированного подхода к ребенку при обучении в 1-м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классе.</w:t>
      </w:r>
      <w:r w:rsidRPr="00E62750">
        <w:rPr>
          <w:spacing w:val="-3"/>
          <w:sz w:val="24"/>
        </w:rPr>
        <w:t xml:space="preserve"> </w:t>
      </w:r>
      <w:r w:rsidRPr="00E62750">
        <w:rPr>
          <w:sz w:val="24"/>
        </w:rPr>
        <w:t>Мотивационная сфера</w:t>
      </w:r>
      <w:r w:rsidRPr="00E62750">
        <w:rPr>
          <w:spacing w:val="-6"/>
          <w:sz w:val="24"/>
        </w:rPr>
        <w:t xml:space="preserve"> </w:t>
      </w:r>
      <w:r w:rsidRPr="00E62750">
        <w:rPr>
          <w:sz w:val="24"/>
        </w:rPr>
        <w:t>сформирована.</w:t>
      </w:r>
      <w:r w:rsidRPr="00E62750">
        <w:rPr>
          <w:spacing w:val="-3"/>
          <w:sz w:val="24"/>
        </w:rPr>
        <w:t xml:space="preserve"> </w:t>
      </w:r>
    </w:p>
    <w:p w:rsidR="00265FE2" w:rsidRPr="00E62750" w:rsidRDefault="00265FE2" w:rsidP="00265F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7"/>
        <w:tblW w:w="0" w:type="auto"/>
        <w:tblInd w:w="498" w:type="dxa"/>
        <w:tblLook w:val="04A0"/>
      </w:tblPr>
      <w:tblGrid>
        <w:gridCol w:w="1564"/>
        <w:gridCol w:w="1690"/>
        <w:gridCol w:w="1567"/>
        <w:gridCol w:w="1566"/>
        <w:gridCol w:w="1568"/>
      </w:tblGrid>
      <w:tr w:rsidR="00265FE2" w:rsidRPr="00E62750" w:rsidTr="002056CC">
        <w:tc>
          <w:tcPr>
            <w:tcW w:w="1564" w:type="dxa"/>
          </w:tcPr>
          <w:p w:rsidR="00265FE2" w:rsidRPr="00E62750" w:rsidRDefault="00265FE2" w:rsidP="002056C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1690" w:type="dxa"/>
          </w:tcPr>
          <w:p w:rsidR="00265FE2" w:rsidRPr="00E62750" w:rsidRDefault="00265FE2" w:rsidP="00205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/>
                <w:sz w:val="24"/>
                <w:szCs w:val="24"/>
              </w:rPr>
              <w:t>Графический диктант</w:t>
            </w:r>
          </w:p>
        </w:tc>
        <w:tc>
          <w:tcPr>
            <w:tcW w:w="1567" w:type="dxa"/>
          </w:tcPr>
          <w:p w:rsidR="00265FE2" w:rsidRPr="00E62750" w:rsidRDefault="00265FE2" w:rsidP="00205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/>
                <w:sz w:val="24"/>
                <w:szCs w:val="24"/>
              </w:rPr>
              <w:t>Дорожки</w:t>
            </w:r>
          </w:p>
        </w:tc>
        <w:tc>
          <w:tcPr>
            <w:tcW w:w="1566" w:type="dxa"/>
          </w:tcPr>
          <w:p w:rsidR="00265FE2" w:rsidRPr="00E62750" w:rsidRDefault="00265FE2" w:rsidP="00205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/>
                <w:sz w:val="24"/>
                <w:szCs w:val="24"/>
              </w:rPr>
              <w:t>Образец и правило</w:t>
            </w:r>
          </w:p>
        </w:tc>
        <w:tc>
          <w:tcPr>
            <w:tcW w:w="1568" w:type="dxa"/>
          </w:tcPr>
          <w:p w:rsidR="00265FE2" w:rsidRPr="00E62750" w:rsidRDefault="00265FE2" w:rsidP="00205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/>
                <w:sz w:val="24"/>
                <w:szCs w:val="24"/>
              </w:rPr>
              <w:t>Звуковые прятки</w:t>
            </w:r>
          </w:p>
        </w:tc>
      </w:tr>
      <w:tr w:rsidR="00265FE2" w:rsidRPr="00E62750" w:rsidTr="002056CC">
        <w:tc>
          <w:tcPr>
            <w:tcW w:w="1564" w:type="dxa"/>
            <w:shd w:val="clear" w:color="auto" w:fill="FF0000"/>
          </w:tcPr>
          <w:p w:rsidR="00265FE2" w:rsidRPr="00E62750" w:rsidRDefault="00265FE2" w:rsidP="00205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690" w:type="dxa"/>
          </w:tcPr>
          <w:p w:rsidR="00265FE2" w:rsidRPr="00E62750" w:rsidRDefault="00265FE2" w:rsidP="002056C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0-6 баллов</w:t>
            </w:r>
          </w:p>
        </w:tc>
        <w:tc>
          <w:tcPr>
            <w:tcW w:w="1567" w:type="dxa"/>
          </w:tcPr>
          <w:p w:rsidR="00265FE2" w:rsidRPr="00E62750" w:rsidRDefault="00265FE2" w:rsidP="002056C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1-2 балла</w:t>
            </w:r>
          </w:p>
        </w:tc>
        <w:tc>
          <w:tcPr>
            <w:tcW w:w="1566" w:type="dxa"/>
          </w:tcPr>
          <w:p w:rsidR="00265FE2" w:rsidRPr="00E62750" w:rsidRDefault="00265FE2" w:rsidP="00205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0-4 баллов</w:t>
            </w:r>
          </w:p>
        </w:tc>
        <w:tc>
          <w:tcPr>
            <w:tcW w:w="1568" w:type="dxa"/>
          </w:tcPr>
          <w:p w:rsidR="00265FE2" w:rsidRPr="00E62750" w:rsidRDefault="00265FE2" w:rsidP="00205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0-14 баллов</w:t>
            </w:r>
          </w:p>
        </w:tc>
      </w:tr>
      <w:tr w:rsidR="00265FE2" w:rsidRPr="00E62750" w:rsidTr="002056CC">
        <w:tc>
          <w:tcPr>
            <w:tcW w:w="1564" w:type="dxa"/>
            <w:shd w:val="clear" w:color="auto" w:fill="FFFF00"/>
          </w:tcPr>
          <w:p w:rsidR="00265FE2" w:rsidRPr="00E62750" w:rsidRDefault="00265FE2" w:rsidP="00205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690" w:type="dxa"/>
          </w:tcPr>
          <w:p w:rsidR="00265FE2" w:rsidRPr="00E62750" w:rsidRDefault="00265FE2" w:rsidP="002056C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7-13 баллов</w:t>
            </w:r>
          </w:p>
        </w:tc>
        <w:tc>
          <w:tcPr>
            <w:tcW w:w="1567" w:type="dxa"/>
          </w:tcPr>
          <w:p w:rsidR="00265FE2" w:rsidRPr="00E62750" w:rsidRDefault="00265FE2" w:rsidP="002056C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3-4 балла</w:t>
            </w:r>
          </w:p>
        </w:tc>
        <w:tc>
          <w:tcPr>
            <w:tcW w:w="1566" w:type="dxa"/>
          </w:tcPr>
          <w:p w:rsidR="00265FE2" w:rsidRPr="00E62750" w:rsidRDefault="00265FE2" w:rsidP="00205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5-8 баллов</w:t>
            </w:r>
          </w:p>
        </w:tc>
        <w:tc>
          <w:tcPr>
            <w:tcW w:w="1568" w:type="dxa"/>
          </w:tcPr>
          <w:p w:rsidR="00265FE2" w:rsidRPr="00E62750" w:rsidRDefault="00265FE2" w:rsidP="00205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15 баллов</w:t>
            </w:r>
          </w:p>
        </w:tc>
      </w:tr>
      <w:tr w:rsidR="00265FE2" w:rsidRPr="00E62750" w:rsidTr="002056CC">
        <w:tc>
          <w:tcPr>
            <w:tcW w:w="1564" w:type="dxa"/>
            <w:shd w:val="clear" w:color="auto" w:fill="92D050"/>
          </w:tcPr>
          <w:p w:rsidR="00265FE2" w:rsidRPr="00E62750" w:rsidRDefault="00265FE2" w:rsidP="00205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690" w:type="dxa"/>
          </w:tcPr>
          <w:p w:rsidR="00265FE2" w:rsidRPr="00E62750" w:rsidRDefault="00265FE2" w:rsidP="002056C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14-16 баллов</w:t>
            </w:r>
          </w:p>
        </w:tc>
        <w:tc>
          <w:tcPr>
            <w:tcW w:w="1567" w:type="dxa"/>
          </w:tcPr>
          <w:p w:rsidR="00265FE2" w:rsidRPr="00E62750" w:rsidRDefault="00265FE2" w:rsidP="00205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  <w:tc>
          <w:tcPr>
            <w:tcW w:w="1566" w:type="dxa"/>
          </w:tcPr>
          <w:p w:rsidR="00265FE2" w:rsidRPr="00E62750" w:rsidRDefault="00265FE2" w:rsidP="00205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9-12 баллов</w:t>
            </w:r>
          </w:p>
        </w:tc>
        <w:tc>
          <w:tcPr>
            <w:tcW w:w="1568" w:type="dxa"/>
          </w:tcPr>
          <w:p w:rsidR="00265FE2" w:rsidRPr="00E62750" w:rsidRDefault="00265FE2" w:rsidP="00205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16 баллов</w:t>
            </w:r>
          </w:p>
        </w:tc>
      </w:tr>
    </w:tbl>
    <w:p w:rsidR="00265FE2" w:rsidRPr="00E62750" w:rsidRDefault="00265FE2" w:rsidP="00265FE2">
      <w:pPr>
        <w:spacing w:after="0"/>
        <w:rPr>
          <w:rFonts w:ascii="Times New Roman" w:hAnsi="Times New Roman"/>
          <w:sz w:val="24"/>
          <w:szCs w:val="24"/>
        </w:rPr>
      </w:pPr>
    </w:p>
    <w:p w:rsidR="00265FE2" w:rsidRPr="00E62750" w:rsidRDefault="00265FE2" w:rsidP="00265F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>На основе результатов обследования в образовательном учреждении и обработки полученных данных выявляется уровень готовности первоклассника к обучению в школе.</w:t>
      </w:r>
    </w:p>
    <w:p w:rsidR="00265FE2" w:rsidRPr="00E62750" w:rsidRDefault="00265FE2" w:rsidP="00265F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b/>
          <w:sz w:val="24"/>
          <w:szCs w:val="24"/>
        </w:rPr>
        <w:t xml:space="preserve">Высокий уровень готовности к школе (группа «высокая возрастная норма) </w:t>
      </w:r>
      <w:r w:rsidRPr="00E62750">
        <w:rPr>
          <w:rFonts w:ascii="Times New Roman" w:hAnsi="Times New Roman"/>
          <w:sz w:val="24"/>
          <w:szCs w:val="24"/>
        </w:rPr>
        <w:t>продемонстрировали учащиеся, которые показали высокий уровень выполнения всех методик (заданий).</w:t>
      </w:r>
    </w:p>
    <w:p w:rsidR="00265FE2" w:rsidRPr="00E62750" w:rsidRDefault="00265FE2" w:rsidP="00265F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b/>
          <w:sz w:val="24"/>
          <w:szCs w:val="24"/>
        </w:rPr>
        <w:t>Средний уровень готовности к школе (группа «стабильная середина»)</w:t>
      </w:r>
      <w:r w:rsidRPr="00E62750">
        <w:rPr>
          <w:rFonts w:ascii="Times New Roman" w:hAnsi="Times New Roman"/>
          <w:sz w:val="24"/>
          <w:szCs w:val="24"/>
        </w:rPr>
        <w:t xml:space="preserve"> продемонстрировали учащиеся, которые показали высокий и средний или только средний уровень выполнения всех методик (заданий).</w:t>
      </w:r>
    </w:p>
    <w:p w:rsidR="00265FE2" w:rsidRPr="00E62750" w:rsidRDefault="00265FE2" w:rsidP="00265FE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62750">
        <w:rPr>
          <w:rFonts w:ascii="Times New Roman" w:hAnsi="Times New Roman"/>
          <w:b/>
          <w:sz w:val="24"/>
          <w:szCs w:val="24"/>
        </w:rPr>
        <w:t xml:space="preserve">Низкий уровень готовности к школе (группа риска и группа экстра-риска).  К группе риска </w:t>
      </w:r>
      <w:r w:rsidRPr="00E62750">
        <w:rPr>
          <w:rFonts w:ascii="Times New Roman" w:hAnsi="Times New Roman"/>
          <w:sz w:val="24"/>
          <w:szCs w:val="24"/>
        </w:rPr>
        <w:t>относят детей, показавших по одной или двум методикам низкий</w:t>
      </w:r>
      <w:r w:rsidRPr="00E62750">
        <w:rPr>
          <w:rFonts w:ascii="Times New Roman" w:hAnsi="Times New Roman"/>
          <w:b/>
          <w:sz w:val="24"/>
          <w:szCs w:val="24"/>
        </w:rPr>
        <w:t xml:space="preserve"> уровень выполнения.  К группе экстр</w:t>
      </w:r>
      <w:proofErr w:type="gramStart"/>
      <w:r w:rsidRPr="00E62750">
        <w:rPr>
          <w:rFonts w:ascii="Times New Roman" w:hAnsi="Times New Roman"/>
          <w:b/>
          <w:sz w:val="24"/>
          <w:szCs w:val="24"/>
        </w:rPr>
        <w:t>а-</w:t>
      </w:r>
      <w:proofErr w:type="gramEnd"/>
      <w:r w:rsidRPr="00E62750">
        <w:rPr>
          <w:rFonts w:ascii="Times New Roman" w:hAnsi="Times New Roman"/>
          <w:b/>
          <w:sz w:val="24"/>
          <w:szCs w:val="24"/>
        </w:rPr>
        <w:t xml:space="preserve"> риска </w:t>
      </w:r>
      <w:r w:rsidRPr="00E62750">
        <w:rPr>
          <w:rFonts w:ascii="Times New Roman" w:hAnsi="Times New Roman"/>
          <w:sz w:val="24"/>
          <w:szCs w:val="24"/>
        </w:rPr>
        <w:t xml:space="preserve">относят детей, выполнивших 3 или 4 методики (задания) на низком уровне. </w:t>
      </w:r>
    </w:p>
    <w:p w:rsidR="00265FE2" w:rsidRPr="00E62750" w:rsidRDefault="00265FE2" w:rsidP="00265F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 xml:space="preserve">Дети, относящиеся к группе риска и группе экстра-риска, нуждаются в особом внимании учителя. При этом важно учесть, по какой именно методике ребенок продемонстрировал низкий результат. </w:t>
      </w:r>
    </w:p>
    <w:p w:rsidR="00265FE2" w:rsidRPr="00E62750" w:rsidRDefault="00265FE2" w:rsidP="00265F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>Дети, не справляющиеся с методикой «</w:t>
      </w:r>
      <w:r w:rsidRPr="00E62750">
        <w:rPr>
          <w:rFonts w:ascii="Times New Roman" w:hAnsi="Times New Roman"/>
          <w:b/>
          <w:bCs/>
          <w:sz w:val="24"/>
          <w:szCs w:val="24"/>
        </w:rPr>
        <w:t>Графический диктант</w:t>
      </w:r>
      <w:r w:rsidRPr="00E62750">
        <w:rPr>
          <w:rFonts w:ascii="Times New Roman" w:hAnsi="Times New Roman"/>
          <w:sz w:val="24"/>
          <w:szCs w:val="24"/>
        </w:rPr>
        <w:t>», могут испытывать затруднения при выполнении фронтальных инструкций, относящихся ко всему классу. Поэтому, давая классу какие-либо указания, нужно специально проследить, воспринял ли и выполнил ли их такой ученик.  Возможно, придется повторить для него эти указания индивидуально, обращаясь лично к нему.  С такими детьми полезно проводить групповые игры, специально направленные на развитие умения внимательно слушать других и выполнять требуемые действия.</w:t>
      </w:r>
    </w:p>
    <w:p w:rsidR="00265FE2" w:rsidRPr="00E62750" w:rsidRDefault="00265FE2" w:rsidP="00265F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 xml:space="preserve">Методика </w:t>
      </w:r>
      <w:r w:rsidRPr="00E62750">
        <w:rPr>
          <w:rFonts w:ascii="Times New Roman" w:hAnsi="Times New Roman"/>
          <w:b/>
          <w:sz w:val="24"/>
          <w:szCs w:val="24"/>
        </w:rPr>
        <w:t>«Дорожки»</w:t>
      </w:r>
      <w:r w:rsidRPr="00E62750">
        <w:rPr>
          <w:rFonts w:ascii="Times New Roman" w:hAnsi="Times New Roman"/>
          <w:sz w:val="24"/>
          <w:szCs w:val="24"/>
        </w:rPr>
        <w:t xml:space="preserve"> выявляет готовность руки к овладению письмом. </w:t>
      </w:r>
      <w:r w:rsidRPr="00E62750">
        <w:rPr>
          <w:rFonts w:ascii="Times New Roman" w:hAnsi="Times New Roman"/>
          <w:sz w:val="24"/>
          <w:szCs w:val="24"/>
          <w:shd w:val="clear" w:color="auto" w:fill="F8F9FA"/>
        </w:rPr>
        <w:t xml:space="preserve">Низкий уровень развития </w:t>
      </w:r>
      <w:proofErr w:type="spellStart"/>
      <w:r w:rsidRPr="00E62750">
        <w:rPr>
          <w:rFonts w:ascii="Times New Roman" w:hAnsi="Times New Roman"/>
          <w:sz w:val="24"/>
          <w:szCs w:val="24"/>
          <w:shd w:val="clear" w:color="auto" w:fill="F8F9FA"/>
        </w:rPr>
        <w:t>сложнокоординированных</w:t>
      </w:r>
      <w:proofErr w:type="spellEnd"/>
      <w:r w:rsidRPr="00E62750">
        <w:rPr>
          <w:rFonts w:ascii="Times New Roman" w:hAnsi="Times New Roman"/>
          <w:sz w:val="24"/>
          <w:szCs w:val="24"/>
          <w:shd w:val="clear" w:color="auto" w:fill="F8F9FA"/>
        </w:rPr>
        <w:t xml:space="preserve"> движений руки у детей, будет недостаточным для освоения письма, вследствие чего возникнут школьные трудности. </w:t>
      </w:r>
    </w:p>
    <w:p w:rsidR="00265FE2" w:rsidRPr="00E62750" w:rsidRDefault="00265FE2" w:rsidP="00265F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>Особо низкие результаты по методике «</w:t>
      </w:r>
      <w:r w:rsidRPr="00E62750">
        <w:rPr>
          <w:rFonts w:ascii="Times New Roman" w:hAnsi="Times New Roman"/>
          <w:b/>
          <w:bCs/>
          <w:sz w:val="24"/>
          <w:szCs w:val="24"/>
        </w:rPr>
        <w:t>Образец и правило</w:t>
      </w:r>
      <w:r w:rsidRPr="00E62750">
        <w:rPr>
          <w:rFonts w:ascii="Times New Roman" w:hAnsi="Times New Roman"/>
          <w:sz w:val="24"/>
          <w:szCs w:val="24"/>
        </w:rPr>
        <w:t xml:space="preserve">» нередко служат предвестником трудностей в овладении математикой (речь идет не столько об арифметических операциях, сколько о решении задач). Надо проследить за тем, понимает ли такой ребенок условия задачи, приложить специальные усилия для обучения его планированию своих действий по ее решению. </w:t>
      </w:r>
    </w:p>
    <w:p w:rsidR="00265FE2" w:rsidRPr="00E62750" w:rsidRDefault="00265FE2" w:rsidP="00265F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lastRenderedPageBreak/>
        <w:t>Методика «</w:t>
      </w:r>
      <w:r w:rsidRPr="00E62750">
        <w:rPr>
          <w:rFonts w:ascii="Times New Roman" w:hAnsi="Times New Roman"/>
          <w:b/>
          <w:bCs/>
          <w:sz w:val="24"/>
          <w:szCs w:val="24"/>
        </w:rPr>
        <w:t>Звуковые прятки</w:t>
      </w:r>
      <w:r w:rsidRPr="00E62750">
        <w:rPr>
          <w:rFonts w:ascii="Times New Roman" w:hAnsi="Times New Roman"/>
          <w:sz w:val="24"/>
          <w:szCs w:val="24"/>
        </w:rPr>
        <w:t>» выявляет готовность к овладению грамотой. Особо низкие результаты по этой методике указывают на то, что следует очень тщательно проработать с ребенком пропедевтический этап обучения. Такому ребенку будут полезны дополнительные занятия по фонематическому анализу слов, развитию фонематического слуха.</w:t>
      </w:r>
    </w:p>
    <w:p w:rsidR="000A271B" w:rsidRPr="00E62750" w:rsidRDefault="000A271B" w:rsidP="000A271B">
      <w:pPr>
        <w:pStyle w:val="af0"/>
        <w:ind w:firstLine="567"/>
        <w:jc w:val="both"/>
        <w:rPr>
          <w:sz w:val="24"/>
        </w:rPr>
      </w:pPr>
      <w:r w:rsidRPr="00E62750">
        <w:rPr>
          <w:sz w:val="24"/>
        </w:rPr>
        <w:t>Адаптация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5-х</w:t>
      </w:r>
      <w:r w:rsidRPr="00E62750">
        <w:rPr>
          <w:spacing w:val="-4"/>
          <w:sz w:val="24"/>
        </w:rPr>
        <w:t xml:space="preserve"> </w:t>
      </w:r>
      <w:r w:rsidRPr="00E62750">
        <w:rPr>
          <w:sz w:val="24"/>
        </w:rPr>
        <w:t>классов</w:t>
      </w:r>
      <w:r w:rsidRPr="00E62750">
        <w:rPr>
          <w:spacing w:val="-2"/>
          <w:sz w:val="24"/>
        </w:rPr>
        <w:t xml:space="preserve"> </w:t>
      </w:r>
      <w:r w:rsidRPr="00E62750">
        <w:rPr>
          <w:sz w:val="24"/>
        </w:rPr>
        <w:t>находилась</w:t>
      </w:r>
      <w:r w:rsidRPr="00E62750">
        <w:rPr>
          <w:spacing w:val="-4"/>
          <w:sz w:val="24"/>
        </w:rPr>
        <w:t xml:space="preserve"> </w:t>
      </w:r>
      <w:r w:rsidRPr="00E62750">
        <w:rPr>
          <w:sz w:val="24"/>
        </w:rPr>
        <w:t>под контролем</w:t>
      </w:r>
      <w:r w:rsidRPr="00E62750">
        <w:rPr>
          <w:spacing w:val="-3"/>
          <w:sz w:val="24"/>
        </w:rPr>
        <w:t xml:space="preserve"> </w:t>
      </w:r>
      <w:r w:rsidRPr="00E62750">
        <w:rPr>
          <w:sz w:val="24"/>
        </w:rPr>
        <w:t>психолога школы и классных руководителей. Проведено психологическое тестирование, результаты доведены до</w:t>
      </w:r>
      <w:r w:rsidRPr="00E62750">
        <w:rPr>
          <w:spacing w:val="-47"/>
          <w:sz w:val="24"/>
        </w:rPr>
        <w:t xml:space="preserve">  </w:t>
      </w:r>
      <w:r w:rsidRPr="00E62750">
        <w:rPr>
          <w:sz w:val="24"/>
        </w:rPr>
        <w:t>классных</w:t>
      </w:r>
      <w:r w:rsidRPr="00E62750">
        <w:rPr>
          <w:spacing w:val="-2"/>
          <w:sz w:val="24"/>
        </w:rPr>
        <w:t xml:space="preserve"> </w:t>
      </w:r>
      <w:r w:rsidRPr="00E62750">
        <w:rPr>
          <w:sz w:val="24"/>
        </w:rPr>
        <w:t>руководителей</w:t>
      </w:r>
      <w:r w:rsidRPr="00E62750">
        <w:rPr>
          <w:spacing w:val="2"/>
          <w:sz w:val="24"/>
        </w:rPr>
        <w:t xml:space="preserve"> </w:t>
      </w:r>
      <w:r w:rsidRPr="00E62750">
        <w:rPr>
          <w:sz w:val="24"/>
        </w:rPr>
        <w:t>и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родителей.</w:t>
      </w:r>
    </w:p>
    <w:p w:rsidR="000A271B" w:rsidRPr="00E62750" w:rsidRDefault="000A271B" w:rsidP="000A271B">
      <w:pPr>
        <w:pStyle w:val="1"/>
        <w:widowControl w:val="0"/>
        <w:tabs>
          <w:tab w:val="left" w:pos="0"/>
          <w:tab w:val="left" w:pos="426"/>
        </w:tabs>
        <w:autoSpaceDE w:val="0"/>
        <w:autoSpaceDN w:val="0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62750">
        <w:rPr>
          <w:sz w:val="24"/>
          <w:szCs w:val="24"/>
        </w:rPr>
        <w:t>Формирование</w:t>
      </w:r>
      <w:r w:rsidRPr="00E62750">
        <w:rPr>
          <w:spacing w:val="-7"/>
          <w:sz w:val="24"/>
          <w:szCs w:val="24"/>
        </w:rPr>
        <w:t xml:space="preserve"> </w:t>
      </w:r>
      <w:r w:rsidRPr="00E62750">
        <w:rPr>
          <w:sz w:val="24"/>
          <w:szCs w:val="24"/>
        </w:rPr>
        <w:t>УУД</w:t>
      </w:r>
    </w:p>
    <w:p w:rsidR="000A271B" w:rsidRPr="00E62750" w:rsidRDefault="000A271B" w:rsidP="000A271B">
      <w:pPr>
        <w:pStyle w:val="af0"/>
        <w:tabs>
          <w:tab w:val="left" w:pos="0"/>
          <w:tab w:val="left" w:pos="426"/>
        </w:tabs>
        <w:jc w:val="both"/>
        <w:rPr>
          <w:sz w:val="24"/>
        </w:rPr>
      </w:pPr>
      <w:r w:rsidRPr="00E62750">
        <w:rPr>
          <w:sz w:val="24"/>
        </w:rPr>
        <w:t>Контроль</w:t>
      </w:r>
      <w:r w:rsidRPr="00E62750">
        <w:rPr>
          <w:spacing w:val="-6"/>
          <w:sz w:val="24"/>
        </w:rPr>
        <w:t xml:space="preserve"> </w:t>
      </w:r>
      <w:r w:rsidRPr="00E62750">
        <w:rPr>
          <w:sz w:val="24"/>
        </w:rPr>
        <w:t>проходил</w:t>
      </w:r>
      <w:r w:rsidRPr="00E62750">
        <w:rPr>
          <w:spacing w:val="-5"/>
          <w:sz w:val="24"/>
        </w:rPr>
        <w:t xml:space="preserve"> </w:t>
      </w:r>
      <w:r w:rsidRPr="00E62750">
        <w:rPr>
          <w:sz w:val="24"/>
        </w:rPr>
        <w:t>в</w:t>
      </w:r>
      <w:r w:rsidRPr="00E62750">
        <w:rPr>
          <w:spacing w:val="-6"/>
          <w:sz w:val="24"/>
        </w:rPr>
        <w:t xml:space="preserve"> </w:t>
      </w:r>
      <w:r w:rsidRPr="00E62750">
        <w:rPr>
          <w:sz w:val="24"/>
        </w:rPr>
        <w:t>несколько</w:t>
      </w:r>
      <w:r w:rsidRPr="00E62750">
        <w:rPr>
          <w:spacing w:val="-3"/>
          <w:sz w:val="24"/>
        </w:rPr>
        <w:t xml:space="preserve"> </w:t>
      </w:r>
      <w:r w:rsidRPr="00E62750">
        <w:rPr>
          <w:sz w:val="24"/>
        </w:rPr>
        <w:t>этапов:</w:t>
      </w:r>
    </w:p>
    <w:p w:rsidR="000A271B" w:rsidRPr="00E62750" w:rsidRDefault="000A271B" w:rsidP="000A271B">
      <w:pPr>
        <w:pStyle w:val="a8"/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t>1-й</w:t>
      </w:r>
      <w:r w:rsidRPr="00E627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этап</w:t>
      </w:r>
      <w:r w:rsidRPr="00E627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–</w:t>
      </w:r>
      <w:r w:rsidRPr="00E627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изучение</w:t>
      </w:r>
      <w:r w:rsidRPr="00E627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исходного</w:t>
      </w:r>
      <w:r w:rsidRPr="00E627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уровня</w:t>
      </w:r>
      <w:r w:rsidRPr="00E627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 xml:space="preserve">готовности </w:t>
      </w:r>
      <w:proofErr w:type="gramStart"/>
      <w:r w:rsidRPr="00E6275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627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к</w:t>
      </w:r>
      <w:r w:rsidRPr="00E627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обучению</w:t>
      </w:r>
      <w:r w:rsidRPr="00E627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в</w:t>
      </w:r>
      <w:r w:rsidRPr="00E627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данном классе;</w:t>
      </w:r>
    </w:p>
    <w:p w:rsidR="000A271B" w:rsidRPr="00E62750" w:rsidRDefault="000A271B" w:rsidP="000A271B">
      <w:pPr>
        <w:pStyle w:val="a8"/>
        <w:widowControl w:val="0"/>
        <w:tabs>
          <w:tab w:val="left" w:pos="0"/>
          <w:tab w:val="left" w:pos="426"/>
        </w:tabs>
        <w:autoSpaceDE w:val="0"/>
        <w:autoSpaceDN w:val="0"/>
        <w:spacing w:after="0" w:line="240" w:lineRule="auto"/>
        <w:ind w:left="0" w:right="4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t>2-й этап – анализ динамики эффективности образовательной деятельности в сравнении с результатами</w:t>
      </w:r>
      <w:r w:rsidRPr="00E62750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входной</w:t>
      </w:r>
      <w:r w:rsidRPr="00E627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диагностики;</w:t>
      </w:r>
    </w:p>
    <w:p w:rsidR="000A271B" w:rsidRPr="00E62750" w:rsidRDefault="000A271B" w:rsidP="000A271B">
      <w:pPr>
        <w:pStyle w:val="a8"/>
        <w:widowControl w:val="0"/>
        <w:tabs>
          <w:tab w:val="left" w:pos="0"/>
          <w:tab w:val="left" w:pos="426"/>
        </w:tabs>
        <w:autoSpaceDE w:val="0"/>
        <w:autoSpaceDN w:val="0"/>
        <w:spacing w:after="0" w:line="240" w:lineRule="auto"/>
        <w:ind w:left="0" w:right="-4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spacing w:val="-1"/>
          <w:sz w:val="24"/>
          <w:szCs w:val="24"/>
        </w:rPr>
        <w:t>3-й</w:t>
      </w:r>
      <w:r w:rsidRPr="00E6275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pacing w:val="-1"/>
          <w:sz w:val="24"/>
          <w:szCs w:val="24"/>
        </w:rPr>
        <w:t>этап</w:t>
      </w:r>
      <w:r w:rsidRPr="00E6275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pacing w:val="-1"/>
          <w:sz w:val="24"/>
          <w:szCs w:val="24"/>
        </w:rPr>
        <w:t>–</w:t>
      </w:r>
      <w:r w:rsidRPr="00E6275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pacing w:val="-1"/>
          <w:sz w:val="24"/>
          <w:szCs w:val="24"/>
        </w:rPr>
        <w:t>итоговая</w:t>
      </w:r>
      <w:r w:rsidRPr="00E6275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pacing w:val="-1"/>
          <w:sz w:val="24"/>
          <w:szCs w:val="24"/>
        </w:rPr>
        <w:t>диагностика,</w:t>
      </w:r>
      <w:r w:rsidRPr="00E6275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pacing w:val="-1"/>
          <w:sz w:val="24"/>
          <w:szCs w:val="24"/>
        </w:rPr>
        <w:t>направленная</w:t>
      </w:r>
      <w:r w:rsidRPr="00E6275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на</w:t>
      </w:r>
      <w:r w:rsidRPr="00E6275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определение</w:t>
      </w:r>
      <w:r w:rsidRPr="00E6275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уровня</w:t>
      </w:r>
      <w:r w:rsidRPr="00E6275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 xml:space="preserve">готовности </w:t>
      </w:r>
      <w:proofErr w:type="gramStart"/>
      <w:r w:rsidRPr="00E6275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6275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к</w:t>
      </w:r>
      <w:r w:rsidRPr="00E62750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обучению</w:t>
      </w:r>
      <w:r w:rsidRPr="00E627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на следующем</w:t>
      </w:r>
      <w:r w:rsidRPr="00E6275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 xml:space="preserve">уровне. </w:t>
      </w:r>
    </w:p>
    <w:p w:rsidR="000A271B" w:rsidRPr="00E62750" w:rsidRDefault="000A271B" w:rsidP="000A271B">
      <w:pPr>
        <w:pStyle w:val="af0"/>
        <w:tabs>
          <w:tab w:val="left" w:pos="9880"/>
        </w:tabs>
        <w:ind w:right="-43" w:firstLine="567"/>
        <w:jc w:val="both"/>
        <w:rPr>
          <w:sz w:val="24"/>
        </w:rPr>
      </w:pPr>
      <w:r w:rsidRPr="00E62750">
        <w:rPr>
          <w:sz w:val="24"/>
        </w:rPr>
        <w:t xml:space="preserve">По плану </w:t>
      </w:r>
      <w:proofErr w:type="spellStart"/>
      <w:r w:rsidRPr="00E62750">
        <w:rPr>
          <w:sz w:val="24"/>
        </w:rPr>
        <w:t>внутришкольного</w:t>
      </w:r>
      <w:proofErr w:type="spellEnd"/>
      <w:r w:rsidRPr="00E62750">
        <w:rPr>
          <w:sz w:val="24"/>
        </w:rPr>
        <w:t xml:space="preserve"> контроля проведены входные и текущие срезы знаний по математике, русскому</w:t>
      </w:r>
      <w:r w:rsidRPr="00E62750">
        <w:rPr>
          <w:spacing w:val="-47"/>
          <w:sz w:val="24"/>
        </w:rPr>
        <w:t xml:space="preserve"> </w:t>
      </w:r>
      <w:r w:rsidRPr="00E62750">
        <w:rPr>
          <w:sz w:val="24"/>
        </w:rPr>
        <w:t>языку</w:t>
      </w:r>
      <w:r w:rsidRPr="00E62750">
        <w:rPr>
          <w:spacing w:val="-7"/>
          <w:sz w:val="24"/>
        </w:rPr>
        <w:t xml:space="preserve"> </w:t>
      </w:r>
      <w:r w:rsidRPr="00E62750">
        <w:rPr>
          <w:sz w:val="24"/>
        </w:rPr>
        <w:t>во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2–11-х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классах,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полугодовой мониторинг</w:t>
      </w:r>
      <w:r w:rsidRPr="00E62750">
        <w:rPr>
          <w:spacing w:val="3"/>
          <w:sz w:val="24"/>
        </w:rPr>
        <w:t xml:space="preserve"> </w:t>
      </w:r>
      <w:r w:rsidRPr="00E62750">
        <w:rPr>
          <w:sz w:val="24"/>
        </w:rPr>
        <w:t xml:space="preserve">по математике и русскому языку во 2–11-х классах, </w:t>
      </w:r>
    </w:p>
    <w:p w:rsidR="000A271B" w:rsidRPr="00E62750" w:rsidRDefault="000A271B" w:rsidP="000A271B">
      <w:pPr>
        <w:pStyle w:val="af0"/>
        <w:ind w:firstLine="567"/>
        <w:jc w:val="both"/>
        <w:rPr>
          <w:sz w:val="24"/>
        </w:rPr>
      </w:pPr>
      <w:r w:rsidRPr="00E62750">
        <w:rPr>
          <w:sz w:val="24"/>
        </w:rPr>
        <w:t>Результаты</w:t>
      </w:r>
      <w:r w:rsidRPr="00E62750">
        <w:rPr>
          <w:spacing w:val="-3"/>
          <w:sz w:val="24"/>
        </w:rPr>
        <w:t xml:space="preserve"> </w:t>
      </w:r>
      <w:r w:rsidRPr="00E62750">
        <w:rPr>
          <w:sz w:val="24"/>
        </w:rPr>
        <w:t>предметной</w:t>
      </w:r>
      <w:r w:rsidRPr="00E62750">
        <w:rPr>
          <w:spacing w:val="-5"/>
          <w:sz w:val="24"/>
        </w:rPr>
        <w:t xml:space="preserve"> </w:t>
      </w:r>
      <w:r w:rsidRPr="00E62750">
        <w:rPr>
          <w:sz w:val="24"/>
        </w:rPr>
        <w:t>диагностики</w:t>
      </w:r>
      <w:r w:rsidRPr="00E62750">
        <w:rPr>
          <w:spacing w:val="-5"/>
          <w:sz w:val="24"/>
        </w:rPr>
        <w:t xml:space="preserve"> </w:t>
      </w:r>
      <w:r w:rsidRPr="00E62750">
        <w:rPr>
          <w:sz w:val="24"/>
        </w:rPr>
        <w:t>позволили</w:t>
      </w:r>
      <w:r w:rsidRPr="00E62750">
        <w:rPr>
          <w:spacing w:val="-5"/>
          <w:sz w:val="24"/>
        </w:rPr>
        <w:t xml:space="preserve"> </w:t>
      </w:r>
      <w:r w:rsidRPr="00E62750">
        <w:rPr>
          <w:sz w:val="24"/>
        </w:rPr>
        <w:t>отслеживать</w:t>
      </w:r>
      <w:r w:rsidRPr="00E62750">
        <w:rPr>
          <w:spacing w:val="-2"/>
          <w:sz w:val="24"/>
        </w:rPr>
        <w:t xml:space="preserve"> </w:t>
      </w:r>
      <w:r w:rsidRPr="00E62750">
        <w:rPr>
          <w:sz w:val="24"/>
        </w:rPr>
        <w:t>динамику</w:t>
      </w:r>
      <w:r w:rsidRPr="00E62750">
        <w:rPr>
          <w:spacing w:val="-7"/>
          <w:sz w:val="24"/>
        </w:rPr>
        <w:t xml:space="preserve"> </w:t>
      </w:r>
      <w:r w:rsidRPr="00E62750">
        <w:rPr>
          <w:sz w:val="24"/>
        </w:rPr>
        <w:t>обучения</w:t>
      </w:r>
      <w:r w:rsidRPr="00E62750">
        <w:rPr>
          <w:spacing w:val="-3"/>
          <w:sz w:val="24"/>
        </w:rPr>
        <w:t xml:space="preserve"> </w:t>
      </w:r>
      <w:r w:rsidRPr="00E62750">
        <w:rPr>
          <w:sz w:val="24"/>
        </w:rPr>
        <w:t>и</w:t>
      </w:r>
      <w:r w:rsidRPr="00E62750">
        <w:rPr>
          <w:spacing w:val="6"/>
          <w:sz w:val="24"/>
        </w:rPr>
        <w:t xml:space="preserve"> </w:t>
      </w:r>
      <w:r w:rsidRPr="00E62750">
        <w:rPr>
          <w:sz w:val="24"/>
        </w:rPr>
        <w:t>выявить</w:t>
      </w:r>
      <w:r w:rsidRPr="00E62750">
        <w:rPr>
          <w:spacing w:val="-4"/>
          <w:sz w:val="24"/>
        </w:rPr>
        <w:t xml:space="preserve"> </w:t>
      </w:r>
      <w:r w:rsidRPr="00E62750">
        <w:rPr>
          <w:sz w:val="24"/>
        </w:rPr>
        <w:t xml:space="preserve">рост результатов каждого ученика.  </w:t>
      </w:r>
    </w:p>
    <w:p w:rsidR="000A271B" w:rsidRPr="00E62750" w:rsidRDefault="000A271B" w:rsidP="000A271B">
      <w:pPr>
        <w:pStyle w:val="1"/>
        <w:widowControl w:val="0"/>
        <w:tabs>
          <w:tab w:val="left" w:pos="0"/>
        </w:tabs>
        <w:autoSpaceDE w:val="0"/>
        <w:autoSpaceDN w:val="0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62750">
        <w:rPr>
          <w:sz w:val="24"/>
          <w:szCs w:val="24"/>
        </w:rPr>
        <w:t>Внеурочная</w:t>
      </w:r>
      <w:r w:rsidRPr="00E62750">
        <w:rPr>
          <w:spacing w:val="-6"/>
          <w:sz w:val="24"/>
          <w:szCs w:val="24"/>
        </w:rPr>
        <w:t xml:space="preserve"> </w:t>
      </w:r>
      <w:r w:rsidRPr="00E62750">
        <w:rPr>
          <w:sz w:val="24"/>
          <w:szCs w:val="24"/>
        </w:rPr>
        <w:t>деятельность</w:t>
      </w:r>
    </w:p>
    <w:p w:rsidR="000A271B" w:rsidRPr="00E62750" w:rsidRDefault="000A271B" w:rsidP="000A271B">
      <w:pPr>
        <w:pStyle w:val="af0"/>
        <w:tabs>
          <w:tab w:val="left" w:pos="0"/>
        </w:tabs>
        <w:ind w:firstLine="567"/>
        <w:jc w:val="both"/>
        <w:rPr>
          <w:sz w:val="24"/>
        </w:rPr>
      </w:pPr>
      <w:r w:rsidRPr="00E62750">
        <w:rPr>
          <w:sz w:val="24"/>
        </w:rPr>
        <w:t>В</w:t>
      </w:r>
      <w:r w:rsidRPr="00E62750">
        <w:rPr>
          <w:spacing w:val="-3"/>
          <w:sz w:val="24"/>
        </w:rPr>
        <w:t xml:space="preserve"> </w:t>
      </w:r>
      <w:r w:rsidRPr="00E62750">
        <w:rPr>
          <w:sz w:val="24"/>
        </w:rPr>
        <w:t>соответствии</w:t>
      </w:r>
      <w:r w:rsidRPr="00E62750">
        <w:rPr>
          <w:spacing w:val="-4"/>
          <w:sz w:val="24"/>
        </w:rPr>
        <w:t xml:space="preserve"> </w:t>
      </w:r>
      <w:r w:rsidRPr="00E62750">
        <w:rPr>
          <w:sz w:val="24"/>
        </w:rPr>
        <w:t>с</w:t>
      </w:r>
      <w:r w:rsidRPr="00E62750">
        <w:rPr>
          <w:spacing w:val="-3"/>
          <w:sz w:val="24"/>
        </w:rPr>
        <w:t xml:space="preserve"> </w:t>
      </w:r>
      <w:r w:rsidRPr="00E62750">
        <w:rPr>
          <w:sz w:val="24"/>
        </w:rPr>
        <w:t>требованиями</w:t>
      </w:r>
      <w:r w:rsidRPr="00E62750">
        <w:rPr>
          <w:spacing w:val="-4"/>
          <w:sz w:val="24"/>
        </w:rPr>
        <w:t xml:space="preserve"> </w:t>
      </w:r>
      <w:r w:rsidRPr="00E62750">
        <w:rPr>
          <w:sz w:val="24"/>
        </w:rPr>
        <w:t>ФГОС</w:t>
      </w:r>
      <w:r w:rsidRPr="00E62750">
        <w:rPr>
          <w:spacing w:val="-3"/>
          <w:sz w:val="24"/>
        </w:rPr>
        <w:t xml:space="preserve"> </w:t>
      </w:r>
      <w:r w:rsidRPr="00E62750">
        <w:rPr>
          <w:sz w:val="24"/>
        </w:rPr>
        <w:t>для обучающихся</w:t>
      </w:r>
      <w:r w:rsidRPr="00E62750">
        <w:rPr>
          <w:spacing w:val="-4"/>
          <w:sz w:val="24"/>
        </w:rPr>
        <w:t xml:space="preserve"> </w:t>
      </w:r>
      <w:r w:rsidRPr="00E62750">
        <w:rPr>
          <w:sz w:val="24"/>
        </w:rPr>
        <w:t>1–11-х</w:t>
      </w:r>
      <w:r w:rsidRPr="00E62750">
        <w:rPr>
          <w:spacing w:val="-4"/>
          <w:sz w:val="24"/>
        </w:rPr>
        <w:t xml:space="preserve"> </w:t>
      </w:r>
      <w:r w:rsidRPr="00E62750">
        <w:rPr>
          <w:sz w:val="24"/>
        </w:rPr>
        <w:t>классов</w:t>
      </w:r>
      <w:r w:rsidRPr="00E62750">
        <w:rPr>
          <w:spacing w:val="-5"/>
          <w:sz w:val="24"/>
        </w:rPr>
        <w:t xml:space="preserve"> </w:t>
      </w:r>
      <w:r w:rsidRPr="00E62750">
        <w:rPr>
          <w:sz w:val="24"/>
        </w:rPr>
        <w:t>организована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внеурочная деятельность. При организации внеурочной деятельности, выборе ее содержательных направлений, прежде</w:t>
      </w:r>
      <w:r w:rsidRPr="00E62750">
        <w:rPr>
          <w:spacing w:val="-47"/>
          <w:sz w:val="24"/>
        </w:rPr>
        <w:t xml:space="preserve"> </w:t>
      </w:r>
      <w:r w:rsidRPr="00E62750">
        <w:rPr>
          <w:sz w:val="24"/>
        </w:rPr>
        <w:t>всего</w:t>
      </w:r>
      <w:r w:rsidRPr="00E62750">
        <w:rPr>
          <w:spacing w:val="-2"/>
          <w:sz w:val="24"/>
        </w:rPr>
        <w:t xml:space="preserve"> </w:t>
      </w:r>
      <w:r w:rsidRPr="00E62750">
        <w:rPr>
          <w:sz w:val="24"/>
        </w:rPr>
        <w:t>школа,</w:t>
      </w:r>
      <w:r w:rsidRPr="00E62750">
        <w:rPr>
          <w:spacing w:val="-2"/>
          <w:sz w:val="24"/>
        </w:rPr>
        <w:t xml:space="preserve"> </w:t>
      </w:r>
      <w:r w:rsidRPr="00E62750">
        <w:rPr>
          <w:sz w:val="24"/>
        </w:rPr>
        <w:t>ориентировалась</w:t>
      </w:r>
      <w:r w:rsidRPr="00E62750">
        <w:rPr>
          <w:spacing w:val="-3"/>
          <w:sz w:val="24"/>
        </w:rPr>
        <w:t xml:space="preserve"> </w:t>
      </w:r>
      <w:r w:rsidRPr="00E62750">
        <w:rPr>
          <w:sz w:val="24"/>
        </w:rPr>
        <w:t>на</w:t>
      </w:r>
      <w:r w:rsidRPr="00E62750">
        <w:rPr>
          <w:spacing w:val="-3"/>
          <w:sz w:val="24"/>
        </w:rPr>
        <w:t xml:space="preserve"> </w:t>
      </w:r>
      <w:r w:rsidRPr="00E62750">
        <w:rPr>
          <w:sz w:val="24"/>
        </w:rPr>
        <w:t>запросы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родителей,</w:t>
      </w:r>
      <w:r w:rsidRPr="00E62750">
        <w:rPr>
          <w:spacing w:val="-3"/>
          <w:sz w:val="24"/>
        </w:rPr>
        <w:t xml:space="preserve"> </w:t>
      </w:r>
      <w:r w:rsidRPr="00E62750">
        <w:rPr>
          <w:sz w:val="24"/>
        </w:rPr>
        <w:t>законных</w:t>
      </w:r>
      <w:r w:rsidRPr="00E62750">
        <w:rPr>
          <w:spacing w:val="-3"/>
          <w:sz w:val="24"/>
        </w:rPr>
        <w:t xml:space="preserve"> </w:t>
      </w:r>
      <w:r w:rsidRPr="00E62750">
        <w:rPr>
          <w:sz w:val="24"/>
        </w:rPr>
        <w:t>представителей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обучающихся,</w:t>
      </w:r>
      <w:r w:rsidRPr="00E62750">
        <w:rPr>
          <w:spacing w:val="-3"/>
          <w:sz w:val="24"/>
        </w:rPr>
        <w:t xml:space="preserve"> </w:t>
      </w:r>
      <w:r w:rsidRPr="00E62750">
        <w:rPr>
          <w:sz w:val="24"/>
        </w:rPr>
        <w:t>интересы обучающихся,</w:t>
      </w:r>
      <w:r w:rsidRPr="00E62750">
        <w:rPr>
          <w:spacing w:val="-5"/>
          <w:sz w:val="24"/>
        </w:rPr>
        <w:t xml:space="preserve"> </w:t>
      </w:r>
      <w:r w:rsidRPr="00E62750">
        <w:rPr>
          <w:sz w:val="24"/>
        </w:rPr>
        <w:t>возможности</w:t>
      </w:r>
      <w:r w:rsidRPr="00E62750">
        <w:rPr>
          <w:spacing w:val="-5"/>
          <w:sz w:val="24"/>
        </w:rPr>
        <w:t xml:space="preserve"> </w:t>
      </w:r>
      <w:r w:rsidRPr="00E62750">
        <w:rPr>
          <w:sz w:val="24"/>
        </w:rPr>
        <w:t>и</w:t>
      </w:r>
      <w:r w:rsidRPr="00E62750">
        <w:rPr>
          <w:spacing w:val="-5"/>
          <w:sz w:val="24"/>
        </w:rPr>
        <w:t xml:space="preserve"> </w:t>
      </w:r>
      <w:r w:rsidRPr="00E62750">
        <w:rPr>
          <w:sz w:val="24"/>
        </w:rPr>
        <w:t>на приоритетные</w:t>
      </w:r>
      <w:r w:rsidRPr="00E62750">
        <w:rPr>
          <w:spacing w:val="-3"/>
          <w:sz w:val="24"/>
        </w:rPr>
        <w:t xml:space="preserve"> </w:t>
      </w:r>
      <w:r w:rsidRPr="00E62750">
        <w:rPr>
          <w:sz w:val="24"/>
        </w:rPr>
        <w:t>направления</w:t>
      </w:r>
      <w:r w:rsidRPr="00E62750">
        <w:rPr>
          <w:spacing w:val="-6"/>
          <w:sz w:val="24"/>
        </w:rPr>
        <w:t xml:space="preserve"> </w:t>
      </w:r>
      <w:r w:rsidRPr="00E62750">
        <w:rPr>
          <w:sz w:val="24"/>
        </w:rPr>
        <w:t>деятельности</w:t>
      </w:r>
      <w:r w:rsidRPr="00E62750">
        <w:rPr>
          <w:spacing w:val="-6"/>
          <w:sz w:val="24"/>
        </w:rPr>
        <w:t xml:space="preserve"> </w:t>
      </w:r>
      <w:r w:rsidRPr="00E62750">
        <w:rPr>
          <w:sz w:val="24"/>
        </w:rPr>
        <w:t>образовательной</w:t>
      </w:r>
      <w:r w:rsidRPr="00E62750">
        <w:rPr>
          <w:spacing w:val="-5"/>
          <w:sz w:val="24"/>
        </w:rPr>
        <w:t xml:space="preserve"> </w:t>
      </w:r>
      <w:r w:rsidRPr="00E62750">
        <w:rPr>
          <w:sz w:val="24"/>
        </w:rPr>
        <w:t>организации.</w:t>
      </w:r>
    </w:p>
    <w:p w:rsidR="000A271B" w:rsidRPr="00E62750" w:rsidRDefault="000A271B" w:rsidP="000A271B">
      <w:pPr>
        <w:pStyle w:val="af0"/>
        <w:tabs>
          <w:tab w:val="left" w:pos="0"/>
        </w:tabs>
        <w:ind w:right="-43" w:firstLine="567"/>
        <w:jc w:val="both"/>
        <w:rPr>
          <w:sz w:val="24"/>
        </w:rPr>
      </w:pPr>
      <w:r w:rsidRPr="00E62750">
        <w:rPr>
          <w:sz w:val="24"/>
        </w:rPr>
        <w:t>Основным преимуществом внеурочной деятельности является предоставление обучающимся возможности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широкого спектра занятий, направленных на их развитие. Внеурочные занятия проводят учителя начальной</w:t>
      </w:r>
      <w:r w:rsidRPr="00E62750">
        <w:rPr>
          <w:spacing w:val="-47"/>
          <w:sz w:val="24"/>
        </w:rPr>
        <w:t xml:space="preserve"> </w:t>
      </w:r>
      <w:r w:rsidRPr="00E62750">
        <w:rPr>
          <w:sz w:val="24"/>
        </w:rPr>
        <w:t>школы,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учителя-предметники,</w:t>
      </w:r>
      <w:r w:rsidRPr="00E62750">
        <w:rPr>
          <w:spacing w:val="-1"/>
          <w:sz w:val="24"/>
        </w:rPr>
        <w:t xml:space="preserve"> </w:t>
      </w:r>
      <w:proofErr w:type="spellStart"/>
      <w:r w:rsidRPr="00E62750">
        <w:rPr>
          <w:sz w:val="24"/>
        </w:rPr>
        <w:t>тьютор</w:t>
      </w:r>
      <w:proofErr w:type="spellEnd"/>
      <w:r w:rsidRPr="00E62750">
        <w:rPr>
          <w:sz w:val="24"/>
        </w:rPr>
        <w:t>,</w:t>
      </w:r>
      <w:r w:rsidRPr="00E62750">
        <w:rPr>
          <w:spacing w:val="-2"/>
          <w:sz w:val="24"/>
        </w:rPr>
        <w:t xml:space="preserve"> </w:t>
      </w:r>
      <w:r w:rsidRPr="00E62750">
        <w:rPr>
          <w:sz w:val="24"/>
        </w:rPr>
        <w:t>библиотекарь,</w:t>
      </w:r>
      <w:r w:rsidRPr="00E62750">
        <w:rPr>
          <w:spacing w:val="-3"/>
          <w:sz w:val="24"/>
        </w:rPr>
        <w:t xml:space="preserve"> </w:t>
      </w:r>
      <w:r w:rsidRPr="00E62750">
        <w:rPr>
          <w:sz w:val="24"/>
        </w:rPr>
        <w:t>педагог-психолог,</w:t>
      </w:r>
      <w:r w:rsidRPr="00E62750">
        <w:rPr>
          <w:spacing w:val="-2"/>
          <w:sz w:val="24"/>
        </w:rPr>
        <w:t xml:space="preserve"> </w:t>
      </w:r>
      <w:r w:rsidRPr="00E62750">
        <w:rPr>
          <w:sz w:val="24"/>
        </w:rPr>
        <w:t>социальный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педагог,</w:t>
      </w:r>
      <w:r w:rsidRPr="00E62750">
        <w:rPr>
          <w:spacing w:val="-3"/>
          <w:sz w:val="24"/>
        </w:rPr>
        <w:t xml:space="preserve"> </w:t>
      </w:r>
      <w:r w:rsidRPr="00E62750">
        <w:rPr>
          <w:sz w:val="24"/>
        </w:rPr>
        <w:t>логопед, воспитатель ГПД. В течение года проводились проверки рабочих программ педагогов и степень их реализации,</w:t>
      </w:r>
      <w:r w:rsidRPr="00E62750">
        <w:rPr>
          <w:spacing w:val="-47"/>
          <w:sz w:val="24"/>
        </w:rPr>
        <w:t xml:space="preserve"> </w:t>
      </w:r>
      <w:r w:rsidRPr="00E62750">
        <w:rPr>
          <w:sz w:val="24"/>
        </w:rPr>
        <w:t>посещаемость</w:t>
      </w:r>
      <w:r w:rsidRPr="00E62750">
        <w:rPr>
          <w:spacing w:val="-2"/>
          <w:sz w:val="24"/>
        </w:rPr>
        <w:t xml:space="preserve"> </w:t>
      </w:r>
      <w:r w:rsidRPr="00E62750">
        <w:rPr>
          <w:sz w:val="24"/>
        </w:rPr>
        <w:t>занятий</w:t>
      </w:r>
      <w:r w:rsidRPr="00E62750">
        <w:rPr>
          <w:spacing w:val="49"/>
          <w:sz w:val="24"/>
        </w:rPr>
        <w:t xml:space="preserve"> </w:t>
      </w:r>
      <w:proofErr w:type="gramStart"/>
      <w:r w:rsidRPr="00E62750">
        <w:rPr>
          <w:sz w:val="24"/>
        </w:rPr>
        <w:t>обучающимися</w:t>
      </w:r>
      <w:proofErr w:type="gramEnd"/>
      <w:r w:rsidRPr="00E62750">
        <w:rPr>
          <w:sz w:val="24"/>
        </w:rPr>
        <w:t xml:space="preserve">.  </w:t>
      </w:r>
    </w:p>
    <w:p w:rsidR="000A271B" w:rsidRPr="00E62750" w:rsidRDefault="000A271B" w:rsidP="000A271B">
      <w:pPr>
        <w:pStyle w:val="1"/>
        <w:spacing w:before="0" w:beforeAutospacing="0" w:after="0" w:afterAutospacing="0"/>
        <w:jc w:val="center"/>
        <w:rPr>
          <w:spacing w:val="2"/>
          <w:sz w:val="24"/>
          <w:szCs w:val="24"/>
        </w:rPr>
      </w:pPr>
      <w:r w:rsidRPr="00E62750">
        <w:rPr>
          <w:sz w:val="24"/>
          <w:szCs w:val="24"/>
        </w:rPr>
        <w:t>Выводы</w:t>
      </w:r>
      <w:r w:rsidRPr="00E62750">
        <w:rPr>
          <w:spacing w:val="-3"/>
          <w:sz w:val="24"/>
          <w:szCs w:val="24"/>
        </w:rPr>
        <w:t xml:space="preserve"> </w:t>
      </w:r>
      <w:r w:rsidRPr="00E62750">
        <w:rPr>
          <w:sz w:val="24"/>
          <w:szCs w:val="24"/>
        </w:rPr>
        <w:t>по</w:t>
      </w:r>
      <w:r w:rsidRPr="00E62750">
        <w:rPr>
          <w:spacing w:val="-1"/>
          <w:sz w:val="24"/>
          <w:szCs w:val="24"/>
        </w:rPr>
        <w:t xml:space="preserve"> </w:t>
      </w:r>
      <w:r w:rsidRPr="00E62750">
        <w:rPr>
          <w:sz w:val="24"/>
          <w:szCs w:val="24"/>
        </w:rPr>
        <w:t>итогам</w:t>
      </w:r>
      <w:r w:rsidRPr="00E62750">
        <w:rPr>
          <w:spacing w:val="-5"/>
          <w:sz w:val="24"/>
          <w:szCs w:val="24"/>
        </w:rPr>
        <w:t xml:space="preserve"> </w:t>
      </w:r>
      <w:r w:rsidRPr="00E62750">
        <w:rPr>
          <w:sz w:val="24"/>
          <w:szCs w:val="24"/>
        </w:rPr>
        <w:t>ВСОКО</w:t>
      </w:r>
      <w:r w:rsidRPr="00E62750">
        <w:rPr>
          <w:spacing w:val="-3"/>
          <w:sz w:val="24"/>
          <w:szCs w:val="24"/>
        </w:rPr>
        <w:t xml:space="preserve"> </w:t>
      </w:r>
      <w:r w:rsidRPr="00E62750">
        <w:rPr>
          <w:sz w:val="24"/>
          <w:szCs w:val="24"/>
        </w:rPr>
        <w:t>и</w:t>
      </w:r>
      <w:r w:rsidRPr="00E62750">
        <w:rPr>
          <w:spacing w:val="-3"/>
          <w:sz w:val="24"/>
          <w:szCs w:val="24"/>
        </w:rPr>
        <w:t xml:space="preserve"> </w:t>
      </w:r>
      <w:proofErr w:type="spellStart"/>
      <w:r w:rsidRPr="00E62750">
        <w:rPr>
          <w:sz w:val="24"/>
          <w:szCs w:val="24"/>
        </w:rPr>
        <w:t>внутришкольного</w:t>
      </w:r>
      <w:proofErr w:type="spellEnd"/>
      <w:r w:rsidRPr="00E62750">
        <w:rPr>
          <w:spacing w:val="-3"/>
          <w:sz w:val="24"/>
          <w:szCs w:val="24"/>
        </w:rPr>
        <w:t xml:space="preserve"> </w:t>
      </w:r>
      <w:r w:rsidRPr="00E62750">
        <w:rPr>
          <w:sz w:val="24"/>
          <w:szCs w:val="24"/>
        </w:rPr>
        <w:t>контроля</w:t>
      </w:r>
      <w:r w:rsidRPr="00E62750">
        <w:rPr>
          <w:spacing w:val="2"/>
          <w:sz w:val="24"/>
          <w:szCs w:val="24"/>
        </w:rPr>
        <w:t xml:space="preserve"> </w:t>
      </w:r>
    </w:p>
    <w:p w:rsidR="000A271B" w:rsidRPr="00E62750" w:rsidRDefault="000A271B" w:rsidP="000A271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E62750">
        <w:rPr>
          <w:sz w:val="24"/>
          <w:szCs w:val="24"/>
        </w:rPr>
        <w:t>за</w:t>
      </w:r>
      <w:r w:rsidRPr="00E62750">
        <w:rPr>
          <w:spacing w:val="-2"/>
          <w:sz w:val="24"/>
          <w:szCs w:val="24"/>
        </w:rPr>
        <w:t xml:space="preserve"> </w:t>
      </w:r>
      <w:r w:rsidRPr="00E62750">
        <w:rPr>
          <w:sz w:val="24"/>
          <w:szCs w:val="24"/>
        </w:rPr>
        <w:t>202</w:t>
      </w:r>
      <w:r w:rsidR="00265FE2" w:rsidRPr="00E62750">
        <w:rPr>
          <w:sz w:val="24"/>
          <w:szCs w:val="24"/>
        </w:rPr>
        <w:t>4</w:t>
      </w:r>
      <w:r w:rsidRPr="00E62750">
        <w:rPr>
          <w:spacing w:val="-3"/>
          <w:sz w:val="24"/>
          <w:szCs w:val="24"/>
        </w:rPr>
        <w:t xml:space="preserve"> </w:t>
      </w:r>
      <w:r w:rsidRPr="00E62750">
        <w:rPr>
          <w:sz w:val="24"/>
          <w:szCs w:val="24"/>
        </w:rPr>
        <w:t>–</w:t>
      </w:r>
      <w:r w:rsidRPr="00E62750">
        <w:rPr>
          <w:spacing w:val="-2"/>
          <w:sz w:val="24"/>
          <w:szCs w:val="24"/>
        </w:rPr>
        <w:t xml:space="preserve"> </w:t>
      </w:r>
      <w:r w:rsidRPr="00E62750">
        <w:rPr>
          <w:sz w:val="24"/>
          <w:szCs w:val="24"/>
        </w:rPr>
        <w:t>202</w:t>
      </w:r>
      <w:r w:rsidR="00265FE2" w:rsidRPr="00E62750">
        <w:rPr>
          <w:sz w:val="24"/>
          <w:szCs w:val="24"/>
        </w:rPr>
        <w:t>5</w:t>
      </w:r>
      <w:r w:rsidRPr="00E62750">
        <w:rPr>
          <w:sz w:val="24"/>
          <w:szCs w:val="24"/>
        </w:rPr>
        <w:t xml:space="preserve"> учебн</w:t>
      </w:r>
      <w:r w:rsidR="003C18B7" w:rsidRPr="00E62750">
        <w:rPr>
          <w:sz w:val="24"/>
          <w:szCs w:val="24"/>
        </w:rPr>
        <w:t>ый</w:t>
      </w:r>
      <w:r w:rsidRPr="00E62750">
        <w:rPr>
          <w:sz w:val="24"/>
          <w:szCs w:val="24"/>
        </w:rPr>
        <w:t xml:space="preserve"> </w:t>
      </w:r>
      <w:r w:rsidRPr="00E62750">
        <w:rPr>
          <w:spacing w:val="-2"/>
          <w:sz w:val="24"/>
          <w:szCs w:val="24"/>
        </w:rPr>
        <w:t xml:space="preserve"> </w:t>
      </w:r>
      <w:r w:rsidRPr="00E62750">
        <w:rPr>
          <w:sz w:val="24"/>
          <w:szCs w:val="24"/>
        </w:rPr>
        <w:t>год</w:t>
      </w:r>
      <w:r w:rsidR="003C18B7" w:rsidRPr="00E62750">
        <w:rPr>
          <w:sz w:val="24"/>
          <w:szCs w:val="24"/>
        </w:rPr>
        <w:t xml:space="preserve"> </w:t>
      </w:r>
    </w:p>
    <w:p w:rsidR="000A271B" w:rsidRPr="00E62750" w:rsidRDefault="000A271B" w:rsidP="00C840D8">
      <w:pPr>
        <w:pStyle w:val="a8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spacing w:after="0" w:line="240" w:lineRule="auto"/>
        <w:ind w:left="0" w:right="-4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t xml:space="preserve">Мероприятия по контролю реализации ООП по уровням общего образования, запланированные в </w:t>
      </w:r>
      <w:r w:rsidRPr="00E62750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рамках</w:t>
      </w:r>
      <w:r w:rsidRPr="00E627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62750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E62750">
        <w:rPr>
          <w:rFonts w:ascii="Times New Roman" w:hAnsi="Times New Roman" w:cs="Times New Roman"/>
          <w:sz w:val="24"/>
          <w:szCs w:val="24"/>
        </w:rPr>
        <w:t xml:space="preserve"> контроля,</w:t>
      </w:r>
      <w:r w:rsidRPr="00E627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реализованы</w:t>
      </w:r>
      <w:r w:rsidRPr="00E627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на</w:t>
      </w:r>
      <w:r w:rsidRPr="00E627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100%.</w:t>
      </w:r>
    </w:p>
    <w:p w:rsidR="000A271B" w:rsidRPr="00E62750" w:rsidRDefault="000A271B" w:rsidP="00C840D8">
      <w:pPr>
        <w:pStyle w:val="a8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spacing w:after="0" w:line="240" w:lineRule="auto"/>
        <w:ind w:left="0" w:right="-4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t xml:space="preserve">Контроль ведения школьной документации в соответствии с локальными нормативными актами </w:t>
      </w:r>
      <w:r w:rsidRPr="00E62750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реализован на 100%.</w:t>
      </w:r>
    </w:p>
    <w:p w:rsidR="000A271B" w:rsidRPr="00E62750" w:rsidRDefault="000A271B" w:rsidP="00C840D8">
      <w:pPr>
        <w:pStyle w:val="a8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spacing w:after="0" w:line="240" w:lineRule="auto"/>
        <w:ind w:left="0" w:right="-4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t>Контроль</w:t>
      </w:r>
      <w:r w:rsidRPr="00E627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соблюдения</w:t>
      </w:r>
      <w:r w:rsidRPr="00E627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условий</w:t>
      </w:r>
      <w:r w:rsidRPr="00E6275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E6275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деятельности</w:t>
      </w:r>
      <w:r w:rsidRPr="00E627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с</w:t>
      </w:r>
      <w:r w:rsidRPr="00E627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учетом</w:t>
      </w:r>
      <w:r w:rsidRPr="00E627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запросов</w:t>
      </w:r>
      <w:r w:rsidRPr="00E6275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основных</w:t>
      </w:r>
    </w:p>
    <w:p w:rsidR="000A271B" w:rsidRPr="00E62750" w:rsidRDefault="000A271B" w:rsidP="000A271B">
      <w:pPr>
        <w:pStyle w:val="af0"/>
        <w:tabs>
          <w:tab w:val="left" w:pos="284"/>
        </w:tabs>
        <w:ind w:right="-43"/>
        <w:jc w:val="both"/>
        <w:rPr>
          <w:sz w:val="24"/>
        </w:rPr>
      </w:pPr>
      <w:r w:rsidRPr="00E62750">
        <w:rPr>
          <w:sz w:val="24"/>
        </w:rPr>
        <w:t>участников образовательных отношений реализован на 100%, реализованы все мероприятия в соответствии с</w:t>
      </w:r>
      <w:r w:rsidRPr="00E62750">
        <w:rPr>
          <w:spacing w:val="-47"/>
          <w:sz w:val="24"/>
        </w:rPr>
        <w:t xml:space="preserve">       </w:t>
      </w:r>
      <w:r w:rsidRPr="00E62750">
        <w:rPr>
          <w:sz w:val="24"/>
        </w:rPr>
        <w:t>планом на</w:t>
      </w:r>
      <w:r w:rsidRPr="00E62750">
        <w:rPr>
          <w:spacing w:val="-2"/>
          <w:sz w:val="24"/>
        </w:rPr>
        <w:t xml:space="preserve"> </w:t>
      </w:r>
      <w:r w:rsidRPr="00E62750">
        <w:rPr>
          <w:sz w:val="24"/>
        </w:rPr>
        <w:t>202</w:t>
      </w:r>
      <w:r w:rsidR="00265FE2" w:rsidRPr="00E62750">
        <w:rPr>
          <w:sz w:val="24"/>
        </w:rPr>
        <w:t>4</w:t>
      </w:r>
      <w:r w:rsidRPr="00E62750">
        <w:rPr>
          <w:spacing w:val="-3"/>
          <w:sz w:val="24"/>
        </w:rPr>
        <w:t xml:space="preserve"> </w:t>
      </w:r>
      <w:r w:rsidRPr="00E62750">
        <w:rPr>
          <w:sz w:val="24"/>
        </w:rPr>
        <w:t>-</w:t>
      </w:r>
      <w:r w:rsidRPr="00E62750">
        <w:rPr>
          <w:spacing w:val="-4"/>
          <w:sz w:val="24"/>
        </w:rPr>
        <w:t xml:space="preserve"> </w:t>
      </w:r>
      <w:r w:rsidRPr="00E62750">
        <w:rPr>
          <w:sz w:val="24"/>
        </w:rPr>
        <w:t>202</w:t>
      </w:r>
      <w:r w:rsidR="00265FE2" w:rsidRPr="00E62750">
        <w:rPr>
          <w:sz w:val="24"/>
        </w:rPr>
        <w:t>5</w:t>
      </w:r>
      <w:r w:rsidRPr="00E62750">
        <w:rPr>
          <w:spacing w:val="2"/>
          <w:sz w:val="24"/>
        </w:rPr>
        <w:t xml:space="preserve"> </w:t>
      </w:r>
      <w:r w:rsidRPr="00E62750">
        <w:rPr>
          <w:sz w:val="24"/>
        </w:rPr>
        <w:t>учебный</w:t>
      </w:r>
      <w:r w:rsidRPr="00E62750">
        <w:rPr>
          <w:spacing w:val="-4"/>
          <w:sz w:val="24"/>
        </w:rPr>
        <w:t xml:space="preserve"> </w:t>
      </w:r>
      <w:r w:rsidRPr="00E62750">
        <w:rPr>
          <w:sz w:val="24"/>
        </w:rPr>
        <w:t>год.</w:t>
      </w:r>
    </w:p>
    <w:p w:rsidR="000A271B" w:rsidRPr="00E62750" w:rsidRDefault="000A271B" w:rsidP="00C840D8">
      <w:pPr>
        <w:pStyle w:val="a8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spacing w:after="0" w:line="240" w:lineRule="auto"/>
        <w:ind w:left="0" w:right="-4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t>Контроль методической работы педагогов по совершенствованию их образовательной деятельности</w:t>
      </w:r>
      <w:r w:rsidRPr="00E627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выполнен на 100%. Все заседания ШМО, педагогические советы, советы при директоре и совещания проведены</w:t>
      </w:r>
      <w:r w:rsidRPr="00E62750">
        <w:rPr>
          <w:rFonts w:ascii="Times New Roman" w:hAnsi="Times New Roman" w:cs="Times New Roman"/>
          <w:spacing w:val="-47"/>
          <w:sz w:val="24"/>
          <w:szCs w:val="24"/>
        </w:rPr>
        <w:t xml:space="preserve">  </w:t>
      </w:r>
      <w:r w:rsidRPr="00E62750">
        <w:rPr>
          <w:rFonts w:ascii="Times New Roman" w:hAnsi="Times New Roman" w:cs="Times New Roman"/>
          <w:sz w:val="24"/>
          <w:szCs w:val="24"/>
        </w:rPr>
        <w:t>в соответствии</w:t>
      </w:r>
      <w:r w:rsidRPr="00E627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с планом</w:t>
      </w:r>
      <w:r w:rsidRPr="00E627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работы</w:t>
      </w:r>
      <w:r w:rsidRPr="00E627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школы.</w:t>
      </w:r>
    </w:p>
    <w:p w:rsidR="000A271B" w:rsidRPr="00E62750" w:rsidRDefault="000A271B" w:rsidP="000A271B">
      <w:pPr>
        <w:pStyle w:val="1"/>
        <w:spacing w:before="0" w:beforeAutospacing="0" w:after="0" w:afterAutospacing="0"/>
        <w:jc w:val="center"/>
        <w:rPr>
          <w:spacing w:val="-3"/>
          <w:sz w:val="24"/>
          <w:szCs w:val="24"/>
        </w:rPr>
      </w:pPr>
      <w:r w:rsidRPr="00E62750">
        <w:rPr>
          <w:sz w:val="24"/>
          <w:szCs w:val="24"/>
        </w:rPr>
        <w:t>Рекомендации</w:t>
      </w:r>
      <w:r w:rsidRPr="00E62750">
        <w:rPr>
          <w:spacing w:val="-3"/>
          <w:sz w:val="24"/>
          <w:szCs w:val="24"/>
        </w:rPr>
        <w:t xml:space="preserve"> </w:t>
      </w:r>
      <w:r w:rsidRPr="00E62750">
        <w:rPr>
          <w:sz w:val="24"/>
          <w:szCs w:val="24"/>
        </w:rPr>
        <w:t>по</w:t>
      </w:r>
      <w:r w:rsidRPr="00E62750">
        <w:rPr>
          <w:spacing w:val="-4"/>
          <w:sz w:val="24"/>
          <w:szCs w:val="24"/>
        </w:rPr>
        <w:t xml:space="preserve"> </w:t>
      </w:r>
      <w:r w:rsidRPr="00E62750">
        <w:rPr>
          <w:sz w:val="24"/>
          <w:szCs w:val="24"/>
        </w:rPr>
        <w:t>организации</w:t>
      </w:r>
      <w:r w:rsidRPr="00E62750">
        <w:rPr>
          <w:spacing w:val="-3"/>
          <w:sz w:val="24"/>
          <w:szCs w:val="24"/>
        </w:rPr>
        <w:t xml:space="preserve"> </w:t>
      </w:r>
      <w:r w:rsidRPr="00E62750">
        <w:rPr>
          <w:sz w:val="24"/>
          <w:szCs w:val="24"/>
        </w:rPr>
        <w:t>ВСОКО</w:t>
      </w:r>
      <w:r w:rsidRPr="00E62750">
        <w:rPr>
          <w:spacing w:val="1"/>
          <w:sz w:val="24"/>
          <w:szCs w:val="24"/>
        </w:rPr>
        <w:t xml:space="preserve"> </w:t>
      </w:r>
      <w:r w:rsidRPr="00E62750">
        <w:rPr>
          <w:sz w:val="24"/>
          <w:szCs w:val="24"/>
        </w:rPr>
        <w:t>и</w:t>
      </w:r>
      <w:r w:rsidRPr="00E62750">
        <w:rPr>
          <w:spacing w:val="-2"/>
          <w:sz w:val="24"/>
          <w:szCs w:val="24"/>
        </w:rPr>
        <w:t xml:space="preserve"> </w:t>
      </w:r>
      <w:proofErr w:type="spellStart"/>
      <w:r w:rsidRPr="00E62750">
        <w:rPr>
          <w:sz w:val="24"/>
          <w:szCs w:val="24"/>
        </w:rPr>
        <w:t>внутришкольного</w:t>
      </w:r>
      <w:proofErr w:type="spellEnd"/>
      <w:r w:rsidRPr="00E62750">
        <w:rPr>
          <w:spacing w:val="-2"/>
          <w:sz w:val="24"/>
          <w:szCs w:val="24"/>
        </w:rPr>
        <w:t xml:space="preserve"> </w:t>
      </w:r>
      <w:r w:rsidRPr="00E62750">
        <w:rPr>
          <w:sz w:val="24"/>
          <w:szCs w:val="24"/>
        </w:rPr>
        <w:t>контроля</w:t>
      </w:r>
    </w:p>
    <w:p w:rsidR="000A271B" w:rsidRPr="00E62750" w:rsidRDefault="000A271B" w:rsidP="000A271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E62750">
        <w:rPr>
          <w:sz w:val="24"/>
          <w:szCs w:val="24"/>
        </w:rPr>
        <w:t>на 202</w:t>
      </w:r>
      <w:r w:rsidR="00265FE2" w:rsidRPr="00E62750">
        <w:rPr>
          <w:sz w:val="24"/>
          <w:szCs w:val="24"/>
        </w:rPr>
        <w:t>5</w:t>
      </w:r>
      <w:r w:rsidRPr="00E62750">
        <w:rPr>
          <w:spacing w:val="-4"/>
          <w:sz w:val="24"/>
          <w:szCs w:val="24"/>
        </w:rPr>
        <w:t xml:space="preserve"> </w:t>
      </w:r>
      <w:r w:rsidRPr="00E62750">
        <w:rPr>
          <w:sz w:val="24"/>
          <w:szCs w:val="24"/>
        </w:rPr>
        <w:t>-</w:t>
      </w:r>
      <w:r w:rsidRPr="00E62750">
        <w:rPr>
          <w:spacing w:val="-4"/>
          <w:sz w:val="24"/>
          <w:szCs w:val="24"/>
        </w:rPr>
        <w:t xml:space="preserve"> </w:t>
      </w:r>
      <w:r w:rsidRPr="00E62750">
        <w:rPr>
          <w:sz w:val="24"/>
          <w:szCs w:val="24"/>
        </w:rPr>
        <w:t>202</w:t>
      </w:r>
      <w:r w:rsidR="00265FE2" w:rsidRPr="00E62750">
        <w:rPr>
          <w:sz w:val="24"/>
          <w:szCs w:val="24"/>
        </w:rPr>
        <w:t>6</w:t>
      </w:r>
      <w:r w:rsidRPr="00E62750">
        <w:rPr>
          <w:spacing w:val="-4"/>
          <w:sz w:val="24"/>
          <w:szCs w:val="24"/>
        </w:rPr>
        <w:t xml:space="preserve"> </w:t>
      </w:r>
      <w:r w:rsidRPr="00E62750">
        <w:rPr>
          <w:sz w:val="24"/>
          <w:szCs w:val="24"/>
        </w:rPr>
        <w:t>учебн</w:t>
      </w:r>
      <w:r w:rsidR="003C18B7" w:rsidRPr="00E62750">
        <w:rPr>
          <w:sz w:val="24"/>
          <w:szCs w:val="24"/>
        </w:rPr>
        <w:t>ый</w:t>
      </w:r>
      <w:r w:rsidRPr="00E62750">
        <w:rPr>
          <w:sz w:val="24"/>
          <w:szCs w:val="24"/>
        </w:rPr>
        <w:t xml:space="preserve"> год</w:t>
      </w:r>
      <w:r w:rsidR="003C18B7" w:rsidRPr="00E62750">
        <w:rPr>
          <w:sz w:val="24"/>
          <w:szCs w:val="24"/>
        </w:rPr>
        <w:t xml:space="preserve"> </w:t>
      </w:r>
    </w:p>
    <w:p w:rsidR="000A271B" w:rsidRPr="00E62750" w:rsidRDefault="000A271B" w:rsidP="00C840D8">
      <w:pPr>
        <w:pStyle w:val="a8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spacing w:after="0" w:line="240" w:lineRule="auto"/>
        <w:ind w:left="0" w:right="-4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t xml:space="preserve">Выстраивать </w:t>
      </w:r>
      <w:proofErr w:type="spellStart"/>
      <w:r w:rsidRPr="00E62750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E62750">
        <w:rPr>
          <w:rFonts w:ascii="Times New Roman" w:hAnsi="Times New Roman" w:cs="Times New Roman"/>
          <w:sz w:val="24"/>
          <w:szCs w:val="24"/>
        </w:rPr>
        <w:t xml:space="preserve"> контроль научно-методической работы в школе на основе</w:t>
      </w:r>
      <w:r w:rsidRPr="00E62750">
        <w:rPr>
          <w:rFonts w:ascii="Times New Roman" w:hAnsi="Times New Roman" w:cs="Times New Roman"/>
          <w:spacing w:val="-47"/>
          <w:sz w:val="24"/>
          <w:szCs w:val="24"/>
        </w:rPr>
        <w:t xml:space="preserve">  </w:t>
      </w:r>
      <w:proofErr w:type="spellStart"/>
      <w:r w:rsidRPr="00E62750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E62750">
        <w:rPr>
          <w:rFonts w:ascii="Times New Roman" w:hAnsi="Times New Roman" w:cs="Times New Roman"/>
          <w:sz w:val="24"/>
          <w:szCs w:val="24"/>
        </w:rPr>
        <w:t xml:space="preserve"> и</w:t>
      </w:r>
      <w:r w:rsidRPr="00E627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62750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E627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подходов.</w:t>
      </w:r>
    </w:p>
    <w:p w:rsidR="000A271B" w:rsidRPr="00E62750" w:rsidRDefault="000A271B" w:rsidP="00C840D8">
      <w:pPr>
        <w:pStyle w:val="a8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spacing w:after="0" w:line="240" w:lineRule="auto"/>
        <w:ind w:left="0" w:right="-4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t xml:space="preserve">Совершенствовать систему </w:t>
      </w:r>
      <w:proofErr w:type="spellStart"/>
      <w:r w:rsidRPr="00E62750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E62750">
        <w:rPr>
          <w:rFonts w:ascii="Times New Roman" w:hAnsi="Times New Roman" w:cs="Times New Roman"/>
          <w:sz w:val="24"/>
          <w:szCs w:val="24"/>
        </w:rPr>
        <w:t xml:space="preserve"> контроля с целью развития внутренних ресурсов</w:t>
      </w:r>
      <w:r w:rsidRPr="00E62750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ученика, отраженных</w:t>
      </w:r>
      <w:r w:rsidRPr="00E627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в</w:t>
      </w:r>
      <w:r w:rsidRPr="00E627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6275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62750">
        <w:rPr>
          <w:rFonts w:ascii="Times New Roman" w:hAnsi="Times New Roman" w:cs="Times New Roman"/>
          <w:sz w:val="24"/>
          <w:szCs w:val="24"/>
        </w:rPr>
        <w:t xml:space="preserve"> и</w:t>
      </w:r>
      <w:r w:rsidRPr="00E627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личностных образовательных</w:t>
      </w:r>
      <w:r w:rsidRPr="00E627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результатах.</w:t>
      </w:r>
    </w:p>
    <w:p w:rsidR="000A271B" w:rsidRPr="00E62750" w:rsidRDefault="000A271B" w:rsidP="00C840D8">
      <w:pPr>
        <w:pStyle w:val="a8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t>Спланировать</w:t>
      </w:r>
      <w:r w:rsidRPr="00E6275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E62750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E6275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уроков</w:t>
      </w:r>
      <w:r w:rsidRPr="00E6275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с</w:t>
      </w:r>
      <w:r w:rsidRPr="00E6275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учетом</w:t>
      </w:r>
      <w:r w:rsidRPr="00E6275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индивидуальных потребностей</w:t>
      </w:r>
      <w:r w:rsidRPr="00E6275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учителей.</w:t>
      </w:r>
    </w:p>
    <w:p w:rsidR="000A271B" w:rsidRPr="00E62750" w:rsidRDefault="000A271B" w:rsidP="00C840D8">
      <w:pPr>
        <w:pStyle w:val="a8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t>Включить</w:t>
      </w:r>
      <w:r w:rsidRPr="00E6275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в</w:t>
      </w:r>
      <w:r w:rsidRPr="00E6275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план</w:t>
      </w:r>
      <w:r w:rsidRPr="00E6275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62750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E627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контроля</w:t>
      </w:r>
      <w:r w:rsidRPr="00E627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на</w:t>
      </w:r>
      <w:r w:rsidRPr="00E627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C18B7" w:rsidRPr="00E627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202</w:t>
      </w:r>
      <w:r w:rsidR="00265FE2" w:rsidRPr="00E62750">
        <w:rPr>
          <w:rFonts w:ascii="Times New Roman" w:hAnsi="Times New Roman" w:cs="Times New Roman"/>
          <w:sz w:val="24"/>
          <w:szCs w:val="24"/>
        </w:rPr>
        <w:t>5</w:t>
      </w:r>
      <w:r w:rsidRPr="00E627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-</w:t>
      </w:r>
      <w:r w:rsidRPr="00E6275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202</w:t>
      </w:r>
      <w:r w:rsidR="00265FE2" w:rsidRPr="00E62750">
        <w:rPr>
          <w:rFonts w:ascii="Times New Roman" w:hAnsi="Times New Roman" w:cs="Times New Roman"/>
          <w:sz w:val="24"/>
          <w:szCs w:val="24"/>
        </w:rPr>
        <w:t>6</w:t>
      </w:r>
      <w:r w:rsidRPr="00E627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учебн</w:t>
      </w:r>
      <w:r w:rsidR="003C18B7" w:rsidRPr="00E62750">
        <w:rPr>
          <w:rFonts w:ascii="Times New Roman" w:hAnsi="Times New Roman" w:cs="Times New Roman"/>
          <w:sz w:val="24"/>
          <w:szCs w:val="24"/>
        </w:rPr>
        <w:t>ый</w:t>
      </w:r>
      <w:r w:rsidRPr="00E6275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год</w:t>
      </w:r>
      <w:r w:rsidR="003C18B7" w:rsidRPr="00E62750">
        <w:rPr>
          <w:rFonts w:ascii="Times New Roman" w:hAnsi="Times New Roman" w:cs="Times New Roman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 xml:space="preserve">  мероприятия</w:t>
      </w:r>
      <w:r w:rsidRPr="00E627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по</w:t>
      </w:r>
      <w:r w:rsidRPr="00E627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контролю</w:t>
      </w:r>
      <w:r w:rsidRPr="00E627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качества</w:t>
      </w:r>
      <w:r w:rsidRPr="00E627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подготовки</w:t>
      </w:r>
      <w:r w:rsidRPr="00E627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обучающихся</w:t>
      </w:r>
      <w:r w:rsidRPr="00E627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9-х</w:t>
      </w:r>
      <w:r w:rsidRPr="00E627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и</w:t>
      </w:r>
      <w:r w:rsidRPr="00E627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11-х</w:t>
      </w:r>
      <w:r w:rsidRPr="00E627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классов</w:t>
      </w:r>
      <w:r w:rsidRPr="00E627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к</w:t>
      </w:r>
      <w:r w:rsidRPr="00E627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ГИА.</w:t>
      </w:r>
    </w:p>
    <w:p w:rsidR="000A271B" w:rsidRPr="00E62750" w:rsidRDefault="000A271B" w:rsidP="00C840D8">
      <w:pPr>
        <w:pStyle w:val="a8"/>
        <w:widowControl w:val="0"/>
        <w:numPr>
          <w:ilvl w:val="0"/>
          <w:numId w:val="15"/>
        </w:numPr>
        <w:tabs>
          <w:tab w:val="left" w:pos="0"/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lastRenderedPageBreak/>
        <w:t>Запланировать</w:t>
      </w:r>
      <w:r w:rsidRPr="00E627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на</w:t>
      </w:r>
      <w:r w:rsidRPr="00E627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C18B7" w:rsidRPr="00E627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202</w:t>
      </w:r>
      <w:r w:rsidR="00265FE2" w:rsidRPr="00E62750">
        <w:rPr>
          <w:rFonts w:ascii="Times New Roman" w:hAnsi="Times New Roman" w:cs="Times New Roman"/>
          <w:sz w:val="24"/>
          <w:szCs w:val="24"/>
        </w:rPr>
        <w:t>5</w:t>
      </w:r>
      <w:r w:rsidRPr="00E627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-</w:t>
      </w:r>
      <w:r w:rsidRPr="00E6275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202</w:t>
      </w:r>
      <w:r w:rsidR="00265FE2" w:rsidRPr="00E62750">
        <w:rPr>
          <w:rFonts w:ascii="Times New Roman" w:hAnsi="Times New Roman" w:cs="Times New Roman"/>
          <w:sz w:val="24"/>
          <w:szCs w:val="24"/>
        </w:rPr>
        <w:t>6</w:t>
      </w:r>
      <w:r w:rsidRPr="00E627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учебн</w:t>
      </w:r>
      <w:r w:rsidR="003C18B7" w:rsidRPr="00E62750">
        <w:rPr>
          <w:rFonts w:ascii="Times New Roman" w:hAnsi="Times New Roman" w:cs="Times New Roman"/>
          <w:sz w:val="24"/>
          <w:szCs w:val="24"/>
        </w:rPr>
        <w:t>ый</w:t>
      </w:r>
      <w:r w:rsidRPr="00E6275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год</w:t>
      </w:r>
      <w:r w:rsidR="003C18B7" w:rsidRPr="00E62750">
        <w:rPr>
          <w:rFonts w:ascii="Times New Roman" w:hAnsi="Times New Roman" w:cs="Times New Roman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 xml:space="preserve"> системный</w:t>
      </w:r>
      <w:r w:rsidRPr="00E627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контроль</w:t>
      </w:r>
      <w:r w:rsidRPr="00E627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посещаемости занятий.</w:t>
      </w:r>
    </w:p>
    <w:p w:rsidR="000A271B" w:rsidRPr="00E62750" w:rsidRDefault="000A271B" w:rsidP="00C840D8">
      <w:pPr>
        <w:pStyle w:val="a8"/>
        <w:widowControl w:val="0"/>
        <w:numPr>
          <w:ilvl w:val="0"/>
          <w:numId w:val="15"/>
        </w:numPr>
        <w:tabs>
          <w:tab w:val="left" w:pos="0"/>
          <w:tab w:val="left" w:pos="284"/>
        </w:tabs>
        <w:autoSpaceDE w:val="0"/>
        <w:autoSpaceDN w:val="0"/>
        <w:spacing w:after="0" w:line="240" w:lineRule="auto"/>
        <w:ind w:left="0" w:right="-4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t>Усилить контроль за работой педагогов с</w:t>
      </w:r>
      <w:r w:rsidRPr="00E62750">
        <w:rPr>
          <w:rFonts w:ascii="Times New Roman" w:hAnsi="Times New Roman" w:cs="Times New Roman"/>
          <w:spacing w:val="-47"/>
          <w:sz w:val="24"/>
          <w:szCs w:val="24"/>
        </w:rPr>
        <w:t xml:space="preserve">       </w:t>
      </w:r>
      <w:proofErr w:type="gramStart"/>
      <w:r w:rsidRPr="00E6275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627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группы</w:t>
      </w:r>
      <w:r w:rsidRPr="00E627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риска.</w:t>
      </w:r>
    </w:p>
    <w:p w:rsidR="00AB64CF" w:rsidRPr="00E62750" w:rsidRDefault="00FD39CB" w:rsidP="000A27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E62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A4C6D" w:rsidRPr="00E62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 по улучшению образовательной деятельности обучающихся</w:t>
      </w:r>
    </w:p>
    <w:p w:rsidR="000A271B" w:rsidRPr="00E62750" w:rsidRDefault="000A271B" w:rsidP="000A27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учебной деятельности по уровням</w:t>
      </w:r>
    </w:p>
    <w:p w:rsidR="000A271B" w:rsidRPr="00E62750" w:rsidRDefault="000A271B" w:rsidP="000A271B">
      <w:pPr>
        <w:pStyle w:val="a5"/>
        <w:spacing w:before="0" w:beforeAutospacing="0" w:after="0" w:afterAutospacing="0"/>
        <w:ind w:firstLine="567"/>
        <w:jc w:val="both"/>
      </w:pPr>
      <w:r w:rsidRPr="00E62750">
        <w:t xml:space="preserve">По итогам </w:t>
      </w:r>
      <w:r w:rsidR="00601084" w:rsidRPr="00E62750">
        <w:t>202</w:t>
      </w:r>
      <w:r w:rsidR="00A31DCD" w:rsidRPr="00E62750">
        <w:t>4</w:t>
      </w:r>
      <w:r w:rsidR="00601084" w:rsidRPr="00E62750">
        <w:t>-202</w:t>
      </w:r>
      <w:r w:rsidR="00A31DCD" w:rsidRPr="00E62750">
        <w:t>5</w:t>
      </w:r>
      <w:r w:rsidR="00601084" w:rsidRPr="00E62750">
        <w:t xml:space="preserve"> </w:t>
      </w:r>
      <w:r w:rsidRPr="00E62750">
        <w:t xml:space="preserve">учебного года можно сделать вывод о том, что базовый компонент  учебного плана и его практические части выполнены полностью.   </w:t>
      </w:r>
    </w:p>
    <w:p w:rsidR="000A271B" w:rsidRPr="00E62750" w:rsidRDefault="000A271B" w:rsidP="000A271B">
      <w:pPr>
        <w:pStyle w:val="a5"/>
        <w:spacing w:before="0" w:beforeAutospacing="0" w:after="0" w:afterAutospacing="0"/>
        <w:ind w:firstLine="567"/>
        <w:jc w:val="both"/>
      </w:pPr>
      <w:r w:rsidRPr="00E62750">
        <w:t xml:space="preserve">Успеваемость по школе составила  100%, качество знаний -  </w:t>
      </w:r>
      <w:r w:rsidR="002B62EB" w:rsidRPr="00E62750">
        <w:t>65</w:t>
      </w:r>
      <w:r w:rsidRPr="00E62750">
        <w:t>,</w:t>
      </w:r>
      <w:r w:rsidR="002B62EB" w:rsidRPr="00E62750">
        <w:t>5</w:t>
      </w:r>
      <w:r w:rsidRPr="00E62750">
        <w:t>%, из них - начальные классы – 5</w:t>
      </w:r>
      <w:r w:rsidR="00FF2E49" w:rsidRPr="00E62750">
        <w:t>8</w:t>
      </w:r>
      <w:r w:rsidRPr="00E62750">
        <w:t>,</w:t>
      </w:r>
      <w:r w:rsidR="00FF2E49" w:rsidRPr="00E62750">
        <w:t>6</w:t>
      </w:r>
      <w:r w:rsidRPr="00E62750">
        <w:t xml:space="preserve">%,  средние классы – </w:t>
      </w:r>
      <w:r w:rsidR="00FF2E49" w:rsidRPr="00E62750">
        <w:t>34</w:t>
      </w:r>
      <w:r w:rsidRPr="00E62750">
        <w:t>,</w:t>
      </w:r>
      <w:r w:rsidR="00FF2E49" w:rsidRPr="00E62750">
        <w:t>7</w:t>
      </w:r>
      <w:r w:rsidRPr="00E62750">
        <w:t xml:space="preserve">%, старшие классы – </w:t>
      </w:r>
      <w:r w:rsidR="009E747A" w:rsidRPr="00E62750">
        <w:t>4</w:t>
      </w:r>
      <w:r w:rsidR="00FF2E49" w:rsidRPr="00E62750">
        <w:t>6</w:t>
      </w:r>
      <w:r w:rsidRPr="00E62750">
        <w:t>,</w:t>
      </w:r>
      <w:r w:rsidR="00FF2E49" w:rsidRPr="00E62750">
        <w:t>9</w:t>
      </w:r>
      <w:r w:rsidRPr="00E62750">
        <w:t>%.</w:t>
      </w:r>
    </w:p>
    <w:p w:rsidR="000A271B" w:rsidRPr="00E62750" w:rsidRDefault="000A271B" w:rsidP="000A27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t>Результаты качественных показателей за   202</w:t>
      </w:r>
      <w:r w:rsidR="009E747A" w:rsidRPr="00E62750">
        <w:rPr>
          <w:rFonts w:ascii="Times New Roman" w:hAnsi="Times New Roman" w:cs="Times New Roman"/>
          <w:sz w:val="24"/>
          <w:szCs w:val="24"/>
        </w:rPr>
        <w:t>3</w:t>
      </w:r>
      <w:r w:rsidRPr="00E62750">
        <w:rPr>
          <w:rFonts w:ascii="Times New Roman" w:hAnsi="Times New Roman" w:cs="Times New Roman"/>
          <w:sz w:val="24"/>
          <w:szCs w:val="24"/>
        </w:rPr>
        <w:t xml:space="preserve"> – 202</w:t>
      </w:r>
      <w:r w:rsidR="009E747A" w:rsidRPr="00E62750">
        <w:rPr>
          <w:rFonts w:ascii="Times New Roman" w:hAnsi="Times New Roman" w:cs="Times New Roman"/>
          <w:sz w:val="24"/>
          <w:szCs w:val="24"/>
        </w:rPr>
        <w:t>4</w:t>
      </w:r>
      <w:r w:rsidRPr="00E62750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2B62EB" w:rsidRPr="00E62750">
        <w:rPr>
          <w:rFonts w:ascii="Times New Roman" w:hAnsi="Times New Roman" w:cs="Times New Roman"/>
          <w:sz w:val="24"/>
          <w:szCs w:val="24"/>
        </w:rPr>
        <w:t>ый</w:t>
      </w:r>
      <w:r w:rsidRPr="00E62750">
        <w:rPr>
          <w:rFonts w:ascii="Times New Roman" w:hAnsi="Times New Roman" w:cs="Times New Roman"/>
          <w:sz w:val="24"/>
          <w:szCs w:val="24"/>
        </w:rPr>
        <w:t xml:space="preserve"> год</w:t>
      </w:r>
      <w:r w:rsidR="002B62EB" w:rsidRPr="00E62750">
        <w:rPr>
          <w:rFonts w:ascii="Times New Roman" w:hAnsi="Times New Roman" w:cs="Times New Roman"/>
          <w:sz w:val="24"/>
          <w:szCs w:val="24"/>
        </w:rPr>
        <w:t>:</w:t>
      </w:r>
    </w:p>
    <w:p w:rsidR="000A271B" w:rsidRPr="00E62750" w:rsidRDefault="000A271B" w:rsidP="000A27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115"/>
        <w:gridCol w:w="3816"/>
        <w:gridCol w:w="3816"/>
      </w:tblGrid>
      <w:tr w:rsidR="002B62EB" w:rsidRPr="00E62750" w:rsidTr="009103B7">
        <w:tc>
          <w:tcPr>
            <w:tcW w:w="2115" w:type="dxa"/>
          </w:tcPr>
          <w:p w:rsidR="002B62EB" w:rsidRPr="00E62750" w:rsidRDefault="002B62EB" w:rsidP="000A2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16" w:type="dxa"/>
          </w:tcPr>
          <w:p w:rsidR="002B62EB" w:rsidRPr="00E62750" w:rsidRDefault="002B62EB" w:rsidP="00910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полугодие 202</w:t>
            </w:r>
            <w:r w:rsidR="00A31DCD" w:rsidRPr="00E627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627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A31DCD" w:rsidRPr="00E627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627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B62EB" w:rsidRPr="00E62750" w:rsidRDefault="002B62EB" w:rsidP="00910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 года</w:t>
            </w:r>
          </w:p>
        </w:tc>
        <w:tc>
          <w:tcPr>
            <w:tcW w:w="3816" w:type="dxa"/>
          </w:tcPr>
          <w:p w:rsidR="002B62EB" w:rsidRPr="00E62750" w:rsidRDefault="002B62EB" w:rsidP="002B6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полугодие 202</w:t>
            </w:r>
            <w:r w:rsidR="00A31DCD" w:rsidRPr="00E627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627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A31DCD" w:rsidRPr="00E627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627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B62EB" w:rsidRPr="00E62750" w:rsidRDefault="002B62EB" w:rsidP="002B6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 года</w:t>
            </w:r>
          </w:p>
        </w:tc>
      </w:tr>
      <w:tr w:rsidR="00A31DCD" w:rsidRPr="00E62750" w:rsidTr="009103B7">
        <w:tc>
          <w:tcPr>
            <w:tcW w:w="2115" w:type="dxa"/>
          </w:tcPr>
          <w:p w:rsidR="00A31DCD" w:rsidRPr="00E62750" w:rsidRDefault="00A31DCD" w:rsidP="000A2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Аттестовано </w:t>
            </w:r>
          </w:p>
        </w:tc>
        <w:tc>
          <w:tcPr>
            <w:tcW w:w="3816" w:type="dxa"/>
          </w:tcPr>
          <w:p w:rsidR="00A31DCD" w:rsidRPr="00E62750" w:rsidRDefault="00A31DCD" w:rsidP="002056CC">
            <w:pPr>
              <w:jc w:val="center"/>
              <w:rPr>
                <w:rFonts w:ascii="Times New Roman" w:hAnsi="Times New Roman"/>
                <w:sz w:val="24"/>
              </w:rPr>
            </w:pPr>
            <w:r w:rsidRPr="00E62750">
              <w:rPr>
                <w:rFonts w:ascii="Times New Roman" w:hAnsi="Times New Roman"/>
                <w:sz w:val="24"/>
              </w:rPr>
              <w:t>281</w:t>
            </w:r>
          </w:p>
        </w:tc>
        <w:tc>
          <w:tcPr>
            <w:tcW w:w="3816" w:type="dxa"/>
          </w:tcPr>
          <w:p w:rsidR="00A31DCD" w:rsidRPr="00E62750" w:rsidRDefault="00A31DCD" w:rsidP="00E61E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bCs/>
                <w:sz w:val="24"/>
                <w:szCs w:val="24"/>
              </w:rPr>
              <w:t>285</w:t>
            </w:r>
          </w:p>
        </w:tc>
      </w:tr>
      <w:tr w:rsidR="00A31DCD" w:rsidRPr="00E62750" w:rsidTr="009103B7">
        <w:tc>
          <w:tcPr>
            <w:tcW w:w="2115" w:type="dxa"/>
          </w:tcPr>
          <w:p w:rsidR="00A31DCD" w:rsidRPr="00E62750" w:rsidRDefault="00A31DCD" w:rsidP="000A2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Отличники</w:t>
            </w:r>
          </w:p>
        </w:tc>
        <w:tc>
          <w:tcPr>
            <w:tcW w:w="3816" w:type="dxa"/>
          </w:tcPr>
          <w:p w:rsidR="00A31DCD" w:rsidRPr="00E62750" w:rsidRDefault="00A31DCD" w:rsidP="002056CC">
            <w:pPr>
              <w:jc w:val="center"/>
              <w:rPr>
                <w:rFonts w:ascii="Times New Roman" w:hAnsi="Times New Roman"/>
                <w:sz w:val="24"/>
              </w:rPr>
            </w:pPr>
            <w:r w:rsidRPr="00E62750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816" w:type="dxa"/>
          </w:tcPr>
          <w:p w:rsidR="00A31DCD" w:rsidRPr="00E62750" w:rsidRDefault="00A31DCD" w:rsidP="00E61E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A31DCD" w:rsidRPr="00E62750" w:rsidTr="009103B7">
        <w:tc>
          <w:tcPr>
            <w:tcW w:w="2115" w:type="dxa"/>
          </w:tcPr>
          <w:p w:rsidR="00A31DCD" w:rsidRPr="00E62750" w:rsidRDefault="00A31DCD" w:rsidP="000A2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«5 и 4»</w:t>
            </w:r>
          </w:p>
        </w:tc>
        <w:tc>
          <w:tcPr>
            <w:tcW w:w="3816" w:type="dxa"/>
          </w:tcPr>
          <w:p w:rsidR="00A31DCD" w:rsidRPr="00E62750" w:rsidRDefault="00A31DCD" w:rsidP="002056CC">
            <w:pPr>
              <w:jc w:val="center"/>
              <w:rPr>
                <w:rFonts w:ascii="Times New Roman" w:hAnsi="Times New Roman"/>
                <w:sz w:val="24"/>
              </w:rPr>
            </w:pPr>
            <w:r w:rsidRPr="00E62750"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3816" w:type="dxa"/>
          </w:tcPr>
          <w:p w:rsidR="00A31DCD" w:rsidRPr="00E62750" w:rsidRDefault="00A31DCD" w:rsidP="00E61E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</w:tr>
      <w:tr w:rsidR="00A31DCD" w:rsidRPr="00E62750" w:rsidTr="009103B7">
        <w:tc>
          <w:tcPr>
            <w:tcW w:w="2115" w:type="dxa"/>
          </w:tcPr>
          <w:p w:rsidR="00A31DCD" w:rsidRPr="00E62750" w:rsidRDefault="00A31DCD" w:rsidP="000A2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знаний</w:t>
            </w:r>
          </w:p>
        </w:tc>
        <w:tc>
          <w:tcPr>
            <w:tcW w:w="3816" w:type="dxa"/>
          </w:tcPr>
          <w:p w:rsidR="00A31DCD" w:rsidRPr="00E62750" w:rsidRDefault="00A31DCD" w:rsidP="002056CC">
            <w:pPr>
              <w:jc w:val="center"/>
              <w:rPr>
                <w:rFonts w:ascii="Times New Roman" w:hAnsi="Times New Roman"/>
                <w:sz w:val="24"/>
              </w:rPr>
            </w:pPr>
            <w:r w:rsidRPr="00E62750">
              <w:rPr>
                <w:rFonts w:ascii="Times New Roman" w:hAnsi="Times New Roman"/>
                <w:sz w:val="24"/>
              </w:rPr>
              <w:t>48,8%</w:t>
            </w:r>
          </w:p>
        </w:tc>
        <w:tc>
          <w:tcPr>
            <w:tcW w:w="3816" w:type="dxa"/>
          </w:tcPr>
          <w:p w:rsidR="00A31DCD" w:rsidRPr="00E62750" w:rsidRDefault="00A31DCD" w:rsidP="00E61E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bCs/>
                <w:sz w:val="24"/>
                <w:szCs w:val="24"/>
              </w:rPr>
              <w:t>47,0%</w:t>
            </w:r>
          </w:p>
        </w:tc>
      </w:tr>
      <w:tr w:rsidR="00A31DCD" w:rsidRPr="00E62750" w:rsidTr="009103B7">
        <w:tc>
          <w:tcPr>
            <w:tcW w:w="2115" w:type="dxa"/>
          </w:tcPr>
          <w:p w:rsidR="00A31DCD" w:rsidRPr="00E62750" w:rsidRDefault="00A31DCD" w:rsidP="000A27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3816" w:type="dxa"/>
          </w:tcPr>
          <w:p w:rsidR="00A31DCD" w:rsidRPr="00E62750" w:rsidRDefault="00A31DCD" w:rsidP="002056CC">
            <w:pPr>
              <w:jc w:val="center"/>
              <w:rPr>
                <w:rFonts w:ascii="Times New Roman" w:hAnsi="Times New Roman"/>
                <w:sz w:val="24"/>
              </w:rPr>
            </w:pPr>
            <w:r w:rsidRPr="00E62750"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3816" w:type="dxa"/>
          </w:tcPr>
          <w:p w:rsidR="00A31DCD" w:rsidRPr="00E62750" w:rsidRDefault="00A31DCD" w:rsidP="00E61E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</w:rPr>
              <w:t>100%</w:t>
            </w:r>
          </w:p>
        </w:tc>
      </w:tr>
    </w:tbl>
    <w:p w:rsidR="000A271B" w:rsidRPr="00E62750" w:rsidRDefault="000A271B" w:rsidP="000A2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t>.</w:t>
      </w:r>
    </w:p>
    <w:p w:rsidR="000A271B" w:rsidRPr="00E62750" w:rsidRDefault="000A271B" w:rsidP="000A271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t>Качество знаний по итогам 202</w:t>
      </w:r>
      <w:r w:rsidR="00A31DCD" w:rsidRPr="00E62750">
        <w:rPr>
          <w:rFonts w:ascii="Times New Roman" w:hAnsi="Times New Roman" w:cs="Times New Roman"/>
          <w:sz w:val="24"/>
          <w:szCs w:val="24"/>
        </w:rPr>
        <w:t>4</w:t>
      </w:r>
      <w:r w:rsidRPr="00E62750">
        <w:rPr>
          <w:rFonts w:ascii="Times New Roman" w:hAnsi="Times New Roman" w:cs="Times New Roman"/>
          <w:sz w:val="24"/>
          <w:szCs w:val="24"/>
        </w:rPr>
        <w:t>-202</w:t>
      </w:r>
      <w:r w:rsidR="00A31DCD" w:rsidRPr="00E62750">
        <w:rPr>
          <w:rFonts w:ascii="Times New Roman" w:hAnsi="Times New Roman" w:cs="Times New Roman"/>
          <w:sz w:val="24"/>
          <w:szCs w:val="24"/>
        </w:rPr>
        <w:t>5</w:t>
      </w:r>
      <w:r w:rsidRPr="00E62750">
        <w:rPr>
          <w:rFonts w:ascii="Times New Roman" w:hAnsi="Times New Roman" w:cs="Times New Roman"/>
          <w:sz w:val="24"/>
          <w:szCs w:val="24"/>
        </w:rPr>
        <w:t xml:space="preserve"> учебного года по уровням образования</w:t>
      </w:r>
    </w:p>
    <w:p w:rsidR="000A271B" w:rsidRPr="00E62750" w:rsidRDefault="000A271B" w:rsidP="000A271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9"/>
        <w:gridCol w:w="1383"/>
        <w:gridCol w:w="1383"/>
        <w:gridCol w:w="1383"/>
        <w:gridCol w:w="1383"/>
        <w:gridCol w:w="1383"/>
        <w:gridCol w:w="1383"/>
      </w:tblGrid>
      <w:tr w:rsidR="000A271B" w:rsidRPr="00E62750" w:rsidTr="000A271B"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71B" w:rsidRPr="00E62750" w:rsidRDefault="000A271B" w:rsidP="000A27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Уровни обучения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1B" w:rsidRPr="00E62750" w:rsidRDefault="000A271B" w:rsidP="000A27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На</w:t>
            </w:r>
            <w:r w:rsidRPr="00E62750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E62750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1B" w:rsidRPr="00E62750" w:rsidRDefault="000A271B" w:rsidP="000A27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На</w:t>
            </w:r>
            <w:r w:rsidRPr="00E6275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62750">
              <w:rPr>
                <w:rFonts w:ascii="Times New Roman" w:hAnsi="Times New Roman" w:cs="Times New Roman"/>
              </w:rPr>
              <w:t>«4</w:t>
            </w:r>
            <w:r w:rsidRPr="00E6275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62750">
              <w:rPr>
                <w:rFonts w:ascii="Times New Roman" w:hAnsi="Times New Roman" w:cs="Times New Roman"/>
              </w:rPr>
              <w:t>и  5»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1B" w:rsidRPr="00E62750" w:rsidRDefault="000A271B" w:rsidP="000A27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Качество знаний</w:t>
            </w:r>
            <w:r w:rsidRPr="00E6275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62750">
              <w:rPr>
                <w:rFonts w:ascii="Times New Roman" w:hAnsi="Times New Roman" w:cs="Times New Roman"/>
              </w:rPr>
              <w:t>%</w:t>
            </w:r>
          </w:p>
        </w:tc>
      </w:tr>
      <w:tr w:rsidR="000C5973" w:rsidRPr="00E62750" w:rsidTr="000A271B">
        <w:tc>
          <w:tcPr>
            <w:tcW w:w="1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3" w:rsidRPr="00E62750" w:rsidRDefault="000C5973" w:rsidP="000A27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3" w:rsidRPr="00E62750" w:rsidRDefault="000C5973" w:rsidP="00910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2750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3" w:rsidRPr="00E62750" w:rsidRDefault="000C5973" w:rsidP="00910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2750">
              <w:rPr>
                <w:rFonts w:ascii="Times New Roman" w:hAnsi="Times New Roman" w:cs="Times New Roman"/>
              </w:rPr>
              <w:t>2 полугодие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3" w:rsidRPr="00E62750" w:rsidRDefault="000C5973" w:rsidP="00910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2750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3" w:rsidRPr="00E62750" w:rsidRDefault="000C5973" w:rsidP="00910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2750">
              <w:rPr>
                <w:rFonts w:ascii="Times New Roman" w:hAnsi="Times New Roman" w:cs="Times New Roman"/>
              </w:rPr>
              <w:t>2 полугодие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3" w:rsidRPr="00E62750" w:rsidRDefault="000C5973" w:rsidP="00910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2750">
              <w:rPr>
                <w:rFonts w:ascii="Times New Roman" w:hAnsi="Times New Roman" w:cs="Times New Roman"/>
              </w:rPr>
              <w:t xml:space="preserve">1 полугодие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73" w:rsidRPr="00E62750" w:rsidRDefault="000C5973" w:rsidP="000A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2750">
              <w:rPr>
                <w:rFonts w:ascii="Times New Roman" w:hAnsi="Times New Roman" w:cs="Times New Roman"/>
              </w:rPr>
              <w:t>2 полугодие</w:t>
            </w:r>
            <w:r w:rsidRPr="00E6275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31DCD" w:rsidRPr="00E62750" w:rsidTr="000A271B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D" w:rsidRPr="00E62750" w:rsidRDefault="00A31DCD" w:rsidP="000A27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2-4 классы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CD" w:rsidRPr="00E62750" w:rsidRDefault="00A31DCD" w:rsidP="002056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84 - 12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CD" w:rsidRPr="00E62750" w:rsidRDefault="00A31DCD" w:rsidP="000A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2750">
              <w:rPr>
                <w:rFonts w:ascii="Times New Roman" w:hAnsi="Times New Roman" w:cs="Times New Roman"/>
                <w:b/>
              </w:rPr>
              <w:t>86 - 17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CD" w:rsidRPr="00E62750" w:rsidRDefault="00A31DCD" w:rsidP="002056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84 - 46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CD" w:rsidRPr="00E62750" w:rsidRDefault="00A31DCD" w:rsidP="00A31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2750">
              <w:rPr>
                <w:rFonts w:ascii="Times New Roman" w:hAnsi="Times New Roman" w:cs="Times New Roman"/>
                <w:b/>
              </w:rPr>
              <w:t>86 - 40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CD" w:rsidRPr="00E62750" w:rsidRDefault="00A31DCD" w:rsidP="002056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69,0%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CD" w:rsidRPr="00E62750" w:rsidRDefault="00D17644" w:rsidP="000A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2750">
              <w:rPr>
                <w:rFonts w:ascii="Times New Roman" w:hAnsi="Times New Roman" w:cs="Times New Roman"/>
                <w:b/>
              </w:rPr>
              <w:t>66,3%</w:t>
            </w:r>
          </w:p>
        </w:tc>
      </w:tr>
      <w:tr w:rsidR="00A31DCD" w:rsidRPr="00E62750" w:rsidTr="000A271B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D" w:rsidRPr="00E62750" w:rsidRDefault="00A31DCD" w:rsidP="000A27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CD" w:rsidRPr="00E62750" w:rsidRDefault="00A31DCD" w:rsidP="002056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153 - 10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CD" w:rsidRPr="00E62750" w:rsidRDefault="00A31DCD" w:rsidP="000A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2750">
              <w:rPr>
                <w:rFonts w:ascii="Times New Roman" w:hAnsi="Times New Roman" w:cs="Times New Roman"/>
                <w:b/>
              </w:rPr>
              <w:t>155 - 15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CD" w:rsidRPr="00E62750" w:rsidRDefault="00A31DCD" w:rsidP="002056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153 - 50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CD" w:rsidRPr="00E62750" w:rsidRDefault="00A31DCD" w:rsidP="00A31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2750">
              <w:rPr>
                <w:rFonts w:ascii="Times New Roman" w:hAnsi="Times New Roman" w:cs="Times New Roman"/>
                <w:b/>
              </w:rPr>
              <w:t>155 - 44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CD" w:rsidRPr="00E62750" w:rsidRDefault="00A31DCD" w:rsidP="002056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39,2%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CD" w:rsidRPr="00E62750" w:rsidRDefault="00D17644" w:rsidP="000A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2750">
              <w:rPr>
                <w:rFonts w:ascii="Times New Roman" w:hAnsi="Times New Roman" w:cs="Times New Roman"/>
                <w:b/>
              </w:rPr>
              <w:t>38,1%</w:t>
            </w:r>
          </w:p>
        </w:tc>
      </w:tr>
      <w:tr w:rsidR="00A31DCD" w:rsidRPr="00E62750" w:rsidTr="000A271B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D" w:rsidRPr="00E62750" w:rsidRDefault="00A31DCD" w:rsidP="000A27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10-11 классы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CD" w:rsidRPr="00E62750" w:rsidRDefault="00A31DCD" w:rsidP="002056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44 - 4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CD" w:rsidRPr="00E62750" w:rsidRDefault="00A31DCD" w:rsidP="000A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2750">
              <w:rPr>
                <w:rFonts w:ascii="Times New Roman" w:hAnsi="Times New Roman" w:cs="Times New Roman"/>
                <w:b/>
              </w:rPr>
              <w:t>44 - 3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CD" w:rsidRPr="00E62750" w:rsidRDefault="00A31DCD" w:rsidP="002056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44 - 15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CD" w:rsidRPr="00E62750" w:rsidRDefault="00A31DCD" w:rsidP="00A31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2750">
              <w:rPr>
                <w:rFonts w:ascii="Times New Roman" w:hAnsi="Times New Roman" w:cs="Times New Roman"/>
                <w:b/>
              </w:rPr>
              <w:t>44 - 15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CD" w:rsidRPr="00E62750" w:rsidRDefault="00A31DCD" w:rsidP="002056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43,2%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CD" w:rsidRPr="00E62750" w:rsidRDefault="00D17644" w:rsidP="00FA1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2750">
              <w:rPr>
                <w:rFonts w:ascii="Times New Roman" w:hAnsi="Times New Roman" w:cs="Times New Roman"/>
                <w:b/>
              </w:rPr>
              <w:t>40,</w:t>
            </w:r>
            <w:r w:rsidR="00FA190A" w:rsidRPr="00E62750">
              <w:rPr>
                <w:rFonts w:ascii="Times New Roman" w:hAnsi="Times New Roman" w:cs="Times New Roman"/>
                <w:b/>
              </w:rPr>
              <w:t>9</w:t>
            </w:r>
            <w:r w:rsidRPr="00E62750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A31DCD" w:rsidRPr="00E62750" w:rsidTr="000A271B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CD" w:rsidRPr="00E62750" w:rsidRDefault="00A31DCD" w:rsidP="000A27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62750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CD" w:rsidRPr="00E62750" w:rsidRDefault="00A31DCD" w:rsidP="002056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281 – 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CD" w:rsidRPr="00E62750" w:rsidRDefault="00A31DCD" w:rsidP="00FF2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2750">
              <w:rPr>
                <w:rFonts w:ascii="Times New Roman" w:hAnsi="Times New Roman" w:cs="Times New Roman"/>
                <w:b/>
              </w:rPr>
              <w:t>285 - 35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CD" w:rsidRPr="00E62750" w:rsidRDefault="00A31DCD" w:rsidP="002056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281 – 111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CD" w:rsidRPr="00E62750" w:rsidRDefault="00A31DCD" w:rsidP="00A31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2750">
              <w:rPr>
                <w:rFonts w:ascii="Times New Roman" w:hAnsi="Times New Roman" w:cs="Times New Roman"/>
                <w:b/>
              </w:rPr>
              <w:t>285 - 99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CD" w:rsidRPr="00E62750" w:rsidRDefault="00A31DCD" w:rsidP="002056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48,8%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CD" w:rsidRPr="00E62750" w:rsidRDefault="00A31DCD" w:rsidP="000A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2750">
              <w:rPr>
                <w:rFonts w:ascii="Times New Roman" w:hAnsi="Times New Roman" w:cs="Times New Roman"/>
                <w:bCs/>
              </w:rPr>
              <w:t>47,0%</w:t>
            </w:r>
          </w:p>
        </w:tc>
      </w:tr>
    </w:tbl>
    <w:p w:rsidR="000A271B" w:rsidRPr="00E62750" w:rsidRDefault="000A271B" w:rsidP="000A2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ab/>
      </w:r>
    </w:p>
    <w:p w:rsidR="000A271B" w:rsidRPr="00E62750" w:rsidRDefault="000A271B" w:rsidP="000A2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t>Анализ итогов  год</w:t>
      </w:r>
      <w:r w:rsidR="00FF2E49" w:rsidRPr="00E62750">
        <w:rPr>
          <w:rFonts w:ascii="Times New Roman" w:hAnsi="Times New Roman" w:cs="Times New Roman"/>
          <w:sz w:val="24"/>
          <w:szCs w:val="24"/>
        </w:rPr>
        <w:t>а</w:t>
      </w:r>
      <w:r w:rsidRPr="00E62750">
        <w:rPr>
          <w:rFonts w:ascii="Times New Roman" w:hAnsi="Times New Roman" w:cs="Times New Roman"/>
          <w:sz w:val="24"/>
          <w:szCs w:val="24"/>
        </w:rPr>
        <w:t xml:space="preserve"> свидетельствует о по</w:t>
      </w:r>
      <w:r w:rsidR="00D17644" w:rsidRPr="00E62750">
        <w:rPr>
          <w:rFonts w:ascii="Times New Roman" w:hAnsi="Times New Roman" w:cs="Times New Roman"/>
          <w:sz w:val="24"/>
          <w:szCs w:val="24"/>
        </w:rPr>
        <w:t>ниже</w:t>
      </w:r>
      <w:r w:rsidRPr="00E62750">
        <w:rPr>
          <w:rFonts w:ascii="Times New Roman" w:hAnsi="Times New Roman" w:cs="Times New Roman"/>
          <w:sz w:val="24"/>
          <w:szCs w:val="24"/>
        </w:rPr>
        <w:t xml:space="preserve">нии качества знаний в сравнении с итогами </w:t>
      </w:r>
      <w:r w:rsidR="00FF2E49" w:rsidRPr="00E62750">
        <w:rPr>
          <w:rFonts w:ascii="Times New Roman" w:hAnsi="Times New Roman" w:cs="Times New Roman"/>
          <w:sz w:val="24"/>
          <w:szCs w:val="24"/>
        </w:rPr>
        <w:t>1</w:t>
      </w:r>
      <w:r w:rsidRPr="00E62750">
        <w:rPr>
          <w:rFonts w:ascii="Times New Roman" w:hAnsi="Times New Roman" w:cs="Times New Roman"/>
          <w:sz w:val="24"/>
          <w:szCs w:val="24"/>
        </w:rPr>
        <w:t xml:space="preserve"> полугодия на </w:t>
      </w:r>
      <w:r w:rsidR="00FF2E49" w:rsidRPr="00E62750">
        <w:rPr>
          <w:rFonts w:ascii="Times New Roman" w:hAnsi="Times New Roman" w:cs="Times New Roman"/>
          <w:sz w:val="24"/>
          <w:szCs w:val="24"/>
        </w:rPr>
        <w:t xml:space="preserve">всех </w:t>
      </w:r>
      <w:r w:rsidRPr="00E62750">
        <w:rPr>
          <w:rFonts w:ascii="Times New Roman" w:hAnsi="Times New Roman" w:cs="Times New Roman"/>
          <w:sz w:val="24"/>
          <w:szCs w:val="24"/>
        </w:rPr>
        <w:t>уровн</w:t>
      </w:r>
      <w:r w:rsidR="00FF2E49" w:rsidRPr="00E62750">
        <w:rPr>
          <w:rFonts w:ascii="Times New Roman" w:hAnsi="Times New Roman" w:cs="Times New Roman"/>
          <w:sz w:val="24"/>
          <w:szCs w:val="24"/>
        </w:rPr>
        <w:t>ях</w:t>
      </w:r>
      <w:r w:rsidRPr="00E62750">
        <w:rPr>
          <w:rFonts w:ascii="Times New Roman" w:hAnsi="Times New Roman" w:cs="Times New Roman"/>
          <w:sz w:val="24"/>
          <w:szCs w:val="24"/>
        </w:rPr>
        <w:t xml:space="preserve"> </w:t>
      </w:r>
      <w:r w:rsidR="002220E2" w:rsidRPr="00E62750">
        <w:rPr>
          <w:rFonts w:ascii="Times New Roman" w:hAnsi="Times New Roman" w:cs="Times New Roman"/>
          <w:sz w:val="24"/>
          <w:szCs w:val="24"/>
        </w:rPr>
        <w:t>общего образования</w:t>
      </w:r>
      <w:r w:rsidRPr="00E62750">
        <w:rPr>
          <w:rFonts w:ascii="Times New Roman" w:hAnsi="Times New Roman" w:cs="Times New Roman"/>
          <w:sz w:val="24"/>
          <w:szCs w:val="24"/>
        </w:rPr>
        <w:t xml:space="preserve">. </w:t>
      </w:r>
      <w:r w:rsidR="00FF2E49" w:rsidRPr="00E627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71B" w:rsidRPr="00E62750" w:rsidRDefault="000A271B" w:rsidP="000A2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271B" w:rsidRPr="00E62750" w:rsidRDefault="000A271B" w:rsidP="000A271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75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6103454" cy="2695492"/>
            <wp:effectExtent l="19050" t="0" r="11596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A271B" w:rsidRPr="00E62750" w:rsidRDefault="000A271B" w:rsidP="002220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t xml:space="preserve">Анализируя итоги  </w:t>
      </w:r>
      <w:r w:rsidR="002220E2" w:rsidRPr="00E62750">
        <w:rPr>
          <w:rFonts w:ascii="Times New Roman" w:hAnsi="Times New Roman" w:cs="Times New Roman"/>
          <w:sz w:val="24"/>
          <w:szCs w:val="24"/>
        </w:rPr>
        <w:t>202</w:t>
      </w:r>
      <w:r w:rsidR="00D17644" w:rsidRPr="00E62750">
        <w:rPr>
          <w:rFonts w:ascii="Times New Roman" w:hAnsi="Times New Roman" w:cs="Times New Roman"/>
          <w:sz w:val="24"/>
          <w:szCs w:val="24"/>
        </w:rPr>
        <w:t>4</w:t>
      </w:r>
      <w:r w:rsidR="002220E2" w:rsidRPr="00E62750">
        <w:rPr>
          <w:rFonts w:ascii="Times New Roman" w:hAnsi="Times New Roman" w:cs="Times New Roman"/>
          <w:sz w:val="24"/>
          <w:szCs w:val="24"/>
        </w:rPr>
        <w:t>-202</w:t>
      </w:r>
      <w:r w:rsidR="00D17644" w:rsidRPr="00E62750">
        <w:rPr>
          <w:rFonts w:ascii="Times New Roman" w:hAnsi="Times New Roman" w:cs="Times New Roman"/>
          <w:sz w:val="24"/>
          <w:szCs w:val="24"/>
        </w:rPr>
        <w:t>5</w:t>
      </w:r>
      <w:r w:rsidR="002220E2" w:rsidRPr="00E62750">
        <w:rPr>
          <w:rFonts w:ascii="Times New Roman" w:hAnsi="Times New Roman" w:cs="Times New Roman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учебного года можно сделать следующие выводы:</w:t>
      </w:r>
    </w:p>
    <w:p w:rsidR="000A271B" w:rsidRPr="00E62750" w:rsidRDefault="000A271B" w:rsidP="002220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t xml:space="preserve">- учителями – предметниками недостаточно эффективно </w:t>
      </w:r>
      <w:proofErr w:type="gramStart"/>
      <w:r w:rsidRPr="00E62750">
        <w:rPr>
          <w:rFonts w:ascii="Times New Roman" w:hAnsi="Times New Roman" w:cs="Times New Roman"/>
          <w:sz w:val="24"/>
          <w:szCs w:val="24"/>
        </w:rPr>
        <w:t>проведена</w:t>
      </w:r>
      <w:proofErr w:type="gramEnd"/>
      <w:r w:rsidRPr="00E62750">
        <w:rPr>
          <w:rFonts w:ascii="Times New Roman" w:hAnsi="Times New Roman" w:cs="Times New Roman"/>
          <w:sz w:val="24"/>
          <w:szCs w:val="24"/>
        </w:rPr>
        <w:t xml:space="preserve"> индивидуальная</w:t>
      </w:r>
    </w:p>
    <w:p w:rsidR="000A271B" w:rsidRPr="00E62750" w:rsidRDefault="000A271B" w:rsidP="00222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t xml:space="preserve">работа с учащимися, имеющими одну тройку по предмету. </w:t>
      </w:r>
    </w:p>
    <w:p w:rsidR="000A271B" w:rsidRPr="00E62750" w:rsidRDefault="000A271B" w:rsidP="002220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t>При своевременной и грамотно построенной работе классных руководителей, учителей – предметников и администрации школы практически все вышеперечисленные учащиеся могут учиться без итоговых троек и пополнить ряды хорошистов;</w:t>
      </w:r>
    </w:p>
    <w:p w:rsidR="000A271B" w:rsidRPr="00E62750" w:rsidRDefault="000A271B" w:rsidP="002220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t xml:space="preserve">- учителям – предметникам и классным руководителям необходимо уделять </w:t>
      </w:r>
      <w:proofErr w:type="gramStart"/>
      <w:r w:rsidRPr="00E62750">
        <w:rPr>
          <w:rFonts w:ascii="Times New Roman" w:hAnsi="Times New Roman" w:cs="Times New Roman"/>
          <w:sz w:val="24"/>
          <w:szCs w:val="24"/>
        </w:rPr>
        <w:t>особое</w:t>
      </w:r>
      <w:proofErr w:type="gramEnd"/>
    </w:p>
    <w:p w:rsidR="000A271B" w:rsidRPr="00E62750" w:rsidRDefault="000A271B" w:rsidP="00222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lastRenderedPageBreak/>
        <w:t>внимание работе с резервом хорошистов с целью повышения качества знаний учащихся, активнее использовать дифференцированную работу, индивидуальный подход в обучении;</w:t>
      </w:r>
    </w:p>
    <w:p w:rsidR="000A271B" w:rsidRPr="00E62750" w:rsidRDefault="000A271B" w:rsidP="000A271B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E62750">
        <w:rPr>
          <w:rFonts w:ascii="Times New Roman" w:hAnsi="Times New Roman" w:cs="Times New Roman"/>
          <w:b/>
          <w:sz w:val="24"/>
          <w:szCs w:val="24"/>
        </w:rPr>
        <w:t>Начальное общее образование</w:t>
      </w:r>
    </w:p>
    <w:p w:rsidR="000A271B" w:rsidRPr="00E62750" w:rsidRDefault="000A271B" w:rsidP="000A27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t>На 1 сентября 202</w:t>
      </w:r>
      <w:r w:rsidR="00D17644" w:rsidRPr="00E62750">
        <w:rPr>
          <w:rFonts w:ascii="Times New Roman" w:hAnsi="Times New Roman" w:cs="Times New Roman"/>
          <w:sz w:val="24"/>
          <w:szCs w:val="24"/>
        </w:rPr>
        <w:t>4</w:t>
      </w:r>
      <w:r w:rsidRPr="00E62750">
        <w:rPr>
          <w:rFonts w:ascii="Times New Roman" w:hAnsi="Times New Roman" w:cs="Times New Roman"/>
          <w:sz w:val="24"/>
          <w:szCs w:val="24"/>
        </w:rPr>
        <w:t xml:space="preserve"> года в начальной школе обучалось 1</w:t>
      </w:r>
      <w:r w:rsidR="00D17644" w:rsidRPr="00E62750">
        <w:rPr>
          <w:rFonts w:ascii="Times New Roman" w:hAnsi="Times New Roman" w:cs="Times New Roman"/>
          <w:sz w:val="24"/>
          <w:szCs w:val="24"/>
        </w:rPr>
        <w:t>16</w:t>
      </w:r>
      <w:r w:rsidRPr="00E62750">
        <w:rPr>
          <w:rFonts w:ascii="Times New Roman" w:hAnsi="Times New Roman" w:cs="Times New Roman"/>
          <w:sz w:val="24"/>
          <w:szCs w:val="24"/>
        </w:rPr>
        <w:t xml:space="preserve"> учащихся. На конец </w:t>
      </w:r>
      <w:r w:rsidR="002220E2" w:rsidRPr="00E62750">
        <w:rPr>
          <w:rFonts w:ascii="Times New Roman" w:hAnsi="Times New Roman" w:cs="Times New Roman"/>
          <w:sz w:val="24"/>
          <w:szCs w:val="24"/>
        </w:rPr>
        <w:t>го</w:t>
      </w:r>
      <w:r w:rsidRPr="00E62750">
        <w:rPr>
          <w:rFonts w:ascii="Times New Roman" w:hAnsi="Times New Roman" w:cs="Times New Roman"/>
          <w:sz w:val="24"/>
          <w:szCs w:val="24"/>
        </w:rPr>
        <w:t>д</w:t>
      </w:r>
      <w:r w:rsidR="000C5973" w:rsidRPr="00E62750">
        <w:rPr>
          <w:rFonts w:ascii="Times New Roman" w:hAnsi="Times New Roman" w:cs="Times New Roman"/>
          <w:sz w:val="24"/>
          <w:szCs w:val="24"/>
        </w:rPr>
        <w:t>а</w:t>
      </w:r>
      <w:r w:rsidRPr="00E62750">
        <w:rPr>
          <w:rFonts w:ascii="Times New Roman" w:hAnsi="Times New Roman" w:cs="Times New Roman"/>
          <w:sz w:val="24"/>
          <w:szCs w:val="24"/>
        </w:rPr>
        <w:t xml:space="preserve"> - 1</w:t>
      </w:r>
      <w:r w:rsidR="002220E2" w:rsidRPr="00E62750">
        <w:rPr>
          <w:rFonts w:ascii="Times New Roman" w:hAnsi="Times New Roman" w:cs="Times New Roman"/>
          <w:sz w:val="24"/>
          <w:szCs w:val="24"/>
        </w:rPr>
        <w:t>1</w:t>
      </w:r>
      <w:r w:rsidR="00D17644" w:rsidRPr="00E62750">
        <w:rPr>
          <w:rFonts w:ascii="Times New Roman" w:hAnsi="Times New Roman" w:cs="Times New Roman"/>
          <w:sz w:val="24"/>
          <w:szCs w:val="24"/>
        </w:rPr>
        <w:t>9</w:t>
      </w:r>
      <w:r w:rsidRPr="00E62750">
        <w:rPr>
          <w:rFonts w:ascii="Times New Roman" w:hAnsi="Times New Roman" w:cs="Times New Roman"/>
          <w:sz w:val="24"/>
          <w:szCs w:val="24"/>
        </w:rPr>
        <w:t xml:space="preserve"> учащихся. </w:t>
      </w:r>
      <w:r w:rsidR="00D17644" w:rsidRPr="00E62750">
        <w:rPr>
          <w:rFonts w:ascii="Times New Roman" w:hAnsi="Times New Roman" w:cs="Times New Roman"/>
          <w:sz w:val="24"/>
          <w:szCs w:val="24"/>
        </w:rPr>
        <w:t>П</w:t>
      </w:r>
      <w:r w:rsidRPr="00E62750">
        <w:rPr>
          <w:rFonts w:ascii="Times New Roman" w:hAnsi="Times New Roman" w:cs="Times New Roman"/>
          <w:sz w:val="24"/>
          <w:szCs w:val="24"/>
        </w:rPr>
        <w:t xml:space="preserve">рибыло - </w:t>
      </w:r>
      <w:r w:rsidR="00D17644" w:rsidRPr="00E62750">
        <w:rPr>
          <w:rFonts w:ascii="Times New Roman" w:hAnsi="Times New Roman" w:cs="Times New Roman"/>
          <w:sz w:val="24"/>
          <w:szCs w:val="24"/>
        </w:rPr>
        <w:t>3 обучающихся, выбывших нет</w:t>
      </w:r>
      <w:r w:rsidRPr="00E6275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A271B" w:rsidRPr="00E62750" w:rsidRDefault="000A271B" w:rsidP="000A27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889" w:type="dxa"/>
        <w:tblLook w:val="04A0"/>
      </w:tblPr>
      <w:tblGrid>
        <w:gridCol w:w="850"/>
        <w:gridCol w:w="903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</w:tblGrid>
      <w:tr w:rsidR="000A271B" w:rsidRPr="00E62750" w:rsidTr="000A271B">
        <w:tc>
          <w:tcPr>
            <w:tcW w:w="850" w:type="dxa"/>
            <w:vMerge w:val="restart"/>
          </w:tcPr>
          <w:p w:rsidR="000A271B" w:rsidRPr="00E62750" w:rsidRDefault="000A271B" w:rsidP="000A271B">
            <w:pPr>
              <w:jc w:val="both"/>
              <w:rPr>
                <w:rFonts w:ascii="Times New Roman" w:hAnsi="Times New Roman" w:cs="Times New Roman"/>
              </w:rPr>
            </w:pPr>
          </w:p>
          <w:p w:rsidR="000A271B" w:rsidRPr="00E62750" w:rsidRDefault="000A271B" w:rsidP="000A271B">
            <w:pPr>
              <w:jc w:val="both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039" w:type="dxa"/>
            <w:gridSpan w:val="10"/>
          </w:tcPr>
          <w:p w:rsidR="000A271B" w:rsidRPr="00E62750" w:rsidRDefault="000A271B" w:rsidP="000A271B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Итоги учебной деятельности</w:t>
            </w:r>
          </w:p>
        </w:tc>
      </w:tr>
      <w:tr w:rsidR="000A271B" w:rsidRPr="00E62750" w:rsidTr="000A271B">
        <w:tc>
          <w:tcPr>
            <w:tcW w:w="850" w:type="dxa"/>
            <w:vMerge/>
          </w:tcPr>
          <w:p w:rsidR="000A271B" w:rsidRPr="00E62750" w:rsidRDefault="000A271B" w:rsidP="000A27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gridSpan w:val="2"/>
          </w:tcPr>
          <w:p w:rsidR="000A271B" w:rsidRPr="00E62750" w:rsidRDefault="000A271B" w:rsidP="000A271B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на «5»</w:t>
            </w:r>
          </w:p>
        </w:tc>
        <w:tc>
          <w:tcPr>
            <w:tcW w:w="1808" w:type="dxa"/>
            <w:gridSpan w:val="2"/>
          </w:tcPr>
          <w:p w:rsidR="000A271B" w:rsidRPr="00E62750" w:rsidRDefault="000A271B" w:rsidP="000A271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На «4 и 5»</w:t>
            </w:r>
          </w:p>
        </w:tc>
        <w:tc>
          <w:tcPr>
            <w:tcW w:w="1808" w:type="dxa"/>
            <w:gridSpan w:val="2"/>
          </w:tcPr>
          <w:p w:rsidR="000A271B" w:rsidRPr="00E62750" w:rsidRDefault="000A271B" w:rsidP="000A271B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с одной «3»</w:t>
            </w:r>
          </w:p>
        </w:tc>
        <w:tc>
          <w:tcPr>
            <w:tcW w:w="1808" w:type="dxa"/>
            <w:gridSpan w:val="2"/>
          </w:tcPr>
          <w:p w:rsidR="000A271B" w:rsidRPr="00E62750" w:rsidRDefault="000A271B" w:rsidP="000A271B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Успеваемость</w:t>
            </w:r>
          </w:p>
        </w:tc>
        <w:tc>
          <w:tcPr>
            <w:tcW w:w="1808" w:type="dxa"/>
            <w:gridSpan w:val="2"/>
          </w:tcPr>
          <w:p w:rsidR="000A271B" w:rsidRPr="00E62750" w:rsidRDefault="000A271B" w:rsidP="000A271B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Качество знаний</w:t>
            </w:r>
          </w:p>
        </w:tc>
      </w:tr>
      <w:tr w:rsidR="00D20055" w:rsidRPr="00E62750" w:rsidTr="000A271B">
        <w:tc>
          <w:tcPr>
            <w:tcW w:w="850" w:type="dxa"/>
            <w:vMerge/>
          </w:tcPr>
          <w:p w:rsidR="00D20055" w:rsidRPr="00E62750" w:rsidRDefault="00D20055" w:rsidP="000A27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D20055" w:rsidRPr="00E62750" w:rsidRDefault="00D20055" w:rsidP="000C59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750">
              <w:rPr>
                <w:rFonts w:ascii="Times New Roman" w:hAnsi="Times New Roman" w:cs="Times New Roman"/>
                <w:b/>
              </w:rPr>
              <w:t xml:space="preserve">1 </w:t>
            </w:r>
            <w:proofErr w:type="spellStart"/>
            <w:proofErr w:type="gramStart"/>
            <w:r w:rsidR="000C5973" w:rsidRPr="00E6275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904" w:type="dxa"/>
          </w:tcPr>
          <w:p w:rsidR="00D20055" w:rsidRPr="00E62750" w:rsidRDefault="00D20055" w:rsidP="000C59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750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proofErr w:type="gramStart"/>
            <w:r w:rsidR="000C5973" w:rsidRPr="00E6275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904" w:type="dxa"/>
          </w:tcPr>
          <w:p w:rsidR="00D20055" w:rsidRPr="00E62750" w:rsidRDefault="00D20055" w:rsidP="000C59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750">
              <w:rPr>
                <w:rFonts w:ascii="Times New Roman" w:hAnsi="Times New Roman" w:cs="Times New Roman"/>
                <w:b/>
              </w:rPr>
              <w:t xml:space="preserve">1 </w:t>
            </w:r>
            <w:proofErr w:type="spellStart"/>
            <w:proofErr w:type="gramStart"/>
            <w:r w:rsidR="000C5973" w:rsidRPr="00E6275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904" w:type="dxa"/>
          </w:tcPr>
          <w:p w:rsidR="00D20055" w:rsidRPr="00E62750" w:rsidRDefault="00D20055" w:rsidP="000C59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750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proofErr w:type="gramStart"/>
            <w:r w:rsidR="000C5973" w:rsidRPr="00E6275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904" w:type="dxa"/>
          </w:tcPr>
          <w:p w:rsidR="00D20055" w:rsidRPr="00E62750" w:rsidRDefault="00D20055" w:rsidP="000C59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750">
              <w:rPr>
                <w:rFonts w:ascii="Times New Roman" w:hAnsi="Times New Roman" w:cs="Times New Roman"/>
                <w:b/>
              </w:rPr>
              <w:t xml:space="preserve">1 </w:t>
            </w:r>
            <w:proofErr w:type="spellStart"/>
            <w:proofErr w:type="gramStart"/>
            <w:r w:rsidR="000C5973" w:rsidRPr="00E6275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904" w:type="dxa"/>
          </w:tcPr>
          <w:p w:rsidR="00D20055" w:rsidRPr="00E62750" w:rsidRDefault="00D20055" w:rsidP="000C59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750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proofErr w:type="gramStart"/>
            <w:r w:rsidR="000C5973" w:rsidRPr="00E6275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904" w:type="dxa"/>
          </w:tcPr>
          <w:p w:rsidR="00D20055" w:rsidRPr="00E62750" w:rsidRDefault="00D20055" w:rsidP="000C59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750">
              <w:rPr>
                <w:rFonts w:ascii="Times New Roman" w:hAnsi="Times New Roman" w:cs="Times New Roman"/>
                <w:b/>
              </w:rPr>
              <w:t xml:space="preserve">1 </w:t>
            </w:r>
            <w:proofErr w:type="spellStart"/>
            <w:proofErr w:type="gramStart"/>
            <w:r w:rsidR="000C5973" w:rsidRPr="00E6275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904" w:type="dxa"/>
          </w:tcPr>
          <w:p w:rsidR="00D20055" w:rsidRPr="00E62750" w:rsidRDefault="00D20055" w:rsidP="000C59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750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proofErr w:type="gramStart"/>
            <w:r w:rsidR="000C5973" w:rsidRPr="00E6275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904" w:type="dxa"/>
          </w:tcPr>
          <w:p w:rsidR="00D20055" w:rsidRPr="00E62750" w:rsidRDefault="00D20055" w:rsidP="000C59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750">
              <w:rPr>
                <w:rFonts w:ascii="Times New Roman" w:hAnsi="Times New Roman" w:cs="Times New Roman"/>
                <w:b/>
              </w:rPr>
              <w:t xml:space="preserve">1 </w:t>
            </w:r>
            <w:proofErr w:type="spellStart"/>
            <w:proofErr w:type="gramStart"/>
            <w:r w:rsidR="000C5973" w:rsidRPr="00E6275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904" w:type="dxa"/>
          </w:tcPr>
          <w:p w:rsidR="00D20055" w:rsidRPr="00E62750" w:rsidRDefault="00D20055" w:rsidP="000C59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750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proofErr w:type="gramStart"/>
            <w:r w:rsidR="000C5973" w:rsidRPr="00E6275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</w:tr>
      <w:tr w:rsidR="005D20DE" w:rsidRPr="00E62750" w:rsidTr="000A271B">
        <w:tc>
          <w:tcPr>
            <w:tcW w:w="850" w:type="dxa"/>
          </w:tcPr>
          <w:p w:rsidR="005D20DE" w:rsidRPr="00E62750" w:rsidRDefault="005D20DE" w:rsidP="000C5973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2</w:t>
            </w:r>
            <w:r w:rsidRPr="00E62750">
              <w:rPr>
                <w:rFonts w:ascii="Times New Roman" w:hAnsi="Times New Roman" w:cs="Times New Roman"/>
                <w:vertAlign w:val="superscript"/>
              </w:rPr>
              <w:t xml:space="preserve"> а </w:t>
            </w:r>
          </w:p>
        </w:tc>
        <w:tc>
          <w:tcPr>
            <w:tcW w:w="903" w:type="dxa"/>
          </w:tcPr>
          <w:p w:rsidR="005D20DE" w:rsidRPr="00E62750" w:rsidRDefault="005D20DE" w:rsidP="002056C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04" w:type="dxa"/>
          </w:tcPr>
          <w:p w:rsidR="005D20DE" w:rsidRPr="00E62750" w:rsidRDefault="005D20DE" w:rsidP="00E61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:rsidR="005D20DE" w:rsidRPr="00E62750" w:rsidRDefault="005D20DE" w:rsidP="002056C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04" w:type="dxa"/>
          </w:tcPr>
          <w:p w:rsidR="005D20DE" w:rsidRPr="00E62750" w:rsidRDefault="005D20DE" w:rsidP="00E61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4" w:type="dxa"/>
          </w:tcPr>
          <w:p w:rsidR="005D20DE" w:rsidRPr="00E62750" w:rsidRDefault="005D20DE" w:rsidP="002056C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04" w:type="dxa"/>
          </w:tcPr>
          <w:p w:rsidR="005D20DE" w:rsidRPr="00E62750" w:rsidRDefault="005D20DE" w:rsidP="00E61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5D20DE" w:rsidRPr="00E62750" w:rsidRDefault="005D20DE" w:rsidP="002056CC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904" w:type="dxa"/>
          </w:tcPr>
          <w:p w:rsidR="005D20DE" w:rsidRPr="00E62750" w:rsidRDefault="005D20DE" w:rsidP="002056CC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100%</w:t>
            </w:r>
          </w:p>
        </w:tc>
        <w:tc>
          <w:tcPr>
            <w:tcW w:w="904" w:type="dxa"/>
          </w:tcPr>
          <w:p w:rsidR="005D20DE" w:rsidRPr="00E62750" w:rsidRDefault="005D20DE" w:rsidP="002056CC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69,2%</w:t>
            </w:r>
          </w:p>
        </w:tc>
        <w:tc>
          <w:tcPr>
            <w:tcW w:w="904" w:type="dxa"/>
          </w:tcPr>
          <w:p w:rsidR="005D20DE" w:rsidRPr="00E62750" w:rsidRDefault="005D20DE" w:rsidP="002056CC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76,9%</w:t>
            </w:r>
          </w:p>
        </w:tc>
      </w:tr>
      <w:tr w:rsidR="005D20DE" w:rsidRPr="00E62750" w:rsidTr="000A271B">
        <w:tc>
          <w:tcPr>
            <w:tcW w:w="850" w:type="dxa"/>
          </w:tcPr>
          <w:p w:rsidR="005D20DE" w:rsidRPr="00E62750" w:rsidRDefault="005D20DE" w:rsidP="000C5973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2</w:t>
            </w:r>
            <w:r w:rsidRPr="00E62750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  <w:tc>
          <w:tcPr>
            <w:tcW w:w="903" w:type="dxa"/>
          </w:tcPr>
          <w:p w:rsidR="005D20DE" w:rsidRPr="00E62750" w:rsidRDefault="005D20DE" w:rsidP="002056C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04" w:type="dxa"/>
          </w:tcPr>
          <w:p w:rsidR="005D20DE" w:rsidRPr="00E62750" w:rsidRDefault="005D20DE" w:rsidP="00E61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4" w:type="dxa"/>
          </w:tcPr>
          <w:p w:rsidR="005D20DE" w:rsidRPr="00E62750" w:rsidRDefault="005D20DE" w:rsidP="002056C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04" w:type="dxa"/>
          </w:tcPr>
          <w:p w:rsidR="005D20DE" w:rsidRPr="00E62750" w:rsidRDefault="005D20DE" w:rsidP="00E61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4" w:type="dxa"/>
          </w:tcPr>
          <w:p w:rsidR="005D20DE" w:rsidRPr="00E62750" w:rsidRDefault="005D20DE" w:rsidP="002056C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04" w:type="dxa"/>
          </w:tcPr>
          <w:p w:rsidR="005D20DE" w:rsidRPr="00E62750" w:rsidRDefault="005D20DE" w:rsidP="00E61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5D20DE" w:rsidRPr="00E62750" w:rsidRDefault="005D20DE" w:rsidP="002056CC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904" w:type="dxa"/>
          </w:tcPr>
          <w:p w:rsidR="005D20DE" w:rsidRPr="00E62750" w:rsidRDefault="005D20DE" w:rsidP="002056CC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100%</w:t>
            </w:r>
          </w:p>
        </w:tc>
        <w:tc>
          <w:tcPr>
            <w:tcW w:w="904" w:type="dxa"/>
          </w:tcPr>
          <w:p w:rsidR="005D20DE" w:rsidRPr="00E62750" w:rsidRDefault="005D20DE" w:rsidP="002056CC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72,2%</w:t>
            </w:r>
          </w:p>
        </w:tc>
        <w:tc>
          <w:tcPr>
            <w:tcW w:w="904" w:type="dxa"/>
          </w:tcPr>
          <w:p w:rsidR="005D20DE" w:rsidRPr="00E62750" w:rsidRDefault="005D20DE" w:rsidP="002056CC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72,2%</w:t>
            </w:r>
          </w:p>
        </w:tc>
      </w:tr>
      <w:tr w:rsidR="005D20DE" w:rsidRPr="00E62750" w:rsidTr="000A271B">
        <w:tc>
          <w:tcPr>
            <w:tcW w:w="850" w:type="dxa"/>
          </w:tcPr>
          <w:p w:rsidR="005D20DE" w:rsidRPr="00E62750" w:rsidRDefault="005D20DE" w:rsidP="00D1764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627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3" w:type="dxa"/>
          </w:tcPr>
          <w:p w:rsidR="005D20DE" w:rsidRPr="00E62750" w:rsidRDefault="005D20DE" w:rsidP="002056C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04" w:type="dxa"/>
          </w:tcPr>
          <w:p w:rsidR="005D20DE" w:rsidRPr="00E62750" w:rsidRDefault="005D20DE" w:rsidP="00E61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4" w:type="dxa"/>
          </w:tcPr>
          <w:p w:rsidR="005D20DE" w:rsidRPr="00E62750" w:rsidRDefault="005D20DE" w:rsidP="002056C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04" w:type="dxa"/>
          </w:tcPr>
          <w:p w:rsidR="005D20DE" w:rsidRPr="00E62750" w:rsidRDefault="005D20DE" w:rsidP="00E61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4" w:type="dxa"/>
          </w:tcPr>
          <w:p w:rsidR="005D20DE" w:rsidRPr="00E62750" w:rsidRDefault="005D20DE" w:rsidP="002056C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04" w:type="dxa"/>
          </w:tcPr>
          <w:p w:rsidR="005D20DE" w:rsidRPr="00E62750" w:rsidRDefault="005D20DE" w:rsidP="00E61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5D20DE" w:rsidRPr="00E62750" w:rsidRDefault="005D20DE" w:rsidP="002056CC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904" w:type="dxa"/>
          </w:tcPr>
          <w:p w:rsidR="005D20DE" w:rsidRPr="00E62750" w:rsidRDefault="005D20DE" w:rsidP="002056CC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100%</w:t>
            </w:r>
          </w:p>
        </w:tc>
        <w:tc>
          <w:tcPr>
            <w:tcW w:w="904" w:type="dxa"/>
          </w:tcPr>
          <w:p w:rsidR="005D20DE" w:rsidRPr="00E62750" w:rsidRDefault="005D20DE" w:rsidP="002056CC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57,1%</w:t>
            </w:r>
          </w:p>
        </w:tc>
        <w:tc>
          <w:tcPr>
            <w:tcW w:w="904" w:type="dxa"/>
          </w:tcPr>
          <w:p w:rsidR="005D20DE" w:rsidRPr="00E62750" w:rsidRDefault="005D20DE" w:rsidP="002056CC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60,9%</w:t>
            </w:r>
          </w:p>
        </w:tc>
      </w:tr>
      <w:tr w:rsidR="005D20DE" w:rsidRPr="00E62750" w:rsidTr="000A271B">
        <w:tc>
          <w:tcPr>
            <w:tcW w:w="850" w:type="dxa"/>
          </w:tcPr>
          <w:p w:rsidR="005D20DE" w:rsidRPr="00E62750" w:rsidRDefault="005D20DE" w:rsidP="00D20055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4</w:t>
            </w:r>
            <w:r w:rsidRPr="00E62750">
              <w:rPr>
                <w:rFonts w:ascii="Times New Roman" w:hAnsi="Times New Roman" w:cs="Times New Roman"/>
                <w:vertAlign w:val="superscript"/>
              </w:rPr>
              <w:t xml:space="preserve">а </w:t>
            </w:r>
          </w:p>
        </w:tc>
        <w:tc>
          <w:tcPr>
            <w:tcW w:w="903" w:type="dxa"/>
          </w:tcPr>
          <w:p w:rsidR="005D20DE" w:rsidRPr="00E62750" w:rsidRDefault="005D20DE" w:rsidP="002056C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04" w:type="dxa"/>
          </w:tcPr>
          <w:p w:rsidR="005D20DE" w:rsidRPr="00E62750" w:rsidRDefault="005D20DE" w:rsidP="00E61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5D20DE" w:rsidRPr="00E62750" w:rsidRDefault="005D20DE" w:rsidP="002056C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904" w:type="dxa"/>
          </w:tcPr>
          <w:p w:rsidR="005D20DE" w:rsidRPr="00E62750" w:rsidRDefault="005D20DE" w:rsidP="00E61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4" w:type="dxa"/>
          </w:tcPr>
          <w:p w:rsidR="005D20DE" w:rsidRPr="00E62750" w:rsidRDefault="005D20DE" w:rsidP="002056C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04" w:type="dxa"/>
          </w:tcPr>
          <w:p w:rsidR="005D20DE" w:rsidRPr="00E62750" w:rsidRDefault="005D20DE" w:rsidP="00E61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5D20DE" w:rsidRPr="00E62750" w:rsidRDefault="005D20DE" w:rsidP="002056CC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904" w:type="dxa"/>
          </w:tcPr>
          <w:p w:rsidR="005D20DE" w:rsidRPr="00E62750" w:rsidRDefault="005D20DE" w:rsidP="002056CC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100%</w:t>
            </w:r>
          </w:p>
        </w:tc>
        <w:tc>
          <w:tcPr>
            <w:tcW w:w="904" w:type="dxa"/>
          </w:tcPr>
          <w:p w:rsidR="005D20DE" w:rsidRPr="00E62750" w:rsidRDefault="005D20DE" w:rsidP="002056CC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76,5%</w:t>
            </w:r>
          </w:p>
        </w:tc>
        <w:tc>
          <w:tcPr>
            <w:tcW w:w="904" w:type="dxa"/>
          </w:tcPr>
          <w:p w:rsidR="005D20DE" w:rsidRPr="00E62750" w:rsidRDefault="005D20DE" w:rsidP="002056CC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64,7%</w:t>
            </w:r>
          </w:p>
        </w:tc>
      </w:tr>
      <w:tr w:rsidR="005D20DE" w:rsidRPr="00E62750" w:rsidTr="000A271B">
        <w:tc>
          <w:tcPr>
            <w:tcW w:w="850" w:type="dxa"/>
          </w:tcPr>
          <w:p w:rsidR="005D20DE" w:rsidRPr="00E62750" w:rsidRDefault="005D20DE" w:rsidP="00D2005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62750">
              <w:rPr>
                <w:rFonts w:ascii="Times New Roman" w:hAnsi="Times New Roman" w:cs="Times New Roman"/>
              </w:rPr>
              <w:t>4</w:t>
            </w:r>
            <w:r w:rsidRPr="00E62750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  <w:tc>
          <w:tcPr>
            <w:tcW w:w="903" w:type="dxa"/>
          </w:tcPr>
          <w:p w:rsidR="005D20DE" w:rsidRPr="00E62750" w:rsidRDefault="005D20DE" w:rsidP="002056C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04" w:type="dxa"/>
          </w:tcPr>
          <w:p w:rsidR="005D20DE" w:rsidRPr="00E62750" w:rsidRDefault="005D20DE" w:rsidP="00E61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:rsidR="005D20DE" w:rsidRPr="00E62750" w:rsidRDefault="005D20DE" w:rsidP="002056C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04" w:type="dxa"/>
          </w:tcPr>
          <w:p w:rsidR="005D20DE" w:rsidRPr="00E62750" w:rsidRDefault="005D20DE" w:rsidP="00E61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4" w:type="dxa"/>
          </w:tcPr>
          <w:p w:rsidR="005D20DE" w:rsidRPr="00E62750" w:rsidRDefault="005D20DE" w:rsidP="002056C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04" w:type="dxa"/>
          </w:tcPr>
          <w:p w:rsidR="005D20DE" w:rsidRPr="00E62750" w:rsidRDefault="005D20DE" w:rsidP="00E61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5D20DE" w:rsidRPr="00E62750" w:rsidRDefault="005D20DE" w:rsidP="002056CC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904" w:type="dxa"/>
          </w:tcPr>
          <w:p w:rsidR="005D20DE" w:rsidRPr="00E62750" w:rsidRDefault="005D20DE" w:rsidP="002056CC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100%</w:t>
            </w:r>
          </w:p>
        </w:tc>
        <w:tc>
          <w:tcPr>
            <w:tcW w:w="904" w:type="dxa"/>
          </w:tcPr>
          <w:p w:rsidR="005D20DE" w:rsidRPr="00E62750" w:rsidRDefault="005D20DE" w:rsidP="002056CC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73,3%</w:t>
            </w:r>
          </w:p>
        </w:tc>
        <w:tc>
          <w:tcPr>
            <w:tcW w:w="904" w:type="dxa"/>
          </w:tcPr>
          <w:p w:rsidR="005D20DE" w:rsidRPr="00E62750" w:rsidRDefault="005D20DE" w:rsidP="002056CC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60,0%</w:t>
            </w:r>
          </w:p>
        </w:tc>
      </w:tr>
      <w:tr w:rsidR="005D20DE" w:rsidRPr="00E62750" w:rsidTr="000A271B">
        <w:tc>
          <w:tcPr>
            <w:tcW w:w="850" w:type="dxa"/>
          </w:tcPr>
          <w:p w:rsidR="005D20DE" w:rsidRPr="00E62750" w:rsidRDefault="005D20DE" w:rsidP="00D20055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03" w:type="dxa"/>
          </w:tcPr>
          <w:p w:rsidR="005D20DE" w:rsidRPr="00E62750" w:rsidRDefault="005D20DE" w:rsidP="002056C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904" w:type="dxa"/>
          </w:tcPr>
          <w:p w:rsidR="005D20DE" w:rsidRPr="00E62750" w:rsidRDefault="005D20DE" w:rsidP="00E61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4" w:type="dxa"/>
          </w:tcPr>
          <w:p w:rsidR="005D20DE" w:rsidRPr="00E62750" w:rsidRDefault="005D20DE" w:rsidP="002056C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904" w:type="dxa"/>
          </w:tcPr>
          <w:p w:rsidR="005D20DE" w:rsidRPr="00E62750" w:rsidRDefault="005D20DE" w:rsidP="00E61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4" w:type="dxa"/>
          </w:tcPr>
          <w:p w:rsidR="005D20DE" w:rsidRPr="00E62750" w:rsidRDefault="005D20DE" w:rsidP="002056C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04" w:type="dxa"/>
          </w:tcPr>
          <w:p w:rsidR="005D20DE" w:rsidRPr="00E62750" w:rsidRDefault="005D20DE" w:rsidP="00E61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4" w:type="dxa"/>
          </w:tcPr>
          <w:p w:rsidR="005D20DE" w:rsidRPr="00E62750" w:rsidRDefault="005D20DE" w:rsidP="002056CC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904" w:type="dxa"/>
          </w:tcPr>
          <w:p w:rsidR="005D20DE" w:rsidRPr="00E62750" w:rsidRDefault="005D20DE" w:rsidP="002056CC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100%</w:t>
            </w:r>
          </w:p>
        </w:tc>
        <w:tc>
          <w:tcPr>
            <w:tcW w:w="904" w:type="dxa"/>
          </w:tcPr>
          <w:p w:rsidR="005D20DE" w:rsidRPr="00E62750" w:rsidRDefault="005D20DE" w:rsidP="005D20DE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69,0%</w:t>
            </w:r>
          </w:p>
        </w:tc>
        <w:tc>
          <w:tcPr>
            <w:tcW w:w="904" w:type="dxa"/>
          </w:tcPr>
          <w:p w:rsidR="005D20DE" w:rsidRPr="00E62750" w:rsidRDefault="005D20DE" w:rsidP="002056CC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66,3%</w:t>
            </w:r>
          </w:p>
        </w:tc>
      </w:tr>
    </w:tbl>
    <w:p w:rsidR="000A271B" w:rsidRPr="00E62750" w:rsidRDefault="000A271B" w:rsidP="000A2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271B" w:rsidRPr="00E62750" w:rsidRDefault="000A271B" w:rsidP="000A2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38626" cy="2170706"/>
            <wp:effectExtent l="19050" t="0" r="9774" b="994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A271B" w:rsidRPr="00E62750" w:rsidRDefault="000A271B" w:rsidP="000A2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t>По результатам года можно сделать вывод о снижении качества знаний в</w:t>
      </w:r>
      <w:r w:rsidR="005D20DE" w:rsidRPr="00E62750">
        <w:rPr>
          <w:rFonts w:ascii="Times New Roman" w:hAnsi="Times New Roman" w:cs="Times New Roman"/>
          <w:sz w:val="24"/>
          <w:szCs w:val="24"/>
        </w:rPr>
        <w:t xml:space="preserve"> </w:t>
      </w:r>
      <w:r w:rsidR="00E61E67" w:rsidRPr="00E62750">
        <w:rPr>
          <w:rFonts w:ascii="Times New Roman" w:hAnsi="Times New Roman" w:cs="Times New Roman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 xml:space="preserve"> </w:t>
      </w:r>
      <w:r w:rsidR="005D20DE" w:rsidRPr="00E62750">
        <w:rPr>
          <w:rFonts w:ascii="Times New Roman" w:hAnsi="Times New Roman" w:cs="Times New Roman"/>
          <w:sz w:val="24"/>
          <w:szCs w:val="24"/>
        </w:rPr>
        <w:t>4-х</w:t>
      </w:r>
      <w:r w:rsidRPr="00E62750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5D20DE" w:rsidRPr="00E62750">
        <w:rPr>
          <w:rFonts w:ascii="Times New Roman" w:hAnsi="Times New Roman" w:cs="Times New Roman"/>
          <w:sz w:val="24"/>
          <w:szCs w:val="24"/>
        </w:rPr>
        <w:t>ах, что привело к снижению показателя в целом по всему уровню начального обучения</w:t>
      </w:r>
      <w:r w:rsidRPr="00E62750">
        <w:rPr>
          <w:rFonts w:ascii="Times New Roman" w:hAnsi="Times New Roman" w:cs="Times New Roman"/>
          <w:sz w:val="24"/>
          <w:szCs w:val="24"/>
        </w:rPr>
        <w:t xml:space="preserve">. </w:t>
      </w:r>
      <w:r w:rsidR="005D20DE" w:rsidRPr="00E627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71B" w:rsidRPr="00E62750" w:rsidRDefault="000A271B" w:rsidP="000A271B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E62750">
        <w:rPr>
          <w:rFonts w:ascii="Times New Roman" w:hAnsi="Times New Roman" w:cs="Times New Roman"/>
          <w:b/>
          <w:sz w:val="24"/>
          <w:szCs w:val="24"/>
        </w:rPr>
        <w:t>Основное общее образование</w:t>
      </w:r>
    </w:p>
    <w:p w:rsidR="000A271B" w:rsidRPr="00E62750" w:rsidRDefault="000A271B" w:rsidP="000A27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t>На 1 сентября 202</w:t>
      </w:r>
      <w:r w:rsidR="005D20DE" w:rsidRPr="00E62750">
        <w:rPr>
          <w:rFonts w:ascii="Times New Roman" w:hAnsi="Times New Roman" w:cs="Times New Roman"/>
          <w:sz w:val="24"/>
          <w:szCs w:val="24"/>
        </w:rPr>
        <w:t>4</w:t>
      </w:r>
      <w:r w:rsidRPr="00E62750">
        <w:rPr>
          <w:rFonts w:ascii="Times New Roman" w:hAnsi="Times New Roman" w:cs="Times New Roman"/>
          <w:sz w:val="24"/>
          <w:szCs w:val="24"/>
        </w:rPr>
        <w:t xml:space="preserve"> года в основной школе обучалось 1</w:t>
      </w:r>
      <w:r w:rsidR="005D20DE" w:rsidRPr="00E62750">
        <w:rPr>
          <w:rFonts w:ascii="Times New Roman" w:hAnsi="Times New Roman" w:cs="Times New Roman"/>
          <w:sz w:val="24"/>
          <w:szCs w:val="24"/>
        </w:rPr>
        <w:t>53</w:t>
      </w:r>
      <w:r w:rsidRPr="00E62750">
        <w:rPr>
          <w:rFonts w:ascii="Times New Roman" w:hAnsi="Times New Roman" w:cs="Times New Roman"/>
          <w:sz w:val="24"/>
          <w:szCs w:val="24"/>
        </w:rPr>
        <w:t xml:space="preserve"> учащихся. На </w:t>
      </w:r>
      <w:r w:rsidR="00572920" w:rsidRPr="00E62750">
        <w:rPr>
          <w:rFonts w:ascii="Times New Roman" w:hAnsi="Times New Roman" w:cs="Times New Roman"/>
          <w:sz w:val="24"/>
          <w:szCs w:val="24"/>
        </w:rPr>
        <w:t xml:space="preserve">конец </w:t>
      </w:r>
      <w:r w:rsidRPr="00E62750">
        <w:rPr>
          <w:rFonts w:ascii="Times New Roman" w:hAnsi="Times New Roman" w:cs="Times New Roman"/>
          <w:sz w:val="24"/>
          <w:szCs w:val="24"/>
        </w:rPr>
        <w:t>год</w:t>
      </w:r>
      <w:r w:rsidR="003408EE" w:rsidRPr="00E62750">
        <w:rPr>
          <w:rFonts w:ascii="Times New Roman" w:hAnsi="Times New Roman" w:cs="Times New Roman"/>
          <w:sz w:val="24"/>
          <w:szCs w:val="24"/>
        </w:rPr>
        <w:t>а</w:t>
      </w:r>
      <w:r w:rsidRPr="00E62750">
        <w:rPr>
          <w:rFonts w:ascii="Times New Roman" w:hAnsi="Times New Roman" w:cs="Times New Roman"/>
          <w:sz w:val="24"/>
          <w:szCs w:val="24"/>
        </w:rPr>
        <w:t xml:space="preserve">  1</w:t>
      </w:r>
      <w:r w:rsidR="005D20DE" w:rsidRPr="00E62750">
        <w:rPr>
          <w:rFonts w:ascii="Times New Roman" w:hAnsi="Times New Roman" w:cs="Times New Roman"/>
          <w:sz w:val="24"/>
          <w:szCs w:val="24"/>
        </w:rPr>
        <w:t>55</w:t>
      </w:r>
      <w:r w:rsidRPr="00E62750">
        <w:rPr>
          <w:rFonts w:ascii="Times New Roman" w:hAnsi="Times New Roman" w:cs="Times New Roman"/>
          <w:sz w:val="24"/>
          <w:szCs w:val="24"/>
        </w:rPr>
        <w:t xml:space="preserve"> учащи</w:t>
      </w:r>
      <w:r w:rsidR="00E61E67" w:rsidRPr="00E62750">
        <w:rPr>
          <w:rFonts w:ascii="Times New Roman" w:hAnsi="Times New Roman" w:cs="Times New Roman"/>
          <w:sz w:val="24"/>
          <w:szCs w:val="24"/>
        </w:rPr>
        <w:t>й</w:t>
      </w:r>
      <w:r w:rsidRPr="00E62750">
        <w:rPr>
          <w:rFonts w:ascii="Times New Roman" w:hAnsi="Times New Roman" w:cs="Times New Roman"/>
          <w:sz w:val="24"/>
          <w:szCs w:val="24"/>
        </w:rPr>
        <w:t xml:space="preserve">ся. Выбыло  </w:t>
      </w:r>
      <w:r w:rsidR="005D20DE" w:rsidRPr="00E62750">
        <w:rPr>
          <w:rFonts w:ascii="Times New Roman" w:hAnsi="Times New Roman" w:cs="Times New Roman"/>
          <w:sz w:val="24"/>
          <w:szCs w:val="24"/>
        </w:rPr>
        <w:t>5</w:t>
      </w:r>
      <w:r w:rsidRPr="00E62750">
        <w:rPr>
          <w:rFonts w:ascii="Times New Roman" w:hAnsi="Times New Roman" w:cs="Times New Roman"/>
          <w:sz w:val="24"/>
          <w:szCs w:val="24"/>
        </w:rPr>
        <w:t xml:space="preserve"> обучающихся, прибы</w:t>
      </w:r>
      <w:r w:rsidR="00572920" w:rsidRPr="00E62750">
        <w:rPr>
          <w:rFonts w:ascii="Times New Roman" w:hAnsi="Times New Roman" w:cs="Times New Roman"/>
          <w:sz w:val="24"/>
          <w:szCs w:val="24"/>
        </w:rPr>
        <w:t xml:space="preserve">ло - </w:t>
      </w:r>
      <w:r w:rsidRPr="00E62750">
        <w:rPr>
          <w:rFonts w:ascii="Times New Roman" w:hAnsi="Times New Roman" w:cs="Times New Roman"/>
          <w:sz w:val="24"/>
          <w:szCs w:val="24"/>
        </w:rPr>
        <w:t xml:space="preserve"> </w:t>
      </w:r>
      <w:r w:rsidR="005D20DE" w:rsidRPr="00E62750">
        <w:rPr>
          <w:rFonts w:ascii="Times New Roman" w:hAnsi="Times New Roman" w:cs="Times New Roman"/>
          <w:sz w:val="24"/>
          <w:szCs w:val="24"/>
        </w:rPr>
        <w:t>7</w:t>
      </w:r>
      <w:r w:rsidRPr="00E62750">
        <w:rPr>
          <w:rFonts w:ascii="Times New Roman" w:hAnsi="Times New Roman" w:cs="Times New Roman"/>
          <w:sz w:val="24"/>
          <w:szCs w:val="24"/>
        </w:rPr>
        <w:t>.</w:t>
      </w:r>
    </w:p>
    <w:p w:rsidR="000A271B" w:rsidRPr="00E62750" w:rsidRDefault="000A271B" w:rsidP="00BE4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889" w:type="dxa"/>
        <w:tblLook w:val="04A0"/>
      </w:tblPr>
      <w:tblGrid>
        <w:gridCol w:w="849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</w:tblGrid>
      <w:tr w:rsidR="000A271B" w:rsidRPr="00E62750" w:rsidTr="000A271B">
        <w:tc>
          <w:tcPr>
            <w:tcW w:w="849" w:type="dxa"/>
            <w:vMerge w:val="restart"/>
          </w:tcPr>
          <w:p w:rsidR="000A271B" w:rsidRPr="00E62750" w:rsidRDefault="000A271B" w:rsidP="000A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1B" w:rsidRPr="00E62750" w:rsidRDefault="000A271B" w:rsidP="000A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040" w:type="dxa"/>
            <w:gridSpan w:val="10"/>
          </w:tcPr>
          <w:p w:rsidR="000A271B" w:rsidRPr="00E62750" w:rsidRDefault="000A271B" w:rsidP="000A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Итоги учебной деятельности</w:t>
            </w:r>
          </w:p>
        </w:tc>
      </w:tr>
      <w:tr w:rsidR="000A271B" w:rsidRPr="00E62750" w:rsidTr="000A271B">
        <w:tc>
          <w:tcPr>
            <w:tcW w:w="849" w:type="dxa"/>
            <w:vMerge/>
          </w:tcPr>
          <w:p w:rsidR="000A271B" w:rsidRPr="00E62750" w:rsidRDefault="000A271B" w:rsidP="000A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</w:tcPr>
          <w:p w:rsidR="000A271B" w:rsidRPr="00E62750" w:rsidRDefault="000A271B" w:rsidP="000A2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на «5»</w:t>
            </w:r>
          </w:p>
        </w:tc>
        <w:tc>
          <w:tcPr>
            <w:tcW w:w="1808" w:type="dxa"/>
            <w:gridSpan w:val="2"/>
          </w:tcPr>
          <w:p w:rsidR="000A271B" w:rsidRPr="00E62750" w:rsidRDefault="000A271B" w:rsidP="000A27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На «4 и 5»</w:t>
            </w:r>
          </w:p>
        </w:tc>
        <w:tc>
          <w:tcPr>
            <w:tcW w:w="1808" w:type="dxa"/>
            <w:gridSpan w:val="2"/>
          </w:tcPr>
          <w:p w:rsidR="000A271B" w:rsidRPr="00E62750" w:rsidRDefault="000A271B" w:rsidP="000A2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с одной «3»</w:t>
            </w:r>
          </w:p>
        </w:tc>
        <w:tc>
          <w:tcPr>
            <w:tcW w:w="1808" w:type="dxa"/>
            <w:gridSpan w:val="2"/>
          </w:tcPr>
          <w:p w:rsidR="000A271B" w:rsidRPr="00E62750" w:rsidRDefault="000A271B" w:rsidP="000A2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Успеваемость</w:t>
            </w:r>
          </w:p>
        </w:tc>
        <w:tc>
          <w:tcPr>
            <w:tcW w:w="1808" w:type="dxa"/>
            <w:gridSpan w:val="2"/>
          </w:tcPr>
          <w:p w:rsidR="000A271B" w:rsidRPr="00E62750" w:rsidRDefault="000A271B" w:rsidP="000A2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50">
              <w:rPr>
                <w:rFonts w:ascii="Times New Roman" w:hAnsi="Times New Roman" w:cs="Times New Roman"/>
                <w:sz w:val="20"/>
                <w:szCs w:val="20"/>
              </w:rPr>
              <w:t>Качество знаний</w:t>
            </w:r>
          </w:p>
        </w:tc>
      </w:tr>
      <w:tr w:rsidR="000A271B" w:rsidRPr="00E62750" w:rsidTr="000A271B">
        <w:tc>
          <w:tcPr>
            <w:tcW w:w="849" w:type="dxa"/>
            <w:vMerge/>
          </w:tcPr>
          <w:p w:rsidR="000A271B" w:rsidRPr="00E62750" w:rsidRDefault="000A271B" w:rsidP="000A2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0A271B" w:rsidRPr="00E62750" w:rsidRDefault="000A271B" w:rsidP="005729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750">
              <w:rPr>
                <w:rFonts w:ascii="Times New Roman" w:hAnsi="Times New Roman" w:cs="Times New Roman"/>
                <w:b/>
              </w:rPr>
              <w:t xml:space="preserve">1 </w:t>
            </w:r>
            <w:proofErr w:type="spellStart"/>
            <w:proofErr w:type="gramStart"/>
            <w:r w:rsidR="00572920" w:rsidRPr="00E6275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904" w:type="dxa"/>
          </w:tcPr>
          <w:p w:rsidR="000A271B" w:rsidRPr="00E62750" w:rsidRDefault="000A271B" w:rsidP="005729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750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proofErr w:type="gramStart"/>
            <w:r w:rsidR="00572920" w:rsidRPr="00E6275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904" w:type="dxa"/>
          </w:tcPr>
          <w:p w:rsidR="000A271B" w:rsidRPr="00E62750" w:rsidRDefault="000A271B" w:rsidP="005729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750">
              <w:rPr>
                <w:rFonts w:ascii="Times New Roman" w:hAnsi="Times New Roman" w:cs="Times New Roman"/>
                <w:b/>
              </w:rPr>
              <w:t xml:space="preserve">1 </w:t>
            </w:r>
            <w:proofErr w:type="spellStart"/>
            <w:proofErr w:type="gramStart"/>
            <w:r w:rsidR="00572920" w:rsidRPr="00E6275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904" w:type="dxa"/>
          </w:tcPr>
          <w:p w:rsidR="000A271B" w:rsidRPr="00E62750" w:rsidRDefault="000A271B" w:rsidP="005729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750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proofErr w:type="gramStart"/>
            <w:r w:rsidR="00572920" w:rsidRPr="00E6275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904" w:type="dxa"/>
          </w:tcPr>
          <w:p w:rsidR="000A271B" w:rsidRPr="00E62750" w:rsidRDefault="000A271B" w:rsidP="005729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750">
              <w:rPr>
                <w:rFonts w:ascii="Times New Roman" w:hAnsi="Times New Roman" w:cs="Times New Roman"/>
                <w:b/>
              </w:rPr>
              <w:t xml:space="preserve">1 </w:t>
            </w:r>
            <w:proofErr w:type="spellStart"/>
            <w:proofErr w:type="gramStart"/>
            <w:r w:rsidR="00572920" w:rsidRPr="00E6275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904" w:type="dxa"/>
          </w:tcPr>
          <w:p w:rsidR="000A271B" w:rsidRPr="00E62750" w:rsidRDefault="000A271B" w:rsidP="005729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750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proofErr w:type="gramStart"/>
            <w:r w:rsidR="00572920" w:rsidRPr="00E6275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904" w:type="dxa"/>
          </w:tcPr>
          <w:p w:rsidR="000A271B" w:rsidRPr="00E62750" w:rsidRDefault="000A271B" w:rsidP="005729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750">
              <w:rPr>
                <w:rFonts w:ascii="Times New Roman" w:hAnsi="Times New Roman" w:cs="Times New Roman"/>
                <w:b/>
              </w:rPr>
              <w:t xml:space="preserve">1 </w:t>
            </w:r>
            <w:proofErr w:type="spellStart"/>
            <w:proofErr w:type="gramStart"/>
            <w:r w:rsidR="00572920" w:rsidRPr="00E6275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904" w:type="dxa"/>
          </w:tcPr>
          <w:p w:rsidR="000A271B" w:rsidRPr="00E62750" w:rsidRDefault="000A271B" w:rsidP="005729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750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proofErr w:type="gramStart"/>
            <w:r w:rsidR="00572920" w:rsidRPr="00E6275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904" w:type="dxa"/>
          </w:tcPr>
          <w:p w:rsidR="000A271B" w:rsidRPr="00E62750" w:rsidRDefault="000A271B" w:rsidP="005729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750">
              <w:rPr>
                <w:rFonts w:ascii="Times New Roman" w:hAnsi="Times New Roman" w:cs="Times New Roman"/>
                <w:b/>
              </w:rPr>
              <w:t xml:space="preserve">1 </w:t>
            </w:r>
            <w:proofErr w:type="spellStart"/>
            <w:proofErr w:type="gramStart"/>
            <w:r w:rsidR="00572920" w:rsidRPr="00E6275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904" w:type="dxa"/>
          </w:tcPr>
          <w:p w:rsidR="000A271B" w:rsidRPr="00E62750" w:rsidRDefault="000A271B" w:rsidP="005729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750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proofErr w:type="gramStart"/>
            <w:r w:rsidR="00572920" w:rsidRPr="00E6275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</w:tr>
      <w:tr w:rsidR="008A7840" w:rsidRPr="00E62750" w:rsidTr="000A271B">
        <w:tc>
          <w:tcPr>
            <w:tcW w:w="849" w:type="dxa"/>
          </w:tcPr>
          <w:p w:rsidR="008A7840" w:rsidRPr="00E62750" w:rsidRDefault="008A7840" w:rsidP="008A7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27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а </w:t>
            </w:r>
          </w:p>
        </w:tc>
        <w:tc>
          <w:tcPr>
            <w:tcW w:w="904" w:type="dxa"/>
          </w:tcPr>
          <w:p w:rsidR="008A7840" w:rsidRPr="00E62750" w:rsidRDefault="008A7840" w:rsidP="002056C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04" w:type="dxa"/>
          </w:tcPr>
          <w:p w:rsidR="008A7840" w:rsidRPr="00E62750" w:rsidRDefault="008A7840" w:rsidP="008A78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4" w:type="dxa"/>
          </w:tcPr>
          <w:p w:rsidR="008A7840" w:rsidRPr="00E62750" w:rsidRDefault="008A7840" w:rsidP="002056C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04" w:type="dxa"/>
          </w:tcPr>
          <w:p w:rsidR="008A7840" w:rsidRPr="00E62750" w:rsidRDefault="008A7840" w:rsidP="008A78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4" w:type="dxa"/>
          </w:tcPr>
          <w:p w:rsidR="008A7840" w:rsidRPr="00E62750" w:rsidRDefault="008A7840" w:rsidP="002056C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04" w:type="dxa"/>
          </w:tcPr>
          <w:p w:rsidR="008A7840" w:rsidRPr="00E62750" w:rsidRDefault="008A7840" w:rsidP="008A78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</w:tcPr>
          <w:p w:rsidR="008A7840" w:rsidRPr="00E62750" w:rsidRDefault="008A7840" w:rsidP="008A78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04" w:type="dxa"/>
          </w:tcPr>
          <w:p w:rsidR="008A7840" w:rsidRPr="00E62750" w:rsidRDefault="008A7840" w:rsidP="008A78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04" w:type="dxa"/>
          </w:tcPr>
          <w:p w:rsidR="008A7840" w:rsidRPr="00E62750" w:rsidRDefault="008A7840" w:rsidP="002056C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62750">
              <w:rPr>
                <w:rFonts w:ascii="Times New Roman" w:hAnsi="Times New Roman"/>
                <w:b/>
                <w:sz w:val="24"/>
              </w:rPr>
              <w:t>42,9%</w:t>
            </w:r>
          </w:p>
        </w:tc>
        <w:tc>
          <w:tcPr>
            <w:tcW w:w="904" w:type="dxa"/>
          </w:tcPr>
          <w:p w:rsidR="008A7840" w:rsidRPr="00E62750" w:rsidRDefault="008A7840" w:rsidP="008A7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53,3%</w:t>
            </w:r>
          </w:p>
        </w:tc>
      </w:tr>
      <w:tr w:rsidR="008A7840" w:rsidRPr="00E62750" w:rsidTr="000A271B">
        <w:tc>
          <w:tcPr>
            <w:tcW w:w="849" w:type="dxa"/>
          </w:tcPr>
          <w:p w:rsidR="008A7840" w:rsidRPr="00E62750" w:rsidRDefault="008A7840" w:rsidP="008A7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27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904" w:type="dxa"/>
          </w:tcPr>
          <w:p w:rsidR="008A7840" w:rsidRPr="00E62750" w:rsidRDefault="008A7840" w:rsidP="002056C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04" w:type="dxa"/>
          </w:tcPr>
          <w:p w:rsidR="008A7840" w:rsidRPr="00E62750" w:rsidRDefault="008A7840" w:rsidP="008A78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dxa"/>
          </w:tcPr>
          <w:p w:rsidR="008A7840" w:rsidRPr="00E62750" w:rsidRDefault="008A7840" w:rsidP="002056C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04" w:type="dxa"/>
          </w:tcPr>
          <w:p w:rsidR="008A7840" w:rsidRPr="00E62750" w:rsidRDefault="008A7840" w:rsidP="008A78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4" w:type="dxa"/>
          </w:tcPr>
          <w:p w:rsidR="008A7840" w:rsidRPr="00E62750" w:rsidRDefault="008A7840" w:rsidP="002056C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04" w:type="dxa"/>
          </w:tcPr>
          <w:p w:rsidR="008A7840" w:rsidRPr="00E62750" w:rsidRDefault="008A7840" w:rsidP="008A78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4" w:type="dxa"/>
          </w:tcPr>
          <w:p w:rsidR="008A7840" w:rsidRPr="00E62750" w:rsidRDefault="008A7840" w:rsidP="008A78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04" w:type="dxa"/>
          </w:tcPr>
          <w:p w:rsidR="008A7840" w:rsidRPr="00E62750" w:rsidRDefault="008A7840" w:rsidP="008A78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04" w:type="dxa"/>
          </w:tcPr>
          <w:p w:rsidR="008A7840" w:rsidRPr="00E62750" w:rsidRDefault="008A7840" w:rsidP="002056C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62750">
              <w:rPr>
                <w:rFonts w:ascii="Times New Roman" w:hAnsi="Times New Roman"/>
                <w:b/>
                <w:sz w:val="24"/>
              </w:rPr>
              <w:t>50,0%</w:t>
            </w:r>
          </w:p>
        </w:tc>
        <w:tc>
          <w:tcPr>
            <w:tcW w:w="904" w:type="dxa"/>
          </w:tcPr>
          <w:p w:rsidR="008A7840" w:rsidRPr="00E62750" w:rsidRDefault="008A7840" w:rsidP="008A7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27,8%</w:t>
            </w:r>
          </w:p>
        </w:tc>
      </w:tr>
      <w:tr w:rsidR="008A7840" w:rsidRPr="00E62750" w:rsidTr="000A271B">
        <w:tc>
          <w:tcPr>
            <w:tcW w:w="849" w:type="dxa"/>
          </w:tcPr>
          <w:p w:rsidR="008A7840" w:rsidRPr="00E62750" w:rsidRDefault="008A7840" w:rsidP="008A784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627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а </w:t>
            </w:r>
          </w:p>
        </w:tc>
        <w:tc>
          <w:tcPr>
            <w:tcW w:w="904" w:type="dxa"/>
          </w:tcPr>
          <w:p w:rsidR="008A7840" w:rsidRPr="00E62750" w:rsidRDefault="008A7840" w:rsidP="002056C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04" w:type="dxa"/>
          </w:tcPr>
          <w:p w:rsidR="008A7840" w:rsidRPr="00E62750" w:rsidRDefault="008A7840" w:rsidP="008A78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dxa"/>
          </w:tcPr>
          <w:p w:rsidR="008A7840" w:rsidRPr="00E62750" w:rsidRDefault="008A7840" w:rsidP="002056C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04" w:type="dxa"/>
          </w:tcPr>
          <w:p w:rsidR="008A7840" w:rsidRPr="00E62750" w:rsidRDefault="008A7840" w:rsidP="008A78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4" w:type="dxa"/>
          </w:tcPr>
          <w:p w:rsidR="008A7840" w:rsidRPr="00E62750" w:rsidRDefault="008A7840" w:rsidP="002056C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04" w:type="dxa"/>
          </w:tcPr>
          <w:p w:rsidR="008A7840" w:rsidRPr="00E62750" w:rsidRDefault="008A7840" w:rsidP="008A78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</w:tcPr>
          <w:p w:rsidR="008A7840" w:rsidRPr="00E62750" w:rsidRDefault="008A7840" w:rsidP="008A78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04" w:type="dxa"/>
          </w:tcPr>
          <w:p w:rsidR="008A7840" w:rsidRPr="00E62750" w:rsidRDefault="008A7840" w:rsidP="008A78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04" w:type="dxa"/>
          </w:tcPr>
          <w:p w:rsidR="008A7840" w:rsidRPr="00E62750" w:rsidRDefault="008A7840" w:rsidP="002056C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62750">
              <w:rPr>
                <w:rFonts w:ascii="Times New Roman" w:hAnsi="Times New Roman"/>
                <w:b/>
                <w:sz w:val="24"/>
              </w:rPr>
              <w:t>64,3%</w:t>
            </w:r>
          </w:p>
        </w:tc>
        <w:tc>
          <w:tcPr>
            <w:tcW w:w="904" w:type="dxa"/>
          </w:tcPr>
          <w:p w:rsidR="008A7840" w:rsidRPr="00E62750" w:rsidRDefault="008A7840" w:rsidP="008A7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61,5%</w:t>
            </w:r>
          </w:p>
        </w:tc>
      </w:tr>
      <w:tr w:rsidR="008A7840" w:rsidRPr="00E62750" w:rsidTr="000A271B">
        <w:tc>
          <w:tcPr>
            <w:tcW w:w="849" w:type="dxa"/>
          </w:tcPr>
          <w:p w:rsidR="008A7840" w:rsidRPr="00E62750" w:rsidRDefault="008A7840" w:rsidP="008A784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627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904" w:type="dxa"/>
          </w:tcPr>
          <w:p w:rsidR="008A7840" w:rsidRPr="00E62750" w:rsidRDefault="008A7840" w:rsidP="002056C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04" w:type="dxa"/>
          </w:tcPr>
          <w:p w:rsidR="008A7840" w:rsidRPr="00E62750" w:rsidRDefault="008A7840" w:rsidP="008A78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</w:tcPr>
          <w:p w:rsidR="008A7840" w:rsidRPr="00E62750" w:rsidRDefault="008A7840" w:rsidP="002056C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04" w:type="dxa"/>
          </w:tcPr>
          <w:p w:rsidR="008A7840" w:rsidRPr="00E62750" w:rsidRDefault="008A7840" w:rsidP="008A78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4" w:type="dxa"/>
          </w:tcPr>
          <w:p w:rsidR="008A7840" w:rsidRPr="00E62750" w:rsidRDefault="008A7840" w:rsidP="002056C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04" w:type="dxa"/>
          </w:tcPr>
          <w:p w:rsidR="008A7840" w:rsidRPr="00E62750" w:rsidRDefault="008A7840" w:rsidP="008A78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4" w:type="dxa"/>
          </w:tcPr>
          <w:p w:rsidR="008A7840" w:rsidRPr="00E62750" w:rsidRDefault="008A7840" w:rsidP="008A78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04" w:type="dxa"/>
          </w:tcPr>
          <w:p w:rsidR="008A7840" w:rsidRPr="00E62750" w:rsidRDefault="008A7840" w:rsidP="008A78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04" w:type="dxa"/>
          </w:tcPr>
          <w:p w:rsidR="008A7840" w:rsidRPr="00E62750" w:rsidRDefault="008A7840" w:rsidP="002056C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62750">
              <w:rPr>
                <w:rFonts w:ascii="Times New Roman" w:hAnsi="Times New Roman"/>
                <w:b/>
                <w:sz w:val="24"/>
              </w:rPr>
              <w:t>43,8%</w:t>
            </w:r>
          </w:p>
        </w:tc>
        <w:tc>
          <w:tcPr>
            <w:tcW w:w="904" w:type="dxa"/>
          </w:tcPr>
          <w:p w:rsidR="008A7840" w:rsidRPr="00E62750" w:rsidRDefault="008A7840" w:rsidP="008A7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</w:tr>
      <w:tr w:rsidR="008A7840" w:rsidRPr="00E62750" w:rsidTr="000A271B">
        <w:tc>
          <w:tcPr>
            <w:tcW w:w="849" w:type="dxa"/>
          </w:tcPr>
          <w:p w:rsidR="008A7840" w:rsidRPr="00E62750" w:rsidRDefault="008A7840" w:rsidP="008A7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627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</w:tcPr>
          <w:p w:rsidR="008A7840" w:rsidRPr="00E62750" w:rsidRDefault="008A7840" w:rsidP="002056C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04" w:type="dxa"/>
          </w:tcPr>
          <w:p w:rsidR="008A7840" w:rsidRPr="00E62750" w:rsidRDefault="008A7840" w:rsidP="008A78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8A7840" w:rsidRPr="00E62750" w:rsidRDefault="008A7840" w:rsidP="002056C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04" w:type="dxa"/>
          </w:tcPr>
          <w:p w:rsidR="008A7840" w:rsidRPr="00E62750" w:rsidRDefault="008A7840" w:rsidP="008A78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4" w:type="dxa"/>
          </w:tcPr>
          <w:p w:rsidR="008A7840" w:rsidRPr="00E62750" w:rsidRDefault="008A7840" w:rsidP="002056C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04" w:type="dxa"/>
          </w:tcPr>
          <w:p w:rsidR="008A7840" w:rsidRPr="00E62750" w:rsidRDefault="008A7840" w:rsidP="008A78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</w:tcPr>
          <w:p w:rsidR="008A7840" w:rsidRPr="00E62750" w:rsidRDefault="008A7840" w:rsidP="008A78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04" w:type="dxa"/>
          </w:tcPr>
          <w:p w:rsidR="008A7840" w:rsidRPr="00E62750" w:rsidRDefault="008A7840" w:rsidP="008A78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04" w:type="dxa"/>
          </w:tcPr>
          <w:p w:rsidR="008A7840" w:rsidRPr="00E62750" w:rsidRDefault="008A7840" w:rsidP="002056C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62750">
              <w:rPr>
                <w:rFonts w:ascii="Times New Roman" w:hAnsi="Times New Roman"/>
                <w:b/>
                <w:sz w:val="24"/>
              </w:rPr>
              <w:t>32,0%</w:t>
            </w:r>
          </w:p>
        </w:tc>
        <w:tc>
          <w:tcPr>
            <w:tcW w:w="904" w:type="dxa"/>
          </w:tcPr>
          <w:p w:rsidR="008A7840" w:rsidRPr="00E62750" w:rsidRDefault="008A7840" w:rsidP="008A7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28,0%</w:t>
            </w:r>
          </w:p>
        </w:tc>
      </w:tr>
      <w:tr w:rsidR="008A7840" w:rsidRPr="00E62750" w:rsidTr="000A271B">
        <w:tc>
          <w:tcPr>
            <w:tcW w:w="849" w:type="dxa"/>
          </w:tcPr>
          <w:p w:rsidR="008A7840" w:rsidRPr="00E62750" w:rsidRDefault="008A7840" w:rsidP="008A784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627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904" w:type="dxa"/>
          </w:tcPr>
          <w:p w:rsidR="008A7840" w:rsidRPr="00E62750" w:rsidRDefault="008A7840" w:rsidP="002056C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04" w:type="dxa"/>
          </w:tcPr>
          <w:p w:rsidR="008A7840" w:rsidRPr="00E62750" w:rsidRDefault="008A7840" w:rsidP="008A78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</w:tcPr>
          <w:p w:rsidR="008A7840" w:rsidRPr="00E62750" w:rsidRDefault="008A7840" w:rsidP="002056C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04" w:type="dxa"/>
          </w:tcPr>
          <w:p w:rsidR="008A7840" w:rsidRPr="00E62750" w:rsidRDefault="008A7840" w:rsidP="008A78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4" w:type="dxa"/>
          </w:tcPr>
          <w:p w:rsidR="008A7840" w:rsidRPr="00E62750" w:rsidRDefault="008A7840" w:rsidP="002056C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04" w:type="dxa"/>
          </w:tcPr>
          <w:p w:rsidR="008A7840" w:rsidRPr="00E62750" w:rsidRDefault="008A7840" w:rsidP="008A78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8A7840" w:rsidRPr="00E62750" w:rsidRDefault="008A7840" w:rsidP="008A78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04" w:type="dxa"/>
          </w:tcPr>
          <w:p w:rsidR="008A7840" w:rsidRPr="00E62750" w:rsidRDefault="008A7840" w:rsidP="008A78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04" w:type="dxa"/>
          </w:tcPr>
          <w:p w:rsidR="008A7840" w:rsidRPr="00E62750" w:rsidRDefault="008A7840" w:rsidP="002056C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62750">
              <w:rPr>
                <w:rFonts w:ascii="Times New Roman" w:hAnsi="Times New Roman"/>
                <w:b/>
                <w:sz w:val="24"/>
              </w:rPr>
              <w:t>45,5%</w:t>
            </w:r>
          </w:p>
        </w:tc>
        <w:tc>
          <w:tcPr>
            <w:tcW w:w="904" w:type="dxa"/>
          </w:tcPr>
          <w:p w:rsidR="008A7840" w:rsidRPr="00E62750" w:rsidRDefault="008A7840" w:rsidP="008A7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54,5%</w:t>
            </w:r>
          </w:p>
        </w:tc>
      </w:tr>
      <w:tr w:rsidR="008A7840" w:rsidRPr="00E62750" w:rsidTr="000A271B">
        <w:tc>
          <w:tcPr>
            <w:tcW w:w="849" w:type="dxa"/>
          </w:tcPr>
          <w:p w:rsidR="008A7840" w:rsidRPr="00E62750" w:rsidRDefault="008A7840" w:rsidP="008A784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627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904" w:type="dxa"/>
          </w:tcPr>
          <w:p w:rsidR="008A7840" w:rsidRPr="00E62750" w:rsidRDefault="008A7840" w:rsidP="002056C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04" w:type="dxa"/>
          </w:tcPr>
          <w:p w:rsidR="008A7840" w:rsidRPr="00E62750" w:rsidRDefault="008A7840" w:rsidP="008A78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8A7840" w:rsidRPr="00E62750" w:rsidRDefault="008A7840" w:rsidP="002056C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04" w:type="dxa"/>
          </w:tcPr>
          <w:p w:rsidR="008A7840" w:rsidRPr="00E62750" w:rsidRDefault="008A7840" w:rsidP="008A78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4" w:type="dxa"/>
          </w:tcPr>
          <w:p w:rsidR="008A7840" w:rsidRPr="00E62750" w:rsidRDefault="008A7840" w:rsidP="002056C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04" w:type="dxa"/>
          </w:tcPr>
          <w:p w:rsidR="008A7840" w:rsidRPr="00E62750" w:rsidRDefault="008A7840" w:rsidP="008A78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dxa"/>
          </w:tcPr>
          <w:p w:rsidR="008A7840" w:rsidRPr="00E62750" w:rsidRDefault="008A7840" w:rsidP="008A78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04" w:type="dxa"/>
          </w:tcPr>
          <w:p w:rsidR="008A7840" w:rsidRPr="00E62750" w:rsidRDefault="008A7840" w:rsidP="008A78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04" w:type="dxa"/>
          </w:tcPr>
          <w:p w:rsidR="008A7840" w:rsidRPr="00E62750" w:rsidRDefault="008A7840" w:rsidP="002056C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62750">
              <w:rPr>
                <w:rFonts w:ascii="Times New Roman" w:hAnsi="Times New Roman"/>
                <w:b/>
                <w:sz w:val="24"/>
              </w:rPr>
              <w:t>20,0%</w:t>
            </w:r>
          </w:p>
        </w:tc>
        <w:tc>
          <w:tcPr>
            <w:tcW w:w="904" w:type="dxa"/>
          </w:tcPr>
          <w:p w:rsidR="008A7840" w:rsidRPr="00E62750" w:rsidRDefault="008A7840" w:rsidP="008A7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20,0%</w:t>
            </w:r>
          </w:p>
        </w:tc>
      </w:tr>
      <w:tr w:rsidR="008A7840" w:rsidRPr="00E62750" w:rsidTr="000A271B">
        <w:tc>
          <w:tcPr>
            <w:tcW w:w="849" w:type="dxa"/>
          </w:tcPr>
          <w:p w:rsidR="008A7840" w:rsidRPr="00E62750" w:rsidRDefault="008A7840" w:rsidP="008A784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627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904" w:type="dxa"/>
          </w:tcPr>
          <w:p w:rsidR="008A7840" w:rsidRPr="00E62750" w:rsidRDefault="008A7840" w:rsidP="002056C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04" w:type="dxa"/>
          </w:tcPr>
          <w:p w:rsidR="008A7840" w:rsidRPr="00E62750" w:rsidRDefault="008A7840" w:rsidP="008A78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4" w:type="dxa"/>
          </w:tcPr>
          <w:p w:rsidR="008A7840" w:rsidRPr="00E62750" w:rsidRDefault="008A7840" w:rsidP="002056C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04" w:type="dxa"/>
          </w:tcPr>
          <w:p w:rsidR="008A7840" w:rsidRPr="00E62750" w:rsidRDefault="008A7840" w:rsidP="008A78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</w:tcPr>
          <w:p w:rsidR="008A7840" w:rsidRPr="00E62750" w:rsidRDefault="008A7840" w:rsidP="002056C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04" w:type="dxa"/>
          </w:tcPr>
          <w:p w:rsidR="008A7840" w:rsidRPr="00E62750" w:rsidRDefault="008A7840" w:rsidP="008A78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</w:tcPr>
          <w:p w:rsidR="008A7840" w:rsidRPr="00E62750" w:rsidRDefault="008A7840" w:rsidP="008A78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04" w:type="dxa"/>
          </w:tcPr>
          <w:p w:rsidR="008A7840" w:rsidRPr="00E62750" w:rsidRDefault="008A7840" w:rsidP="008A78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04" w:type="dxa"/>
          </w:tcPr>
          <w:p w:rsidR="008A7840" w:rsidRPr="00E62750" w:rsidRDefault="008A7840" w:rsidP="002056C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62750">
              <w:rPr>
                <w:rFonts w:ascii="Times New Roman" w:hAnsi="Times New Roman"/>
                <w:b/>
                <w:sz w:val="24"/>
              </w:rPr>
              <w:t>35,7%</w:t>
            </w:r>
          </w:p>
        </w:tc>
        <w:tc>
          <w:tcPr>
            <w:tcW w:w="904" w:type="dxa"/>
          </w:tcPr>
          <w:p w:rsidR="008A7840" w:rsidRPr="00E62750" w:rsidRDefault="008A7840" w:rsidP="008A7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</w:tr>
      <w:tr w:rsidR="008A7840" w:rsidRPr="00E62750" w:rsidTr="000A271B">
        <w:tc>
          <w:tcPr>
            <w:tcW w:w="849" w:type="dxa"/>
          </w:tcPr>
          <w:p w:rsidR="008A7840" w:rsidRPr="00E62750" w:rsidRDefault="008A7840" w:rsidP="008A784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627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904" w:type="dxa"/>
          </w:tcPr>
          <w:p w:rsidR="008A7840" w:rsidRPr="00E62750" w:rsidRDefault="008A7840" w:rsidP="002056C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04" w:type="dxa"/>
          </w:tcPr>
          <w:p w:rsidR="008A7840" w:rsidRPr="00E62750" w:rsidRDefault="008A7840" w:rsidP="008A78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</w:tcPr>
          <w:p w:rsidR="008A7840" w:rsidRPr="00E62750" w:rsidRDefault="008A7840" w:rsidP="002056C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04" w:type="dxa"/>
          </w:tcPr>
          <w:p w:rsidR="008A7840" w:rsidRPr="00E62750" w:rsidRDefault="008A7840" w:rsidP="008A78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4" w:type="dxa"/>
          </w:tcPr>
          <w:p w:rsidR="008A7840" w:rsidRPr="00E62750" w:rsidRDefault="008A7840" w:rsidP="002056C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04" w:type="dxa"/>
          </w:tcPr>
          <w:p w:rsidR="008A7840" w:rsidRPr="00E62750" w:rsidRDefault="008A7840" w:rsidP="008A78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</w:tcPr>
          <w:p w:rsidR="008A7840" w:rsidRPr="00E62750" w:rsidRDefault="008A7840" w:rsidP="008A78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04" w:type="dxa"/>
          </w:tcPr>
          <w:p w:rsidR="008A7840" w:rsidRPr="00E62750" w:rsidRDefault="008A7840" w:rsidP="008A78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04" w:type="dxa"/>
          </w:tcPr>
          <w:p w:rsidR="008A7840" w:rsidRPr="00E62750" w:rsidRDefault="008A7840" w:rsidP="002056C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62750">
              <w:rPr>
                <w:rFonts w:ascii="Times New Roman" w:hAnsi="Times New Roman"/>
                <w:b/>
                <w:sz w:val="24"/>
              </w:rPr>
              <w:t>31,8%</w:t>
            </w:r>
          </w:p>
        </w:tc>
        <w:tc>
          <w:tcPr>
            <w:tcW w:w="904" w:type="dxa"/>
          </w:tcPr>
          <w:p w:rsidR="008A7840" w:rsidRPr="00E62750" w:rsidRDefault="008A7840" w:rsidP="008A7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45,5%</w:t>
            </w:r>
          </w:p>
        </w:tc>
      </w:tr>
      <w:tr w:rsidR="008A7840" w:rsidRPr="00E62750" w:rsidTr="000A271B">
        <w:tc>
          <w:tcPr>
            <w:tcW w:w="849" w:type="dxa"/>
          </w:tcPr>
          <w:p w:rsidR="008A7840" w:rsidRPr="00E62750" w:rsidRDefault="008A7840" w:rsidP="008A7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04" w:type="dxa"/>
          </w:tcPr>
          <w:p w:rsidR="008A7840" w:rsidRPr="00E62750" w:rsidRDefault="008A7840" w:rsidP="002056C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04" w:type="dxa"/>
          </w:tcPr>
          <w:p w:rsidR="008A7840" w:rsidRPr="00E62750" w:rsidRDefault="008A7840" w:rsidP="008A78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4" w:type="dxa"/>
          </w:tcPr>
          <w:p w:rsidR="008A7840" w:rsidRPr="00E62750" w:rsidRDefault="008A7840" w:rsidP="002056C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904" w:type="dxa"/>
          </w:tcPr>
          <w:p w:rsidR="008A7840" w:rsidRPr="00E62750" w:rsidRDefault="008A7840" w:rsidP="008A78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04" w:type="dxa"/>
          </w:tcPr>
          <w:p w:rsidR="008A7840" w:rsidRPr="00E62750" w:rsidRDefault="008A7840" w:rsidP="002056C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904" w:type="dxa"/>
          </w:tcPr>
          <w:p w:rsidR="008A7840" w:rsidRPr="00E62750" w:rsidRDefault="008A7840" w:rsidP="008A784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04" w:type="dxa"/>
          </w:tcPr>
          <w:p w:rsidR="008A7840" w:rsidRPr="00E62750" w:rsidRDefault="008A7840" w:rsidP="008A78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04" w:type="dxa"/>
          </w:tcPr>
          <w:p w:rsidR="008A7840" w:rsidRPr="00E62750" w:rsidRDefault="008A7840" w:rsidP="008A78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04" w:type="dxa"/>
          </w:tcPr>
          <w:p w:rsidR="008A7840" w:rsidRPr="00E62750" w:rsidRDefault="008A7840" w:rsidP="002056C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62750">
              <w:rPr>
                <w:rFonts w:ascii="Times New Roman" w:hAnsi="Times New Roman"/>
                <w:b/>
                <w:sz w:val="24"/>
              </w:rPr>
              <w:t>39,2%</w:t>
            </w:r>
          </w:p>
        </w:tc>
        <w:tc>
          <w:tcPr>
            <w:tcW w:w="904" w:type="dxa"/>
          </w:tcPr>
          <w:p w:rsidR="008A7840" w:rsidRPr="00E62750" w:rsidRDefault="008A7840" w:rsidP="008A7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</w:tr>
    </w:tbl>
    <w:p w:rsidR="000A271B" w:rsidRPr="00E62750" w:rsidRDefault="000A271B" w:rsidP="000A2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71B" w:rsidRPr="00E62750" w:rsidRDefault="00F606A3" w:rsidP="000A271B">
      <w:pPr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22724" cy="3204376"/>
            <wp:effectExtent l="19050" t="0" r="25676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A271B" w:rsidRPr="00E62750" w:rsidRDefault="000A271B" w:rsidP="000A2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t xml:space="preserve">По результатам года  наблюдается повышение качества знаний в </w:t>
      </w:r>
      <w:r w:rsidR="009103B7" w:rsidRPr="00E62750">
        <w:rPr>
          <w:rFonts w:ascii="Times New Roman" w:hAnsi="Times New Roman" w:cs="Times New Roman"/>
          <w:sz w:val="24"/>
          <w:szCs w:val="24"/>
        </w:rPr>
        <w:t>5</w:t>
      </w:r>
      <w:r w:rsidR="002056CC" w:rsidRPr="00E62750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Pr="00E62750">
        <w:rPr>
          <w:rFonts w:ascii="Times New Roman" w:hAnsi="Times New Roman" w:cs="Times New Roman"/>
          <w:sz w:val="24"/>
          <w:szCs w:val="24"/>
        </w:rPr>
        <w:t xml:space="preserve">, </w:t>
      </w:r>
      <w:r w:rsidR="009103B7" w:rsidRPr="00E62750">
        <w:rPr>
          <w:rFonts w:ascii="Times New Roman" w:hAnsi="Times New Roman" w:cs="Times New Roman"/>
          <w:sz w:val="24"/>
          <w:szCs w:val="24"/>
        </w:rPr>
        <w:t>8</w:t>
      </w:r>
      <w:r w:rsidRPr="00E62750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="00BE4A3D" w:rsidRPr="00E62750">
        <w:rPr>
          <w:rFonts w:ascii="Times New Roman" w:hAnsi="Times New Roman" w:cs="Times New Roman"/>
          <w:sz w:val="24"/>
          <w:szCs w:val="24"/>
        </w:rPr>
        <w:t>, 9</w:t>
      </w:r>
      <w:r w:rsidR="002056CC" w:rsidRPr="00E62750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proofErr w:type="gramStart"/>
      <w:r w:rsidR="002056CC" w:rsidRPr="00E62750">
        <w:rPr>
          <w:rFonts w:ascii="Times New Roman" w:hAnsi="Times New Roman" w:cs="Times New Roman"/>
          <w:sz w:val="24"/>
          <w:szCs w:val="24"/>
          <w:vertAlign w:val="superscript"/>
        </w:rPr>
        <w:t>,б</w:t>
      </w:r>
      <w:proofErr w:type="gramEnd"/>
      <w:r w:rsidRPr="00E62750">
        <w:rPr>
          <w:rFonts w:ascii="Times New Roman" w:hAnsi="Times New Roman" w:cs="Times New Roman"/>
          <w:sz w:val="24"/>
          <w:szCs w:val="24"/>
        </w:rPr>
        <w:t xml:space="preserve"> классах.  </w:t>
      </w:r>
      <w:r w:rsidR="002056CC" w:rsidRPr="00E62750">
        <w:rPr>
          <w:rFonts w:ascii="Times New Roman" w:hAnsi="Times New Roman" w:cs="Times New Roman"/>
          <w:sz w:val="24"/>
          <w:szCs w:val="24"/>
        </w:rPr>
        <w:t xml:space="preserve">В целом по уровню основного общего образования наблюдается снижение качества </w:t>
      </w:r>
      <w:r w:rsidRPr="00E62750">
        <w:rPr>
          <w:rFonts w:ascii="Times New Roman" w:hAnsi="Times New Roman" w:cs="Times New Roman"/>
          <w:sz w:val="24"/>
          <w:szCs w:val="24"/>
        </w:rPr>
        <w:t>знаний.</w:t>
      </w:r>
    </w:p>
    <w:p w:rsidR="00FA190A" w:rsidRPr="00E62750" w:rsidRDefault="00FA190A" w:rsidP="00FA190A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62750">
        <w:rPr>
          <w:rFonts w:ascii="Times New Roman" w:hAnsi="Times New Roman"/>
          <w:sz w:val="24"/>
        </w:rPr>
        <w:t>Качество знаний по предметам учебного плана</w:t>
      </w:r>
    </w:p>
    <w:p w:rsidR="00FA190A" w:rsidRPr="00E62750" w:rsidRDefault="00FA190A" w:rsidP="00FA190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Style w:val="a7"/>
        <w:tblW w:w="0" w:type="auto"/>
        <w:tblLook w:val="04A0"/>
      </w:tblPr>
      <w:tblGrid>
        <w:gridCol w:w="550"/>
        <w:gridCol w:w="551"/>
        <w:gridCol w:w="875"/>
        <w:gridCol w:w="875"/>
        <w:gridCol w:w="876"/>
        <w:gridCol w:w="875"/>
        <w:gridCol w:w="876"/>
        <w:gridCol w:w="875"/>
        <w:gridCol w:w="875"/>
        <w:gridCol w:w="876"/>
        <w:gridCol w:w="875"/>
        <w:gridCol w:w="876"/>
      </w:tblGrid>
      <w:tr w:rsidR="00FA190A" w:rsidRPr="00E62750" w:rsidTr="00FA190A">
        <w:trPr>
          <w:cantSplit/>
          <w:trHeight w:val="1022"/>
        </w:trPr>
        <w:tc>
          <w:tcPr>
            <w:tcW w:w="550" w:type="dxa"/>
            <w:textDirection w:val="btLr"/>
          </w:tcPr>
          <w:p w:rsidR="00FA190A" w:rsidRPr="00E62750" w:rsidRDefault="00FA190A" w:rsidP="00FA190A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E62750">
              <w:rPr>
                <w:rFonts w:ascii="Times New Roman" w:hAnsi="Times New Roman"/>
                <w:sz w:val="20"/>
              </w:rPr>
              <w:t>предмет</w:t>
            </w:r>
          </w:p>
        </w:tc>
        <w:tc>
          <w:tcPr>
            <w:tcW w:w="551" w:type="dxa"/>
            <w:textDirection w:val="btLr"/>
          </w:tcPr>
          <w:p w:rsidR="00FA190A" w:rsidRPr="00E62750" w:rsidRDefault="00FA190A" w:rsidP="00FA190A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E62750">
              <w:rPr>
                <w:rFonts w:ascii="Times New Roman" w:hAnsi="Times New Roman"/>
                <w:sz w:val="20"/>
              </w:rPr>
              <w:t>четверть</w:t>
            </w:r>
          </w:p>
        </w:tc>
        <w:tc>
          <w:tcPr>
            <w:tcW w:w="875" w:type="dxa"/>
            <w:vAlign w:val="center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 w:rsidRPr="00E62750">
              <w:rPr>
                <w:rFonts w:ascii="Times New Roman" w:hAnsi="Times New Roman"/>
                <w:sz w:val="20"/>
              </w:rPr>
              <w:t>5</w:t>
            </w:r>
            <w:r w:rsidRPr="00E62750">
              <w:rPr>
                <w:rFonts w:ascii="Times New Roman" w:hAnsi="Times New Roman"/>
                <w:sz w:val="20"/>
                <w:vertAlign w:val="superscript"/>
              </w:rPr>
              <w:t>а</w:t>
            </w:r>
          </w:p>
        </w:tc>
        <w:tc>
          <w:tcPr>
            <w:tcW w:w="875" w:type="dxa"/>
            <w:vAlign w:val="center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 w:rsidRPr="00E62750">
              <w:rPr>
                <w:rFonts w:ascii="Times New Roman" w:hAnsi="Times New Roman"/>
                <w:sz w:val="20"/>
              </w:rPr>
              <w:t>5</w:t>
            </w:r>
            <w:r w:rsidRPr="00E62750">
              <w:rPr>
                <w:rFonts w:ascii="Times New Roman" w:hAnsi="Times New Roman"/>
                <w:sz w:val="20"/>
                <w:vertAlign w:val="superscript"/>
              </w:rPr>
              <w:t>б</w:t>
            </w:r>
          </w:p>
        </w:tc>
        <w:tc>
          <w:tcPr>
            <w:tcW w:w="876" w:type="dxa"/>
            <w:vAlign w:val="center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 w:rsidRPr="00E62750">
              <w:rPr>
                <w:rFonts w:ascii="Times New Roman" w:hAnsi="Times New Roman"/>
                <w:sz w:val="20"/>
              </w:rPr>
              <w:t>6</w:t>
            </w:r>
            <w:r w:rsidRPr="00E62750">
              <w:rPr>
                <w:rFonts w:ascii="Times New Roman" w:hAnsi="Times New Roman"/>
                <w:sz w:val="20"/>
                <w:vertAlign w:val="superscript"/>
              </w:rPr>
              <w:t>а</w:t>
            </w:r>
          </w:p>
        </w:tc>
        <w:tc>
          <w:tcPr>
            <w:tcW w:w="875" w:type="dxa"/>
            <w:vAlign w:val="center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 w:rsidRPr="00E62750">
              <w:rPr>
                <w:rFonts w:ascii="Times New Roman" w:hAnsi="Times New Roman"/>
                <w:sz w:val="20"/>
              </w:rPr>
              <w:t>6</w:t>
            </w:r>
            <w:r w:rsidRPr="00E62750">
              <w:rPr>
                <w:rFonts w:ascii="Times New Roman" w:hAnsi="Times New Roman"/>
                <w:sz w:val="20"/>
                <w:vertAlign w:val="superscript"/>
              </w:rPr>
              <w:t>б</w:t>
            </w:r>
          </w:p>
        </w:tc>
        <w:tc>
          <w:tcPr>
            <w:tcW w:w="876" w:type="dxa"/>
            <w:vAlign w:val="center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sz w:val="20"/>
              </w:rPr>
            </w:pPr>
            <w:r w:rsidRPr="00E6275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75" w:type="dxa"/>
            <w:vAlign w:val="center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 w:rsidRPr="00E62750">
              <w:rPr>
                <w:rFonts w:ascii="Times New Roman" w:hAnsi="Times New Roman"/>
                <w:sz w:val="20"/>
              </w:rPr>
              <w:t>8</w:t>
            </w:r>
            <w:r w:rsidRPr="00E62750">
              <w:rPr>
                <w:rFonts w:ascii="Times New Roman" w:hAnsi="Times New Roman"/>
                <w:sz w:val="20"/>
                <w:vertAlign w:val="superscript"/>
              </w:rPr>
              <w:t>а</w:t>
            </w:r>
          </w:p>
        </w:tc>
        <w:tc>
          <w:tcPr>
            <w:tcW w:w="875" w:type="dxa"/>
            <w:vAlign w:val="center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 w:rsidRPr="00E62750">
              <w:rPr>
                <w:rFonts w:ascii="Times New Roman" w:hAnsi="Times New Roman"/>
                <w:sz w:val="20"/>
              </w:rPr>
              <w:t>8</w:t>
            </w:r>
            <w:r w:rsidRPr="00E62750">
              <w:rPr>
                <w:rFonts w:ascii="Times New Roman" w:hAnsi="Times New Roman"/>
                <w:sz w:val="20"/>
                <w:vertAlign w:val="superscript"/>
              </w:rPr>
              <w:t>б</w:t>
            </w:r>
          </w:p>
        </w:tc>
        <w:tc>
          <w:tcPr>
            <w:tcW w:w="876" w:type="dxa"/>
            <w:vAlign w:val="center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 w:rsidRPr="00E62750">
              <w:rPr>
                <w:rFonts w:ascii="Times New Roman" w:hAnsi="Times New Roman"/>
                <w:sz w:val="20"/>
              </w:rPr>
              <w:t>9</w:t>
            </w:r>
            <w:r w:rsidRPr="00E62750">
              <w:rPr>
                <w:rFonts w:ascii="Times New Roman" w:hAnsi="Times New Roman"/>
                <w:sz w:val="20"/>
                <w:vertAlign w:val="superscript"/>
              </w:rPr>
              <w:t>а</w:t>
            </w:r>
          </w:p>
        </w:tc>
        <w:tc>
          <w:tcPr>
            <w:tcW w:w="875" w:type="dxa"/>
            <w:vAlign w:val="center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 w:rsidRPr="00E62750">
              <w:rPr>
                <w:rFonts w:ascii="Times New Roman" w:hAnsi="Times New Roman"/>
                <w:sz w:val="20"/>
              </w:rPr>
              <w:t>9</w:t>
            </w:r>
            <w:r w:rsidRPr="00E62750">
              <w:rPr>
                <w:rFonts w:ascii="Times New Roman" w:hAnsi="Times New Roman"/>
                <w:sz w:val="20"/>
                <w:vertAlign w:val="superscript"/>
              </w:rPr>
              <w:t>б</w:t>
            </w:r>
          </w:p>
        </w:tc>
        <w:tc>
          <w:tcPr>
            <w:tcW w:w="876" w:type="dxa"/>
            <w:textDirection w:val="btLr"/>
            <w:vAlign w:val="center"/>
          </w:tcPr>
          <w:p w:rsidR="00FA190A" w:rsidRPr="00E62750" w:rsidRDefault="00FA190A" w:rsidP="00FA190A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E62750">
              <w:rPr>
                <w:rFonts w:ascii="Times New Roman" w:hAnsi="Times New Roman"/>
                <w:sz w:val="20"/>
              </w:rPr>
              <w:t xml:space="preserve">Итого </w:t>
            </w:r>
          </w:p>
        </w:tc>
      </w:tr>
      <w:tr w:rsidR="00FA190A" w:rsidRPr="00E62750" w:rsidTr="00FA190A">
        <w:tc>
          <w:tcPr>
            <w:tcW w:w="550" w:type="dxa"/>
            <w:vMerge w:val="restart"/>
            <w:vAlign w:val="center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1</w:t>
            </w:r>
          </w:p>
        </w:tc>
        <w:tc>
          <w:tcPr>
            <w:tcW w:w="551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91,7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85,7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91,7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83,3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69,2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84,6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89,6</w:t>
            </w:r>
          </w:p>
        </w:tc>
      </w:tr>
      <w:tr w:rsidR="00FA190A" w:rsidRPr="00E62750" w:rsidTr="00FA190A">
        <w:tc>
          <w:tcPr>
            <w:tcW w:w="550" w:type="dxa"/>
            <w:vMerge/>
            <w:vAlign w:val="center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2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88,9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91,7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92,3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72,7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91,7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100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83,3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57,1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100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86,4</w:t>
            </w:r>
          </w:p>
        </w:tc>
      </w:tr>
      <w:tr w:rsidR="00FA190A" w:rsidRPr="00E62750" w:rsidTr="00FA190A">
        <w:tc>
          <w:tcPr>
            <w:tcW w:w="550" w:type="dxa"/>
            <w:vMerge w:val="restart"/>
            <w:vAlign w:val="center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2</w:t>
            </w:r>
          </w:p>
        </w:tc>
        <w:tc>
          <w:tcPr>
            <w:tcW w:w="551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69,2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88,2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78,6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68,8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56,0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72,7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61,9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64,3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47,6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67,5</w:t>
            </w:r>
          </w:p>
        </w:tc>
      </w:tr>
      <w:tr w:rsidR="00FA190A" w:rsidRPr="00E62750" w:rsidTr="00FA190A">
        <w:tc>
          <w:tcPr>
            <w:tcW w:w="550" w:type="dxa"/>
            <w:vMerge/>
            <w:vAlign w:val="center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2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57,1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100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92,3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75,0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64,0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72,7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65,0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78,6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59,1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73,8</w:t>
            </w:r>
          </w:p>
        </w:tc>
      </w:tr>
      <w:tr w:rsidR="00FA190A" w:rsidRPr="00E62750" w:rsidTr="00FA190A">
        <w:tc>
          <w:tcPr>
            <w:tcW w:w="550" w:type="dxa"/>
            <w:vMerge w:val="restart"/>
            <w:vAlign w:val="center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3</w:t>
            </w:r>
          </w:p>
        </w:tc>
        <w:tc>
          <w:tcPr>
            <w:tcW w:w="551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76,9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93,8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92,0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81,8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66,7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78,6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81,0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85,6</w:t>
            </w:r>
          </w:p>
        </w:tc>
      </w:tr>
      <w:tr w:rsidR="00FA190A" w:rsidRPr="00E62750" w:rsidTr="00FA190A">
        <w:tc>
          <w:tcPr>
            <w:tcW w:w="550" w:type="dxa"/>
            <w:vMerge/>
            <w:vAlign w:val="center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2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85,7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100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84,6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87,5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100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81,8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80,0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92,9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81,8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88,3</w:t>
            </w:r>
          </w:p>
        </w:tc>
      </w:tr>
      <w:tr w:rsidR="00FA190A" w:rsidRPr="00E62750" w:rsidTr="00FA190A">
        <w:tc>
          <w:tcPr>
            <w:tcW w:w="550" w:type="dxa"/>
            <w:vMerge w:val="restart"/>
            <w:vAlign w:val="center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4</w:t>
            </w:r>
          </w:p>
        </w:tc>
        <w:tc>
          <w:tcPr>
            <w:tcW w:w="551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69,2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76,5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57,1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56,3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52,0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63,6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28,6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57,1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66,7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58,7</w:t>
            </w:r>
          </w:p>
        </w:tc>
      </w:tr>
      <w:tr w:rsidR="00FA190A" w:rsidRPr="00E62750" w:rsidTr="00FA190A">
        <w:tc>
          <w:tcPr>
            <w:tcW w:w="550" w:type="dxa"/>
            <w:vMerge/>
            <w:vAlign w:val="center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2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64,3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58,8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69,2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50,0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56,0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54,6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45,0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42,9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59,1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55,5</w:t>
            </w:r>
          </w:p>
        </w:tc>
      </w:tr>
      <w:tr w:rsidR="00FA190A" w:rsidRPr="00E62750" w:rsidTr="00FA190A">
        <w:tc>
          <w:tcPr>
            <w:tcW w:w="550" w:type="dxa"/>
            <w:vMerge w:val="restart"/>
            <w:vAlign w:val="center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5</w:t>
            </w:r>
          </w:p>
        </w:tc>
        <w:tc>
          <w:tcPr>
            <w:tcW w:w="551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78,6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87,5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85,7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92,9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76,2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91,2</w:t>
            </w:r>
          </w:p>
        </w:tc>
      </w:tr>
      <w:tr w:rsidR="00FA190A" w:rsidRPr="00E62750" w:rsidTr="00FA190A">
        <w:tc>
          <w:tcPr>
            <w:tcW w:w="550" w:type="dxa"/>
            <w:vMerge/>
            <w:vAlign w:val="center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2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100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100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92,3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93,8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100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100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95,0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92,9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86,4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95,6</w:t>
            </w:r>
          </w:p>
        </w:tc>
      </w:tr>
      <w:tr w:rsidR="00FA190A" w:rsidRPr="00E62750" w:rsidTr="00FA190A">
        <w:tc>
          <w:tcPr>
            <w:tcW w:w="550" w:type="dxa"/>
            <w:vMerge w:val="restart"/>
            <w:vAlign w:val="center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6</w:t>
            </w:r>
          </w:p>
        </w:tc>
        <w:tc>
          <w:tcPr>
            <w:tcW w:w="551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92,3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82,4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85,7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93,8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68,0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54,6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61,9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57,1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71,0</w:t>
            </w:r>
          </w:p>
        </w:tc>
      </w:tr>
      <w:tr w:rsidR="00FA190A" w:rsidRPr="00E62750" w:rsidTr="00FA190A">
        <w:tc>
          <w:tcPr>
            <w:tcW w:w="550" w:type="dxa"/>
            <w:vMerge/>
            <w:vAlign w:val="center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2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64,3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88,2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92,3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93,8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68,0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54,6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75,0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64,3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81,8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75,8</w:t>
            </w:r>
          </w:p>
        </w:tc>
      </w:tr>
      <w:tr w:rsidR="00FA190A" w:rsidRPr="00E62750" w:rsidTr="00FA190A">
        <w:tc>
          <w:tcPr>
            <w:tcW w:w="550" w:type="dxa"/>
            <w:vMerge w:val="restart"/>
            <w:vAlign w:val="center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7</w:t>
            </w:r>
          </w:p>
        </w:tc>
        <w:tc>
          <w:tcPr>
            <w:tcW w:w="551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85,7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72,0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90,5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78,6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81,0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89,8</w:t>
            </w:r>
          </w:p>
        </w:tc>
      </w:tr>
      <w:tr w:rsidR="00FA190A" w:rsidRPr="00E62750" w:rsidTr="00FA190A">
        <w:tc>
          <w:tcPr>
            <w:tcW w:w="550" w:type="dxa"/>
            <w:vMerge/>
            <w:vAlign w:val="center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2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92,9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100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92,3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93,8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44,0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72,7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95,0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42,9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50,0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76,0</w:t>
            </w:r>
          </w:p>
        </w:tc>
      </w:tr>
      <w:tr w:rsidR="00FA190A" w:rsidRPr="00E62750" w:rsidTr="00FA190A">
        <w:tc>
          <w:tcPr>
            <w:tcW w:w="550" w:type="dxa"/>
            <w:vMerge w:val="restart"/>
            <w:vAlign w:val="center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8</w:t>
            </w:r>
          </w:p>
        </w:tc>
        <w:tc>
          <w:tcPr>
            <w:tcW w:w="551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92,9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87,5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72,0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72,7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66,7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57,1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66,7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79,5</w:t>
            </w:r>
          </w:p>
        </w:tc>
      </w:tr>
      <w:tr w:rsidR="00FA190A" w:rsidRPr="00E62750" w:rsidTr="00FA190A">
        <w:tc>
          <w:tcPr>
            <w:tcW w:w="550" w:type="dxa"/>
            <w:vMerge/>
            <w:vAlign w:val="center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2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78,6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88,2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92,3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75,0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60,0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72,7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75,0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50,0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68,2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73,3</w:t>
            </w:r>
          </w:p>
        </w:tc>
      </w:tr>
      <w:tr w:rsidR="00FA190A" w:rsidRPr="00E62750" w:rsidTr="00FA190A">
        <w:tc>
          <w:tcPr>
            <w:tcW w:w="550" w:type="dxa"/>
            <w:vMerge w:val="restart"/>
            <w:vAlign w:val="center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9</w:t>
            </w:r>
          </w:p>
        </w:tc>
        <w:tc>
          <w:tcPr>
            <w:tcW w:w="551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1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-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92,9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88,0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90,5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76,2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92,5</w:t>
            </w:r>
          </w:p>
        </w:tc>
      </w:tr>
      <w:tr w:rsidR="00FA190A" w:rsidRPr="00E62750" w:rsidTr="00FA190A">
        <w:tc>
          <w:tcPr>
            <w:tcW w:w="550" w:type="dxa"/>
            <w:vMerge/>
            <w:vAlign w:val="center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2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-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100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100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80,0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81,8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80,0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78,6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100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88,6</w:t>
            </w:r>
          </w:p>
        </w:tc>
      </w:tr>
      <w:tr w:rsidR="00FA190A" w:rsidRPr="00E62750" w:rsidTr="00FA190A">
        <w:tc>
          <w:tcPr>
            <w:tcW w:w="550" w:type="dxa"/>
            <w:vMerge w:val="restart"/>
            <w:vAlign w:val="center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10</w:t>
            </w:r>
          </w:p>
        </w:tc>
        <w:tc>
          <w:tcPr>
            <w:tcW w:w="551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1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-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-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84,0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90,9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76,2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92,9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81,0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85,0</w:t>
            </w:r>
          </w:p>
        </w:tc>
      </w:tr>
      <w:tr w:rsidR="00FA190A" w:rsidRPr="00E62750" w:rsidTr="00FA190A">
        <w:tc>
          <w:tcPr>
            <w:tcW w:w="550" w:type="dxa"/>
            <w:vMerge/>
            <w:vAlign w:val="center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2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-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-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80,0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100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80,0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92,9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81,8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86,9</w:t>
            </w:r>
          </w:p>
        </w:tc>
      </w:tr>
      <w:tr w:rsidR="00FA190A" w:rsidRPr="00E62750" w:rsidTr="00FA190A">
        <w:tc>
          <w:tcPr>
            <w:tcW w:w="550" w:type="dxa"/>
            <w:vMerge w:val="restart"/>
            <w:vAlign w:val="center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11</w:t>
            </w:r>
          </w:p>
        </w:tc>
        <w:tc>
          <w:tcPr>
            <w:tcW w:w="551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1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-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-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72,7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66,7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71,4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66,7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69,4</w:t>
            </w:r>
          </w:p>
        </w:tc>
      </w:tr>
      <w:tr w:rsidR="00FA190A" w:rsidRPr="00E62750" w:rsidTr="00FA190A">
        <w:tc>
          <w:tcPr>
            <w:tcW w:w="550" w:type="dxa"/>
            <w:vMerge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2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-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-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81,8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55,0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71,4</w:t>
            </w:r>
          </w:p>
        </w:tc>
        <w:tc>
          <w:tcPr>
            <w:tcW w:w="875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68,2</w:t>
            </w:r>
          </w:p>
        </w:tc>
        <w:tc>
          <w:tcPr>
            <w:tcW w:w="87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69,1</w:t>
            </w:r>
          </w:p>
        </w:tc>
      </w:tr>
    </w:tbl>
    <w:p w:rsidR="00FA190A" w:rsidRPr="00E62750" w:rsidRDefault="00FA190A" w:rsidP="00FA190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A190A" w:rsidRPr="00E62750" w:rsidRDefault="00FA190A" w:rsidP="00FA190A">
      <w:pPr>
        <w:spacing w:after="0" w:line="240" w:lineRule="auto"/>
        <w:rPr>
          <w:rFonts w:ascii="Times New Roman" w:hAnsi="Times New Roman"/>
          <w:sz w:val="24"/>
          <w:szCs w:val="24"/>
        </w:rPr>
        <w:sectPr w:rsidR="00FA190A" w:rsidRPr="00E62750" w:rsidSect="000A271B">
          <w:footerReference w:type="default" r:id="rId12"/>
          <w:pgSz w:w="11906" w:h="16838"/>
          <w:pgMar w:top="567" w:right="1133" w:bottom="709" w:left="1134" w:header="709" w:footer="709" w:gutter="0"/>
          <w:cols w:space="708"/>
          <w:docGrid w:linePitch="360"/>
        </w:sectPr>
      </w:pPr>
    </w:p>
    <w:p w:rsidR="00FA190A" w:rsidRPr="00E62750" w:rsidRDefault="00FA190A" w:rsidP="00FA19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lastRenderedPageBreak/>
        <w:t>1 – родной (</w:t>
      </w:r>
      <w:proofErr w:type="spellStart"/>
      <w:r w:rsidRPr="00E62750">
        <w:rPr>
          <w:rFonts w:ascii="Times New Roman" w:hAnsi="Times New Roman"/>
          <w:sz w:val="24"/>
          <w:szCs w:val="24"/>
        </w:rPr>
        <w:t>калм</w:t>
      </w:r>
      <w:proofErr w:type="spellEnd"/>
      <w:r w:rsidRPr="00E62750">
        <w:rPr>
          <w:rFonts w:ascii="Times New Roman" w:hAnsi="Times New Roman"/>
          <w:sz w:val="24"/>
          <w:szCs w:val="24"/>
        </w:rPr>
        <w:t>) язык</w:t>
      </w:r>
    </w:p>
    <w:p w:rsidR="00FA190A" w:rsidRPr="00E62750" w:rsidRDefault="00FA190A" w:rsidP="00FA19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>2 – русский язык</w:t>
      </w:r>
    </w:p>
    <w:p w:rsidR="00FA190A" w:rsidRPr="00E62750" w:rsidRDefault="00FA190A" w:rsidP="00FA19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>3 – литература</w:t>
      </w:r>
    </w:p>
    <w:p w:rsidR="00FA190A" w:rsidRPr="00E62750" w:rsidRDefault="00FA190A" w:rsidP="00FA19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>4 – математика</w:t>
      </w:r>
    </w:p>
    <w:p w:rsidR="00FA190A" w:rsidRPr="00E62750" w:rsidRDefault="00FA190A" w:rsidP="00FA19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>5 – биология</w:t>
      </w:r>
    </w:p>
    <w:p w:rsidR="00FA190A" w:rsidRPr="00E62750" w:rsidRDefault="00FA190A" w:rsidP="00FA19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lastRenderedPageBreak/>
        <w:t>6 – английский язык</w:t>
      </w:r>
    </w:p>
    <w:p w:rsidR="00FA190A" w:rsidRPr="00E62750" w:rsidRDefault="00FA190A" w:rsidP="00FA19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>7 – история</w:t>
      </w:r>
    </w:p>
    <w:p w:rsidR="00FA190A" w:rsidRPr="00E62750" w:rsidRDefault="00FA190A" w:rsidP="00FA19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>8 – география</w:t>
      </w:r>
    </w:p>
    <w:p w:rsidR="00FA190A" w:rsidRPr="00E62750" w:rsidRDefault="00FA190A" w:rsidP="00FA19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>9 – обществознание</w:t>
      </w:r>
    </w:p>
    <w:p w:rsidR="00FA190A" w:rsidRPr="00E62750" w:rsidRDefault="00FA190A" w:rsidP="00FA19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>10 – физика</w:t>
      </w:r>
    </w:p>
    <w:p w:rsidR="00FA190A" w:rsidRPr="00E62750" w:rsidRDefault="00FA190A" w:rsidP="00FA19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lastRenderedPageBreak/>
        <w:t xml:space="preserve">11 – химия </w:t>
      </w:r>
    </w:p>
    <w:p w:rsidR="00FA190A" w:rsidRPr="00E62750" w:rsidRDefault="00FA190A" w:rsidP="00FA1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  <w:sectPr w:rsidR="00FA190A" w:rsidRPr="00E62750" w:rsidSect="00FA190A">
          <w:type w:val="continuous"/>
          <w:pgSz w:w="11906" w:h="16838"/>
          <w:pgMar w:top="567" w:right="1133" w:bottom="709" w:left="1134" w:header="709" w:footer="709" w:gutter="0"/>
          <w:cols w:num="3" w:space="708"/>
          <w:docGrid w:linePitch="360"/>
        </w:sectPr>
      </w:pPr>
    </w:p>
    <w:p w:rsidR="00FA190A" w:rsidRPr="00E62750" w:rsidRDefault="00FA190A" w:rsidP="00FA1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lastRenderedPageBreak/>
        <w:t>Анализ качества знаний по предметам учебного плана свидетельствует о том, что наблюдается понижение по предметам родной (калмыцкий) язык, математика, история, география, обществознание. Практически без изменений качество знаний по предмету «химия».</w:t>
      </w:r>
    </w:p>
    <w:p w:rsidR="002056CC" w:rsidRPr="00E62750" w:rsidRDefault="002056CC" w:rsidP="002056CC">
      <w:pPr>
        <w:pStyle w:val="a5"/>
        <w:spacing w:before="0" w:beforeAutospacing="0" w:after="0" w:afterAutospacing="0" w:line="360" w:lineRule="auto"/>
        <w:ind w:right="424"/>
        <w:rPr>
          <w:b/>
        </w:rPr>
      </w:pPr>
      <w:r w:rsidRPr="00E62750">
        <w:rPr>
          <w:b/>
        </w:rPr>
        <w:t>Среднее общее образование</w:t>
      </w:r>
    </w:p>
    <w:p w:rsidR="002056CC" w:rsidRPr="00E62750" w:rsidRDefault="002056CC" w:rsidP="002056CC">
      <w:pPr>
        <w:pStyle w:val="a5"/>
        <w:tabs>
          <w:tab w:val="left" w:pos="9639"/>
        </w:tabs>
        <w:spacing w:before="0" w:beforeAutospacing="0" w:after="0" w:afterAutospacing="0"/>
        <w:ind w:firstLine="567"/>
        <w:jc w:val="both"/>
      </w:pPr>
      <w:r w:rsidRPr="00E62750">
        <w:t>Среднее общее образование завершают 44 обучающихся 10 – 11 классов: 32 учащихся 10-х классов и 12 учащихся 11 класса.  Итоги успеваемости сведены в следующую таблицу.</w:t>
      </w:r>
    </w:p>
    <w:p w:rsidR="002056CC" w:rsidRPr="00E62750" w:rsidRDefault="002056CC" w:rsidP="002056CC">
      <w:pPr>
        <w:pStyle w:val="a5"/>
        <w:spacing w:before="0" w:beforeAutospacing="0" w:after="0" w:afterAutospacing="0"/>
        <w:ind w:firstLine="567"/>
        <w:jc w:val="both"/>
        <w:rPr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872"/>
        <w:gridCol w:w="872"/>
        <w:gridCol w:w="872"/>
        <w:gridCol w:w="872"/>
        <w:gridCol w:w="872"/>
        <w:gridCol w:w="872"/>
        <w:gridCol w:w="872"/>
        <w:gridCol w:w="872"/>
        <w:gridCol w:w="962"/>
        <w:gridCol w:w="993"/>
      </w:tblGrid>
      <w:tr w:rsidR="002056CC" w:rsidRPr="00E62750" w:rsidTr="002056CC">
        <w:tc>
          <w:tcPr>
            <w:tcW w:w="1134" w:type="dxa"/>
            <w:vMerge w:val="restart"/>
            <w:shd w:val="clear" w:color="auto" w:fill="BFBFBF"/>
          </w:tcPr>
          <w:p w:rsidR="002056CC" w:rsidRPr="00E62750" w:rsidRDefault="002056CC" w:rsidP="00205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931" w:type="dxa"/>
            <w:gridSpan w:val="10"/>
            <w:shd w:val="clear" w:color="auto" w:fill="BFBFBF"/>
          </w:tcPr>
          <w:p w:rsidR="002056CC" w:rsidRPr="00E62750" w:rsidRDefault="002056CC" w:rsidP="00205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Итоги учебной деятельности</w:t>
            </w:r>
          </w:p>
        </w:tc>
      </w:tr>
      <w:tr w:rsidR="002056CC" w:rsidRPr="00E62750" w:rsidTr="002056CC">
        <w:trPr>
          <w:cantSplit/>
          <w:trHeight w:val="303"/>
        </w:trPr>
        <w:tc>
          <w:tcPr>
            <w:tcW w:w="1134" w:type="dxa"/>
            <w:vMerge/>
          </w:tcPr>
          <w:p w:rsidR="002056CC" w:rsidRPr="00E62750" w:rsidRDefault="002056CC" w:rsidP="00205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gridSpan w:val="2"/>
          </w:tcPr>
          <w:p w:rsidR="002056CC" w:rsidRPr="00E62750" w:rsidRDefault="002056CC" w:rsidP="00205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1744" w:type="dxa"/>
            <w:gridSpan w:val="2"/>
          </w:tcPr>
          <w:p w:rsidR="002056CC" w:rsidRPr="00E62750" w:rsidRDefault="002056CC" w:rsidP="002056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На «4 и 5»</w:t>
            </w:r>
          </w:p>
        </w:tc>
        <w:tc>
          <w:tcPr>
            <w:tcW w:w="1744" w:type="dxa"/>
            <w:gridSpan w:val="2"/>
          </w:tcPr>
          <w:p w:rsidR="002056CC" w:rsidRPr="00E62750" w:rsidRDefault="002056CC" w:rsidP="00205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с одной «3»</w:t>
            </w:r>
          </w:p>
        </w:tc>
        <w:tc>
          <w:tcPr>
            <w:tcW w:w="1744" w:type="dxa"/>
            <w:gridSpan w:val="2"/>
          </w:tcPr>
          <w:p w:rsidR="002056CC" w:rsidRPr="00E62750" w:rsidRDefault="002056CC" w:rsidP="00205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955" w:type="dxa"/>
            <w:gridSpan w:val="2"/>
          </w:tcPr>
          <w:p w:rsidR="002056CC" w:rsidRPr="00E62750" w:rsidRDefault="002056CC" w:rsidP="00205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2056CC" w:rsidRPr="00E62750" w:rsidTr="002056CC">
        <w:trPr>
          <w:cantSplit/>
          <w:trHeight w:val="303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056CC" w:rsidRPr="00E62750" w:rsidRDefault="002056CC" w:rsidP="00205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2056CC" w:rsidRPr="00E62750" w:rsidRDefault="002056CC" w:rsidP="00205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E6275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72" w:type="dxa"/>
          </w:tcPr>
          <w:p w:rsidR="002056CC" w:rsidRPr="00E62750" w:rsidRDefault="002056CC" w:rsidP="00205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72" w:type="dxa"/>
          </w:tcPr>
          <w:p w:rsidR="002056CC" w:rsidRPr="00E62750" w:rsidRDefault="002056CC" w:rsidP="00205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E6275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72" w:type="dxa"/>
          </w:tcPr>
          <w:p w:rsidR="002056CC" w:rsidRPr="00E62750" w:rsidRDefault="002056CC" w:rsidP="00205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72" w:type="dxa"/>
          </w:tcPr>
          <w:p w:rsidR="002056CC" w:rsidRPr="00E62750" w:rsidRDefault="002056CC" w:rsidP="00205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E6275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72" w:type="dxa"/>
          </w:tcPr>
          <w:p w:rsidR="002056CC" w:rsidRPr="00E62750" w:rsidRDefault="002056CC" w:rsidP="00205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72" w:type="dxa"/>
          </w:tcPr>
          <w:p w:rsidR="002056CC" w:rsidRPr="00E62750" w:rsidRDefault="002056CC" w:rsidP="00205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E6275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72" w:type="dxa"/>
          </w:tcPr>
          <w:p w:rsidR="002056CC" w:rsidRPr="00E62750" w:rsidRDefault="002056CC" w:rsidP="00205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62" w:type="dxa"/>
          </w:tcPr>
          <w:p w:rsidR="002056CC" w:rsidRPr="00E62750" w:rsidRDefault="002056CC" w:rsidP="00205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E6275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93" w:type="dxa"/>
          </w:tcPr>
          <w:p w:rsidR="002056CC" w:rsidRPr="00E62750" w:rsidRDefault="002056CC" w:rsidP="00205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2056CC" w:rsidRPr="00E62750" w:rsidTr="002056CC">
        <w:tc>
          <w:tcPr>
            <w:tcW w:w="1134" w:type="dxa"/>
            <w:shd w:val="clear" w:color="auto" w:fill="BFBFBF"/>
          </w:tcPr>
          <w:p w:rsidR="002056CC" w:rsidRPr="00E62750" w:rsidRDefault="002056CC" w:rsidP="002056C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627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872" w:type="dxa"/>
          </w:tcPr>
          <w:p w:rsidR="002056CC" w:rsidRPr="00E62750" w:rsidRDefault="002056CC" w:rsidP="002056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1</w:t>
            </w:r>
          </w:p>
        </w:tc>
        <w:tc>
          <w:tcPr>
            <w:tcW w:w="872" w:type="dxa"/>
          </w:tcPr>
          <w:p w:rsidR="002056CC" w:rsidRPr="00E62750" w:rsidRDefault="002056CC" w:rsidP="002056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2" w:type="dxa"/>
          </w:tcPr>
          <w:p w:rsidR="002056CC" w:rsidRPr="00E62750" w:rsidRDefault="002056CC" w:rsidP="002056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6</w:t>
            </w:r>
          </w:p>
        </w:tc>
        <w:tc>
          <w:tcPr>
            <w:tcW w:w="872" w:type="dxa"/>
          </w:tcPr>
          <w:p w:rsidR="002056CC" w:rsidRPr="00E62750" w:rsidRDefault="002056CC" w:rsidP="002056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" w:type="dxa"/>
          </w:tcPr>
          <w:p w:rsidR="002056CC" w:rsidRPr="00E62750" w:rsidRDefault="002056CC" w:rsidP="002056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2</w:t>
            </w:r>
          </w:p>
        </w:tc>
        <w:tc>
          <w:tcPr>
            <w:tcW w:w="872" w:type="dxa"/>
          </w:tcPr>
          <w:p w:rsidR="002056CC" w:rsidRPr="00E62750" w:rsidRDefault="002056CC" w:rsidP="002056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2" w:type="dxa"/>
          </w:tcPr>
          <w:p w:rsidR="002056CC" w:rsidRPr="00E62750" w:rsidRDefault="002056CC" w:rsidP="00205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72" w:type="dxa"/>
          </w:tcPr>
          <w:p w:rsidR="002056CC" w:rsidRPr="00E62750" w:rsidRDefault="002056CC" w:rsidP="00205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62" w:type="dxa"/>
          </w:tcPr>
          <w:p w:rsidR="002056CC" w:rsidRPr="00E62750" w:rsidRDefault="002056CC" w:rsidP="00205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2750">
              <w:rPr>
                <w:rFonts w:ascii="Times New Roman" w:hAnsi="Times New Roman"/>
                <w:sz w:val="24"/>
              </w:rPr>
              <w:t>43,8%</w:t>
            </w:r>
          </w:p>
        </w:tc>
        <w:tc>
          <w:tcPr>
            <w:tcW w:w="993" w:type="dxa"/>
          </w:tcPr>
          <w:p w:rsidR="002056CC" w:rsidRPr="00E62750" w:rsidRDefault="002056CC" w:rsidP="00205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20,0%</w:t>
            </w:r>
          </w:p>
        </w:tc>
      </w:tr>
      <w:tr w:rsidR="002056CC" w:rsidRPr="00E62750" w:rsidTr="002056CC">
        <w:tc>
          <w:tcPr>
            <w:tcW w:w="1134" w:type="dxa"/>
            <w:shd w:val="clear" w:color="auto" w:fill="BFBFBF"/>
          </w:tcPr>
          <w:p w:rsidR="002056CC" w:rsidRPr="00E62750" w:rsidRDefault="002056CC" w:rsidP="002056C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627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872" w:type="dxa"/>
          </w:tcPr>
          <w:p w:rsidR="002056CC" w:rsidRPr="00E62750" w:rsidRDefault="002056CC" w:rsidP="002056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2</w:t>
            </w:r>
          </w:p>
        </w:tc>
        <w:tc>
          <w:tcPr>
            <w:tcW w:w="872" w:type="dxa"/>
          </w:tcPr>
          <w:p w:rsidR="002056CC" w:rsidRPr="00E62750" w:rsidRDefault="002056CC" w:rsidP="002056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" w:type="dxa"/>
          </w:tcPr>
          <w:p w:rsidR="002056CC" w:rsidRPr="00E62750" w:rsidRDefault="002056CC" w:rsidP="002056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4</w:t>
            </w:r>
          </w:p>
        </w:tc>
        <w:tc>
          <w:tcPr>
            <w:tcW w:w="872" w:type="dxa"/>
          </w:tcPr>
          <w:p w:rsidR="002056CC" w:rsidRPr="00E62750" w:rsidRDefault="002056CC" w:rsidP="002056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2" w:type="dxa"/>
          </w:tcPr>
          <w:p w:rsidR="002056CC" w:rsidRPr="00E62750" w:rsidRDefault="002056CC" w:rsidP="002056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2</w:t>
            </w:r>
          </w:p>
        </w:tc>
        <w:tc>
          <w:tcPr>
            <w:tcW w:w="872" w:type="dxa"/>
          </w:tcPr>
          <w:p w:rsidR="002056CC" w:rsidRPr="00E62750" w:rsidRDefault="002056CC" w:rsidP="002056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2" w:type="dxa"/>
          </w:tcPr>
          <w:p w:rsidR="002056CC" w:rsidRPr="00E62750" w:rsidRDefault="002056CC" w:rsidP="00205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72" w:type="dxa"/>
          </w:tcPr>
          <w:p w:rsidR="002056CC" w:rsidRPr="00E62750" w:rsidRDefault="002056CC" w:rsidP="00205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62" w:type="dxa"/>
          </w:tcPr>
          <w:p w:rsidR="002056CC" w:rsidRPr="00E62750" w:rsidRDefault="002056CC" w:rsidP="00205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2750">
              <w:rPr>
                <w:rFonts w:ascii="Times New Roman" w:hAnsi="Times New Roman"/>
                <w:sz w:val="24"/>
              </w:rPr>
              <w:t>37,5%</w:t>
            </w:r>
          </w:p>
        </w:tc>
        <w:tc>
          <w:tcPr>
            <w:tcW w:w="993" w:type="dxa"/>
          </w:tcPr>
          <w:p w:rsidR="002056CC" w:rsidRPr="00E62750" w:rsidRDefault="00FA190A" w:rsidP="00205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52,9%</w:t>
            </w:r>
          </w:p>
        </w:tc>
      </w:tr>
      <w:tr w:rsidR="002056CC" w:rsidRPr="00E62750" w:rsidTr="002056CC">
        <w:tc>
          <w:tcPr>
            <w:tcW w:w="1134" w:type="dxa"/>
            <w:shd w:val="clear" w:color="auto" w:fill="BFBFBF"/>
          </w:tcPr>
          <w:p w:rsidR="002056CC" w:rsidRPr="00E62750" w:rsidRDefault="002056CC" w:rsidP="00205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2" w:type="dxa"/>
          </w:tcPr>
          <w:p w:rsidR="002056CC" w:rsidRPr="00E62750" w:rsidRDefault="002056CC" w:rsidP="002056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1</w:t>
            </w:r>
          </w:p>
        </w:tc>
        <w:tc>
          <w:tcPr>
            <w:tcW w:w="872" w:type="dxa"/>
          </w:tcPr>
          <w:p w:rsidR="002056CC" w:rsidRPr="00E62750" w:rsidRDefault="002056CC" w:rsidP="002056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2" w:type="dxa"/>
          </w:tcPr>
          <w:p w:rsidR="002056CC" w:rsidRPr="00E62750" w:rsidRDefault="002056CC" w:rsidP="002056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5</w:t>
            </w:r>
          </w:p>
        </w:tc>
        <w:tc>
          <w:tcPr>
            <w:tcW w:w="872" w:type="dxa"/>
          </w:tcPr>
          <w:p w:rsidR="002056CC" w:rsidRPr="00E62750" w:rsidRDefault="002056CC" w:rsidP="002056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2" w:type="dxa"/>
          </w:tcPr>
          <w:p w:rsidR="002056CC" w:rsidRPr="00E62750" w:rsidRDefault="002056CC" w:rsidP="002056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0</w:t>
            </w:r>
          </w:p>
        </w:tc>
        <w:tc>
          <w:tcPr>
            <w:tcW w:w="872" w:type="dxa"/>
          </w:tcPr>
          <w:p w:rsidR="002056CC" w:rsidRPr="00E62750" w:rsidRDefault="002056CC" w:rsidP="002056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2" w:type="dxa"/>
          </w:tcPr>
          <w:p w:rsidR="002056CC" w:rsidRPr="00E62750" w:rsidRDefault="002056CC" w:rsidP="00205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72" w:type="dxa"/>
          </w:tcPr>
          <w:p w:rsidR="002056CC" w:rsidRPr="00E62750" w:rsidRDefault="002056CC" w:rsidP="00205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62" w:type="dxa"/>
          </w:tcPr>
          <w:p w:rsidR="002056CC" w:rsidRPr="00E62750" w:rsidRDefault="002056CC" w:rsidP="00205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2750">
              <w:rPr>
                <w:rFonts w:ascii="Times New Roman" w:hAnsi="Times New Roman"/>
                <w:sz w:val="24"/>
              </w:rPr>
              <w:t>50,0%</w:t>
            </w:r>
          </w:p>
        </w:tc>
        <w:tc>
          <w:tcPr>
            <w:tcW w:w="993" w:type="dxa"/>
          </w:tcPr>
          <w:p w:rsidR="002056CC" w:rsidRPr="00E62750" w:rsidRDefault="002056CC" w:rsidP="00FA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190A" w:rsidRPr="00E62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190A" w:rsidRPr="00E62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056CC" w:rsidRPr="00E62750" w:rsidTr="002056CC">
        <w:trPr>
          <w:trHeight w:val="288"/>
        </w:trPr>
        <w:tc>
          <w:tcPr>
            <w:tcW w:w="1134" w:type="dxa"/>
            <w:shd w:val="clear" w:color="auto" w:fill="BFBFBF"/>
          </w:tcPr>
          <w:p w:rsidR="002056CC" w:rsidRPr="00E62750" w:rsidRDefault="002056CC" w:rsidP="002056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72" w:type="dxa"/>
          </w:tcPr>
          <w:p w:rsidR="002056CC" w:rsidRPr="00E62750" w:rsidRDefault="002056CC" w:rsidP="002056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72" w:type="dxa"/>
          </w:tcPr>
          <w:p w:rsidR="002056CC" w:rsidRPr="00E62750" w:rsidRDefault="002056CC" w:rsidP="002056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</w:tcPr>
          <w:p w:rsidR="002056CC" w:rsidRPr="00E62750" w:rsidRDefault="002056CC" w:rsidP="002056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872" w:type="dxa"/>
          </w:tcPr>
          <w:p w:rsidR="002056CC" w:rsidRPr="00E62750" w:rsidRDefault="002056CC" w:rsidP="002056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2" w:type="dxa"/>
          </w:tcPr>
          <w:p w:rsidR="002056CC" w:rsidRPr="00E62750" w:rsidRDefault="002056CC" w:rsidP="002056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275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72" w:type="dxa"/>
          </w:tcPr>
          <w:p w:rsidR="002056CC" w:rsidRPr="00E62750" w:rsidRDefault="002056CC" w:rsidP="00205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2056CC" w:rsidRPr="00E62750" w:rsidRDefault="002056CC" w:rsidP="00205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72" w:type="dxa"/>
          </w:tcPr>
          <w:p w:rsidR="002056CC" w:rsidRPr="00E62750" w:rsidRDefault="002056CC" w:rsidP="00205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62" w:type="dxa"/>
          </w:tcPr>
          <w:p w:rsidR="002056CC" w:rsidRPr="00E62750" w:rsidRDefault="002056CC" w:rsidP="002056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62750">
              <w:rPr>
                <w:rFonts w:ascii="Times New Roman" w:hAnsi="Times New Roman"/>
                <w:b/>
                <w:sz w:val="24"/>
              </w:rPr>
              <w:t>43,2%</w:t>
            </w:r>
          </w:p>
        </w:tc>
        <w:tc>
          <w:tcPr>
            <w:tcW w:w="993" w:type="dxa"/>
          </w:tcPr>
          <w:p w:rsidR="002056CC" w:rsidRPr="00E62750" w:rsidRDefault="00FA190A" w:rsidP="00205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0">
              <w:rPr>
                <w:rFonts w:ascii="Times New Roman" w:hAnsi="Times New Roman" w:cs="Times New Roman"/>
                <w:sz w:val="24"/>
                <w:szCs w:val="24"/>
              </w:rPr>
              <w:t xml:space="preserve"> 40,9%</w:t>
            </w:r>
          </w:p>
        </w:tc>
      </w:tr>
    </w:tbl>
    <w:p w:rsidR="002056CC" w:rsidRPr="00E62750" w:rsidRDefault="002056CC" w:rsidP="002056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6CC" w:rsidRPr="00E62750" w:rsidRDefault="002056CC" w:rsidP="002056C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A190A" w:rsidRPr="00E62750" w:rsidRDefault="00FA190A" w:rsidP="00FA190A">
      <w:pPr>
        <w:pStyle w:val="a5"/>
        <w:spacing w:beforeAutospacing="0" w:after="0" w:afterAutospacing="0"/>
        <w:ind w:firstLine="567"/>
        <w:jc w:val="center"/>
      </w:pPr>
      <w:r w:rsidRPr="00E62750">
        <w:t>Успеваемость по предметам  учебного плана</w:t>
      </w:r>
    </w:p>
    <w:tbl>
      <w:tblPr>
        <w:tblW w:w="0" w:type="auto"/>
        <w:tblInd w:w="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323"/>
        <w:gridCol w:w="1323"/>
        <w:gridCol w:w="1323"/>
        <w:gridCol w:w="1984"/>
      </w:tblGrid>
      <w:tr w:rsidR="00FA190A" w:rsidRPr="00E62750" w:rsidTr="00FA190A">
        <w:trPr>
          <w:trHeight w:val="26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90A" w:rsidRPr="00E62750" w:rsidRDefault="00FA190A" w:rsidP="00FA190A">
            <w:pPr>
              <w:pStyle w:val="a5"/>
              <w:spacing w:beforeAutospacing="0" w:after="0" w:afterAutospacing="0"/>
              <w:jc w:val="center"/>
              <w:rPr>
                <w:sz w:val="22"/>
                <w:szCs w:val="22"/>
              </w:rPr>
            </w:pPr>
            <w:r w:rsidRPr="00E62750">
              <w:rPr>
                <w:sz w:val="22"/>
                <w:szCs w:val="22"/>
              </w:rPr>
              <w:t xml:space="preserve">Предметы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190A" w:rsidRPr="00E62750" w:rsidRDefault="00FA190A" w:rsidP="00FA190A">
            <w:pPr>
              <w:pStyle w:val="a5"/>
              <w:spacing w:beforeAutospacing="0" w:after="0" w:afterAutospacing="0"/>
              <w:jc w:val="center"/>
              <w:rPr>
                <w:sz w:val="22"/>
                <w:szCs w:val="22"/>
              </w:rPr>
            </w:pPr>
            <w:r w:rsidRPr="00E62750">
              <w:rPr>
                <w:sz w:val="22"/>
                <w:szCs w:val="22"/>
              </w:rPr>
              <w:t>10</w:t>
            </w:r>
            <w:r w:rsidRPr="00E62750">
              <w:rPr>
                <w:sz w:val="22"/>
                <w:szCs w:val="22"/>
                <w:vertAlign w:val="superscript"/>
              </w:rPr>
              <w:t>а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190A" w:rsidRPr="00E62750" w:rsidRDefault="00FA190A" w:rsidP="00FA190A">
            <w:pPr>
              <w:pStyle w:val="a5"/>
              <w:spacing w:beforeAutospacing="0" w:after="0" w:afterAutospacing="0"/>
              <w:jc w:val="center"/>
              <w:rPr>
                <w:sz w:val="22"/>
                <w:szCs w:val="22"/>
              </w:rPr>
            </w:pPr>
            <w:r w:rsidRPr="00E62750">
              <w:rPr>
                <w:sz w:val="22"/>
                <w:szCs w:val="22"/>
              </w:rPr>
              <w:t>10</w:t>
            </w:r>
            <w:r w:rsidRPr="00E62750">
              <w:rPr>
                <w:sz w:val="22"/>
                <w:szCs w:val="22"/>
                <w:vertAlign w:val="superscript"/>
              </w:rPr>
              <w:t>б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190A" w:rsidRPr="00E62750" w:rsidRDefault="00FA190A" w:rsidP="00FA190A">
            <w:pPr>
              <w:pStyle w:val="a5"/>
              <w:spacing w:beforeAutospacing="0" w:after="0" w:afterAutospacing="0"/>
              <w:jc w:val="center"/>
              <w:rPr>
                <w:sz w:val="22"/>
                <w:szCs w:val="22"/>
              </w:rPr>
            </w:pPr>
            <w:r w:rsidRPr="00E62750">
              <w:rPr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90A" w:rsidRPr="00E62750" w:rsidRDefault="00FA190A" w:rsidP="00FA190A">
            <w:pPr>
              <w:pStyle w:val="a5"/>
              <w:spacing w:beforeAutospacing="0" w:after="0" w:afterAutospacing="0"/>
              <w:jc w:val="center"/>
              <w:rPr>
                <w:sz w:val="22"/>
                <w:szCs w:val="22"/>
              </w:rPr>
            </w:pPr>
            <w:r w:rsidRPr="00E62750">
              <w:rPr>
                <w:sz w:val="22"/>
                <w:szCs w:val="22"/>
              </w:rPr>
              <w:t>Качество знаний</w:t>
            </w:r>
          </w:p>
        </w:tc>
      </w:tr>
      <w:tr w:rsidR="00FA190A" w:rsidRPr="00E62750" w:rsidTr="00FA190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90A" w:rsidRPr="00E62750" w:rsidRDefault="00FA190A" w:rsidP="00FA190A">
            <w:pPr>
              <w:pStyle w:val="a5"/>
              <w:spacing w:beforeAutospacing="0" w:after="0" w:afterAutospacing="0"/>
              <w:rPr>
                <w:sz w:val="22"/>
                <w:szCs w:val="22"/>
              </w:rPr>
            </w:pPr>
            <w:r w:rsidRPr="00E6275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323" w:type="dxa"/>
            <w:tcBorders>
              <w:left w:val="single" w:sz="4" w:space="0" w:color="000000"/>
              <w:right w:val="single" w:sz="4" w:space="0" w:color="000000"/>
            </w:tcBorders>
          </w:tcPr>
          <w:p w:rsidR="00FA190A" w:rsidRPr="00E62750" w:rsidRDefault="00FA190A" w:rsidP="00FA19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87,5</w:t>
            </w:r>
          </w:p>
        </w:tc>
        <w:tc>
          <w:tcPr>
            <w:tcW w:w="1323" w:type="dxa"/>
            <w:tcBorders>
              <w:left w:val="single" w:sz="4" w:space="0" w:color="000000"/>
              <w:right w:val="single" w:sz="4" w:space="0" w:color="000000"/>
            </w:tcBorders>
          </w:tcPr>
          <w:p w:rsidR="00FA190A" w:rsidRPr="00E62750" w:rsidRDefault="00FA190A" w:rsidP="00FA19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81,3</w:t>
            </w:r>
          </w:p>
        </w:tc>
        <w:tc>
          <w:tcPr>
            <w:tcW w:w="1323" w:type="dxa"/>
            <w:tcBorders>
              <w:left w:val="single" w:sz="4" w:space="0" w:color="000000"/>
              <w:right w:val="single" w:sz="4" w:space="0" w:color="000000"/>
            </w:tcBorders>
          </w:tcPr>
          <w:p w:rsidR="00FA190A" w:rsidRPr="00E62750" w:rsidRDefault="00FA190A" w:rsidP="00FA19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90A" w:rsidRPr="00E62750" w:rsidRDefault="00FA190A" w:rsidP="00FA19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750">
              <w:rPr>
                <w:rFonts w:ascii="Times New Roman" w:hAnsi="Times New Roman"/>
              </w:rPr>
              <w:t>72,9%</w:t>
            </w:r>
          </w:p>
        </w:tc>
      </w:tr>
      <w:tr w:rsidR="00FA190A" w:rsidRPr="00E62750" w:rsidTr="00FA190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90A" w:rsidRPr="00E62750" w:rsidRDefault="00FA190A" w:rsidP="00FA190A">
            <w:pPr>
              <w:pStyle w:val="a5"/>
              <w:spacing w:beforeAutospacing="0" w:after="0" w:afterAutospacing="0"/>
              <w:rPr>
                <w:sz w:val="22"/>
                <w:szCs w:val="22"/>
              </w:rPr>
            </w:pPr>
            <w:r w:rsidRPr="00E62750">
              <w:rPr>
                <w:sz w:val="22"/>
                <w:szCs w:val="22"/>
              </w:rPr>
              <w:t>Литература</w:t>
            </w:r>
          </w:p>
        </w:tc>
        <w:tc>
          <w:tcPr>
            <w:tcW w:w="1323" w:type="dxa"/>
            <w:tcBorders>
              <w:left w:val="single" w:sz="4" w:space="0" w:color="000000"/>
              <w:right w:val="single" w:sz="4" w:space="0" w:color="000000"/>
            </w:tcBorders>
          </w:tcPr>
          <w:p w:rsidR="00FA190A" w:rsidRPr="00E62750" w:rsidRDefault="00FA190A" w:rsidP="00FA190A">
            <w:pPr>
              <w:pStyle w:val="a5"/>
              <w:spacing w:beforeAutospacing="0" w:after="0" w:afterAutospacing="0"/>
              <w:jc w:val="center"/>
              <w:rPr>
                <w:sz w:val="22"/>
                <w:szCs w:val="22"/>
              </w:rPr>
            </w:pPr>
            <w:r w:rsidRPr="00E62750">
              <w:rPr>
                <w:sz w:val="22"/>
                <w:szCs w:val="22"/>
              </w:rPr>
              <w:t>100</w:t>
            </w:r>
          </w:p>
        </w:tc>
        <w:tc>
          <w:tcPr>
            <w:tcW w:w="1323" w:type="dxa"/>
            <w:tcBorders>
              <w:left w:val="single" w:sz="4" w:space="0" w:color="000000"/>
              <w:right w:val="single" w:sz="4" w:space="0" w:color="000000"/>
            </w:tcBorders>
          </w:tcPr>
          <w:p w:rsidR="00FA190A" w:rsidRPr="00E62750" w:rsidRDefault="00FA190A" w:rsidP="00FA190A">
            <w:pPr>
              <w:pStyle w:val="a5"/>
              <w:spacing w:beforeAutospacing="0" w:after="0" w:afterAutospacing="0"/>
              <w:jc w:val="center"/>
              <w:rPr>
                <w:sz w:val="22"/>
                <w:szCs w:val="22"/>
              </w:rPr>
            </w:pPr>
            <w:r w:rsidRPr="00E62750">
              <w:rPr>
                <w:sz w:val="22"/>
                <w:szCs w:val="22"/>
              </w:rPr>
              <w:t>81,3</w:t>
            </w:r>
          </w:p>
        </w:tc>
        <w:tc>
          <w:tcPr>
            <w:tcW w:w="1323" w:type="dxa"/>
            <w:tcBorders>
              <w:left w:val="single" w:sz="4" w:space="0" w:color="000000"/>
              <w:right w:val="single" w:sz="4" w:space="0" w:color="000000"/>
            </w:tcBorders>
          </w:tcPr>
          <w:p w:rsidR="00FA190A" w:rsidRPr="00E62750" w:rsidRDefault="00FA190A" w:rsidP="00FA190A">
            <w:pPr>
              <w:pStyle w:val="a5"/>
              <w:spacing w:beforeAutospacing="0" w:after="0" w:afterAutospacing="0"/>
              <w:jc w:val="center"/>
              <w:rPr>
                <w:sz w:val="22"/>
                <w:szCs w:val="22"/>
              </w:rPr>
            </w:pPr>
            <w:r w:rsidRPr="00E62750">
              <w:rPr>
                <w:sz w:val="22"/>
                <w:szCs w:val="22"/>
              </w:rPr>
              <w:t>91,7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90A" w:rsidRPr="00E62750" w:rsidRDefault="00FA190A" w:rsidP="00FA190A">
            <w:pPr>
              <w:pStyle w:val="a5"/>
              <w:spacing w:beforeAutospacing="0" w:after="0" w:afterAutospacing="0"/>
              <w:jc w:val="center"/>
              <w:rPr>
                <w:sz w:val="22"/>
                <w:szCs w:val="22"/>
              </w:rPr>
            </w:pPr>
            <w:r w:rsidRPr="00E62750">
              <w:rPr>
                <w:sz w:val="22"/>
                <w:szCs w:val="22"/>
              </w:rPr>
              <w:t>91,0%</w:t>
            </w:r>
          </w:p>
        </w:tc>
      </w:tr>
      <w:tr w:rsidR="00FA190A" w:rsidRPr="00E62750" w:rsidTr="00FA190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90A" w:rsidRPr="00E62750" w:rsidRDefault="00FA190A" w:rsidP="00FA190A">
            <w:pPr>
              <w:pStyle w:val="a5"/>
              <w:spacing w:beforeAutospacing="0" w:after="0" w:afterAutospacing="0"/>
              <w:rPr>
                <w:sz w:val="22"/>
                <w:szCs w:val="22"/>
              </w:rPr>
            </w:pPr>
            <w:r w:rsidRPr="00E62750">
              <w:rPr>
                <w:sz w:val="22"/>
                <w:szCs w:val="22"/>
              </w:rPr>
              <w:t xml:space="preserve">Алгебра </w:t>
            </w:r>
          </w:p>
        </w:tc>
        <w:tc>
          <w:tcPr>
            <w:tcW w:w="1323" w:type="dxa"/>
            <w:tcBorders>
              <w:left w:val="single" w:sz="4" w:space="0" w:color="000000"/>
              <w:right w:val="single" w:sz="4" w:space="0" w:color="000000"/>
            </w:tcBorders>
          </w:tcPr>
          <w:p w:rsidR="00FA190A" w:rsidRPr="00E62750" w:rsidRDefault="00FA190A" w:rsidP="00FA190A">
            <w:pPr>
              <w:pStyle w:val="a5"/>
              <w:spacing w:beforeAutospacing="0" w:after="0" w:afterAutospacing="0"/>
              <w:jc w:val="center"/>
              <w:rPr>
                <w:sz w:val="22"/>
                <w:szCs w:val="22"/>
              </w:rPr>
            </w:pPr>
            <w:r w:rsidRPr="00E62750">
              <w:rPr>
                <w:sz w:val="22"/>
                <w:szCs w:val="22"/>
              </w:rPr>
              <w:t>56,3</w:t>
            </w:r>
          </w:p>
        </w:tc>
        <w:tc>
          <w:tcPr>
            <w:tcW w:w="1323" w:type="dxa"/>
            <w:tcBorders>
              <w:left w:val="single" w:sz="4" w:space="0" w:color="000000"/>
              <w:right w:val="single" w:sz="4" w:space="0" w:color="000000"/>
            </w:tcBorders>
          </w:tcPr>
          <w:p w:rsidR="00FA190A" w:rsidRPr="00E62750" w:rsidRDefault="00FA190A" w:rsidP="00FA190A">
            <w:pPr>
              <w:pStyle w:val="a5"/>
              <w:spacing w:beforeAutospacing="0" w:after="0" w:afterAutospacing="0"/>
              <w:jc w:val="center"/>
              <w:rPr>
                <w:sz w:val="22"/>
                <w:szCs w:val="22"/>
              </w:rPr>
            </w:pPr>
            <w:r w:rsidRPr="00E62750">
              <w:rPr>
                <w:sz w:val="22"/>
                <w:szCs w:val="22"/>
              </w:rPr>
              <w:t>43,8</w:t>
            </w:r>
          </w:p>
        </w:tc>
        <w:tc>
          <w:tcPr>
            <w:tcW w:w="1323" w:type="dxa"/>
            <w:tcBorders>
              <w:left w:val="single" w:sz="4" w:space="0" w:color="000000"/>
              <w:right w:val="single" w:sz="4" w:space="0" w:color="000000"/>
            </w:tcBorders>
          </w:tcPr>
          <w:p w:rsidR="00FA190A" w:rsidRPr="00E62750" w:rsidRDefault="00FA190A" w:rsidP="00FA190A">
            <w:pPr>
              <w:pStyle w:val="a5"/>
              <w:spacing w:beforeAutospacing="0" w:after="0" w:afterAutospacing="0"/>
              <w:jc w:val="center"/>
              <w:rPr>
                <w:sz w:val="22"/>
                <w:szCs w:val="22"/>
              </w:rPr>
            </w:pPr>
            <w:r w:rsidRPr="00E62750">
              <w:rPr>
                <w:sz w:val="22"/>
                <w:szCs w:val="22"/>
              </w:rPr>
              <w:t>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90A" w:rsidRPr="00E62750" w:rsidRDefault="00FA190A" w:rsidP="00FA190A">
            <w:pPr>
              <w:pStyle w:val="a5"/>
              <w:spacing w:beforeAutospacing="0" w:after="0" w:afterAutospacing="0"/>
              <w:jc w:val="center"/>
              <w:rPr>
                <w:sz w:val="22"/>
                <w:szCs w:val="22"/>
              </w:rPr>
            </w:pPr>
            <w:r w:rsidRPr="00E62750">
              <w:rPr>
                <w:sz w:val="22"/>
                <w:szCs w:val="22"/>
              </w:rPr>
              <w:t>50,0%</w:t>
            </w:r>
          </w:p>
        </w:tc>
      </w:tr>
      <w:tr w:rsidR="00FA190A" w:rsidRPr="00E62750" w:rsidTr="00FA190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90A" w:rsidRPr="00E62750" w:rsidRDefault="00FA190A" w:rsidP="00FA190A">
            <w:pPr>
              <w:pStyle w:val="a5"/>
              <w:spacing w:beforeAutospacing="0" w:after="0" w:afterAutospacing="0"/>
              <w:rPr>
                <w:sz w:val="22"/>
                <w:szCs w:val="22"/>
              </w:rPr>
            </w:pPr>
            <w:r w:rsidRPr="00E62750">
              <w:rPr>
                <w:sz w:val="22"/>
                <w:szCs w:val="22"/>
              </w:rPr>
              <w:t>Биология</w:t>
            </w:r>
          </w:p>
        </w:tc>
        <w:tc>
          <w:tcPr>
            <w:tcW w:w="1323" w:type="dxa"/>
            <w:tcBorders>
              <w:left w:val="single" w:sz="4" w:space="0" w:color="000000"/>
              <w:right w:val="single" w:sz="4" w:space="0" w:color="000000"/>
            </w:tcBorders>
          </w:tcPr>
          <w:p w:rsidR="00FA190A" w:rsidRPr="00E62750" w:rsidRDefault="00FA190A" w:rsidP="00FA190A">
            <w:pPr>
              <w:pStyle w:val="a5"/>
              <w:spacing w:beforeAutospacing="0" w:after="0" w:afterAutospacing="0"/>
              <w:jc w:val="center"/>
              <w:rPr>
                <w:sz w:val="22"/>
                <w:szCs w:val="22"/>
              </w:rPr>
            </w:pPr>
            <w:r w:rsidRPr="00E62750">
              <w:rPr>
                <w:sz w:val="22"/>
                <w:szCs w:val="22"/>
              </w:rPr>
              <w:t>100</w:t>
            </w:r>
          </w:p>
        </w:tc>
        <w:tc>
          <w:tcPr>
            <w:tcW w:w="1323" w:type="dxa"/>
            <w:tcBorders>
              <w:left w:val="single" w:sz="4" w:space="0" w:color="000000"/>
              <w:right w:val="single" w:sz="4" w:space="0" w:color="000000"/>
            </w:tcBorders>
          </w:tcPr>
          <w:p w:rsidR="00FA190A" w:rsidRPr="00E62750" w:rsidRDefault="00FA190A" w:rsidP="00FA190A">
            <w:pPr>
              <w:pStyle w:val="a5"/>
              <w:spacing w:beforeAutospacing="0" w:after="0" w:afterAutospacing="0"/>
              <w:jc w:val="center"/>
              <w:rPr>
                <w:sz w:val="22"/>
                <w:szCs w:val="22"/>
              </w:rPr>
            </w:pPr>
            <w:r w:rsidRPr="00E62750">
              <w:rPr>
                <w:sz w:val="22"/>
                <w:szCs w:val="22"/>
              </w:rPr>
              <w:t>100</w:t>
            </w:r>
          </w:p>
        </w:tc>
        <w:tc>
          <w:tcPr>
            <w:tcW w:w="1323" w:type="dxa"/>
            <w:tcBorders>
              <w:left w:val="single" w:sz="4" w:space="0" w:color="000000"/>
              <w:right w:val="single" w:sz="4" w:space="0" w:color="000000"/>
            </w:tcBorders>
          </w:tcPr>
          <w:p w:rsidR="00FA190A" w:rsidRPr="00E62750" w:rsidRDefault="00FA190A" w:rsidP="00FA190A">
            <w:pPr>
              <w:pStyle w:val="a5"/>
              <w:spacing w:beforeAutospacing="0" w:after="0" w:afterAutospacing="0"/>
              <w:jc w:val="center"/>
              <w:rPr>
                <w:sz w:val="22"/>
                <w:szCs w:val="22"/>
              </w:rPr>
            </w:pPr>
            <w:r w:rsidRPr="00E62750">
              <w:rPr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90A" w:rsidRPr="00E62750" w:rsidRDefault="00FA190A" w:rsidP="00FA190A">
            <w:pPr>
              <w:pStyle w:val="a5"/>
              <w:spacing w:beforeAutospacing="0" w:after="0" w:afterAutospacing="0"/>
              <w:jc w:val="center"/>
              <w:rPr>
                <w:sz w:val="22"/>
                <w:szCs w:val="22"/>
              </w:rPr>
            </w:pPr>
            <w:r w:rsidRPr="00E62750">
              <w:rPr>
                <w:sz w:val="22"/>
                <w:szCs w:val="22"/>
              </w:rPr>
              <w:t>100%</w:t>
            </w:r>
          </w:p>
        </w:tc>
      </w:tr>
      <w:tr w:rsidR="00FA190A" w:rsidRPr="00E62750" w:rsidTr="00FA190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90A" w:rsidRPr="00E62750" w:rsidRDefault="00FA190A" w:rsidP="00FA190A">
            <w:pPr>
              <w:pStyle w:val="a5"/>
              <w:spacing w:beforeAutospacing="0" w:after="0" w:afterAutospacing="0"/>
              <w:rPr>
                <w:sz w:val="22"/>
                <w:szCs w:val="22"/>
              </w:rPr>
            </w:pPr>
            <w:r w:rsidRPr="00E62750">
              <w:rPr>
                <w:sz w:val="22"/>
                <w:szCs w:val="22"/>
              </w:rPr>
              <w:t xml:space="preserve">Английский </w:t>
            </w:r>
          </w:p>
        </w:tc>
        <w:tc>
          <w:tcPr>
            <w:tcW w:w="1323" w:type="dxa"/>
            <w:tcBorders>
              <w:left w:val="single" w:sz="4" w:space="0" w:color="000000"/>
              <w:right w:val="single" w:sz="4" w:space="0" w:color="000000"/>
            </w:tcBorders>
          </w:tcPr>
          <w:p w:rsidR="00FA190A" w:rsidRPr="00E62750" w:rsidRDefault="00FA190A" w:rsidP="00FA190A">
            <w:pPr>
              <w:pStyle w:val="a5"/>
              <w:spacing w:beforeAutospacing="0" w:after="0" w:afterAutospacing="0"/>
              <w:jc w:val="center"/>
              <w:rPr>
                <w:sz w:val="22"/>
                <w:szCs w:val="22"/>
              </w:rPr>
            </w:pPr>
            <w:r w:rsidRPr="00E62750">
              <w:rPr>
                <w:sz w:val="22"/>
                <w:szCs w:val="22"/>
              </w:rPr>
              <w:t>93,8</w:t>
            </w:r>
          </w:p>
        </w:tc>
        <w:tc>
          <w:tcPr>
            <w:tcW w:w="1323" w:type="dxa"/>
            <w:tcBorders>
              <w:left w:val="single" w:sz="4" w:space="0" w:color="000000"/>
              <w:right w:val="single" w:sz="4" w:space="0" w:color="000000"/>
            </w:tcBorders>
          </w:tcPr>
          <w:p w:rsidR="00FA190A" w:rsidRPr="00E62750" w:rsidRDefault="00FA190A" w:rsidP="00FA190A">
            <w:pPr>
              <w:pStyle w:val="a5"/>
              <w:spacing w:beforeAutospacing="0" w:after="0" w:afterAutospacing="0"/>
              <w:jc w:val="center"/>
              <w:rPr>
                <w:sz w:val="22"/>
                <w:szCs w:val="22"/>
              </w:rPr>
            </w:pPr>
            <w:r w:rsidRPr="00E62750">
              <w:rPr>
                <w:sz w:val="22"/>
                <w:szCs w:val="22"/>
              </w:rPr>
              <w:t>75,0</w:t>
            </w:r>
          </w:p>
        </w:tc>
        <w:tc>
          <w:tcPr>
            <w:tcW w:w="1323" w:type="dxa"/>
            <w:tcBorders>
              <w:left w:val="single" w:sz="4" w:space="0" w:color="000000"/>
              <w:right w:val="single" w:sz="4" w:space="0" w:color="000000"/>
            </w:tcBorders>
          </w:tcPr>
          <w:p w:rsidR="00FA190A" w:rsidRPr="00E62750" w:rsidRDefault="00FA190A" w:rsidP="00FA190A">
            <w:pPr>
              <w:pStyle w:val="a5"/>
              <w:spacing w:beforeAutospacing="0" w:after="0" w:afterAutospacing="0"/>
              <w:jc w:val="center"/>
              <w:rPr>
                <w:sz w:val="22"/>
                <w:szCs w:val="22"/>
              </w:rPr>
            </w:pPr>
            <w:r w:rsidRPr="00E62750">
              <w:rPr>
                <w:sz w:val="22"/>
                <w:szCs w:val="22"/>
              </w:rPr>
              <w:t>66,7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90A" w:rsidRPr="00E62750" w:rsidRDefault="00FA190A" w:rsidP="00FA190A">
            <w:pPr>
              <w:pStyle w:val="a5"/>
              <w:spacing w:beforeAutospacing="0" w:after="0" w:afterAutospacing="0"/>
              <w:jc w:val="center"/>
              <w:rPr>
                <w:sz w:val="22"/>
                <w:szCs w:val="22"/>
              </w:rPr>
            </w:pPr>
            <w:r w:rsidRPr="00E62750">
              <w:rPr>
                <w:sz w:val="22"/>
                <w:szCs w:val="22"/>
              </w:rPr>
              <w:t>78,5%</w:t>
            </w:r>
          </w:p>
        </w:tc>
      </w:tr>
      <w:tr w:rsidR="00FA190A" w:rsidRPr="00E62750" w:rsidTr="00FA190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90A" w:rsidRPr="00E62750" w:rsidRDefault="00FA190A" w:rsidP="00FA190A">
            <w:pPr>
              <w:pStyle w:val="a5"/>
              <w:spacing w:beforeAutospacing="0" w:after="0" w:afterAutospacing="0"/>
              <w:rPr>
                <w:sz w:val="22"/>
                <w:szCs w:val="22"/>
              </w:rPr>
            </w:pPr>
            <w:r w:rsidRPr="00E62750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1323" w:type="dxa"/>
            <w:tcBorders>
              <w:left w:val="single" w:sz="4" w:space="0" w:color="000000"/>
              <w:right w:val="single" w:sz="4" w:space="0" w:color="000000"/>
            </w:tcBorders>
          </w:tcPr>
          <w:p w:rsidR="00FA190A" w:rsidRPr="00E62750" w:rsidRDefault="00FA190A" w:rsidP="00FA190A">
            <w:pPr>
              <w:pStyle w:val="a5"/>
              <w:spacing w:beforeAutospacing="0" w:after="0" w:afterAutospacing="0"/>
              <w:jc w:val="center"/>
              <w:rPr>
                <w:sz w:val="22"/>
                <w:szCs w:val="22"/>
              </w:rPr>
            </w:pPr>
            <w:r w:rsidRPr="00E62750">
              <w:rPr>
                <w:sz w:val="22"/>
                <w:szCs w:val="22"/>
              </w:rPr>
              <w:t>100</w:t>
            </w:r>
          </w:p>
        </w:tc>
        <w:tc>
          <w:tcPr>
            <w:tcW w:w="1323" w:type="dxa"/>
            <w:tcBorders>
              <w:left w:val="single" w:sz="4" w:space="0" w:color="000000"/>
              <w:right w:val="single" w:sz="4" w:space="0" w:color="000000"/>
            </w:tcBorders>
          </w:tcPr>
          <w:p w:rsidR="00FA190A" w:rsidRPr="00E62750" w:rsidRDefault="00FA190A" w:rsidP="00FA190A">
            <w:pPr>
              <w:pStyle w:val="a5"/>
              <w:spacing w:beforeAutospacing="0" w:after="0" w:afterAutospacing="0"/>
              <w:jc w:val="center"/>
              <w:rPr>
                <w:sz w:val="22"/>
                <w:szCs w:val="22"/>
              </w:rPr>
            </w:pPr>
            <w:r w:rsidRPr="00E62750">
              <w:rPr>
                <w:sz w:val="22"/>
                <w:szCs w:val="22"/>
              </w:rPr>
              <w:t>75,0</w:t>
            </w:r>
          </w:p>
        </w:tc>
        <w:tc>
          <w:tcPr>
            <w:tcW w:w="1323" w:type="dxa"/>
            <w:tcBorders>
              <w:left w:val="single" w:sz="4" w:space="0" w:color="000000"/>
              <w:right w:val="single" w:sz="4" w:space="0" w:color="000000"/>
            </w:tcBorders>
          </w:tcPr>
          <w:p w:rsidR="00FA190A" w:rsidRPr="00E62750" w:rsidRDefault="00FA190A" w:rsidP="00FA190A">
            <w:pPr>
              <w:pStyle w:val="a5"/>
              <w:spacing w:beforeAutospacing="0" w:after="0" w:afterAutospacing="0"/>
              <w:jc w:val="center"/>
              <w:rPr>
                <w:sz w:val="22"/>
                <w:szCs w:val="22"/>
              </w:rPr>
            </w:pPr>
            <w:r w:rsidRPr="00E62750">
              <w:rPr>
                <w:sz w:val="22"/>
                <w:szCs w:val="22"/>
              </w:rPr>
              <w:t>83,3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90A" w:rsidRPr="00E62750" w:rsidRDefault="00FA190A" w:rsidP="00FA190A">
            <w:pPr>
              <w:pStyle w:val="a5"/>
              <w:spacing w:beforeAutospacing="0" w:after="0" w:afterAutospacing="0"/>
              <w:jc w:val="center"/>
              <w:rPr>
                <w:sz w:val="22"/>
                <w:szCs w:val="22"/>
              </w:rPr>
            </w:pPr>
            <w:r w:rsidRPr="00E62750">
              <w:rPr>
                <w:sz w:val="22"/>
                <w:szCs w:val="22"/>
              </w:rPr>
              <w:t>86,1%</w:t>
            </w:r>
          </w:p>
        </w:tc>
      </w:tr>
      <w:tr w:rsidR="00FA190A" w:rsidRPr="00E62750" w:rsidTr="00FA190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90A" w:rsidRPr="00E62750" w:rsidRDefault="00FA190A" w:rsidP="00FA190A">
            <w:pPr>
              <w:pStyle w:val="a5"/>
              <w:spacing w:beforeAutospacing="0" w:after="0" w:afterAutospacing="0"/>
              <w:rPr>
                <w:sz w:val="22"/>
                <w:szCs w:val="22"/>
              </w:rPr>
            </w:pPr>
            <w:r w:rsidRPr="00E62750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323" w:type="dxa"/>
            <w:tcBorders>
              <w:left w:val="single" w:sz="4" w:space="0" w:color="000000"/>
              <w:right w:val="single" w:sz="4" w:space="0" w:color="000000"/>
            </w:tcBorders>
          </w:tcPr>
          <w:p w:rsidR="00FA190A" w:rsidRPr="00E62750" w:rsidRDefault="00FA190A" w:rsidP="00FA190A">
            <w:pPr>
              <w:pStyle w:val="a5"/>
              <w:spacing w:beforeAutospacing="0" w:after="0" w:afterAutospacing="0"/>
              <w:jc w:val="center"/>
              <w:rPr>
                <w:sz w:val="22"/>
                <w:szCs w:val="22"/>
              </w:rPr>
            </w:pPr>
            <w:r w:rsidRPr="00E62750">
              <w:rPr>
                <w:sz w:val="22"/>
                <w:szCs w:val="22"/>
              </w:rPr>
              <w:t>100</w:t>
            </w:r>
          </w:p>
        </w:tc>
        <w:tc>
          <w:tcPr>
            <w:tcW w:w="1323" w:type="dxa"/>
            <w:tcBorders>
              <w:left w:val="single" w:sz="4" w:space="0" w:color="000000"/>
              <w:right w:val="single" w:sz="4" w:space="0" w:color="000000"/>
            </w:tcBorders>
          </w:tcPr>
          <w:p w:rsidR="00FA190A" w:rsidRPr="00E62750" w:rsidRDefault="00FA190A" w:rsidP="00FA190A">
            <w:pPr>
              <w:pStyle w:val="a5"/>
              <w:spacing w:beforeAutospacing="0" w:after="0" w:afterAutospacing="0"/>
              <w:jc w:val="center"/>
              <w:rPr>
                <w:sz w:val="22"/>
                <w:szCs w:val="22"/>
              </w:rPr>
            </w:pPr>
            <w:r w:rsidRPr="00E62750">
              <w:rPr>
                <w:sz w:val="22"/>
                <w:szCs w:val="22"/>
              </w:rPr>
              <w:t>68,8</w:t>
            </w:r>
          </w:p>
        </w:tc>
        <w:tc>
          <w:tcPr>
            <w:tcW w:w="1323" w:type="dxa"/>
            <w:tcBorders>
              <w:left w:val="single" w:sz="4" w:space="0" w:color="000000"/>
              <w:right w:val="single" w:sz="4" w:space="0" w:color="000000"/>
            </w:tcBorders>
          </w:tcPr>
          <w:p w:rsidR="00FA190A" w:rsidRPr="00E62750" w:rsidRDefault="00FA190A" w:rsidP="00FA190A">
            <w:pPr>
              <w:pStyle w:val="a5"/>
              <w:spacing w:beforeAutospacing="0" w:after="0" w:afterAutospacing="0"/>
              <w:jc w:val="center"/>
              <w:rPr>
                <w:sz w:val="22"/>
                <w:szCs w:val="22"/>
              </w:rPr>
            </w:pPr>
            <w:r w:rsidRPr="00E62750">
              <w:rPr>
                <w:sz w:val="22"/>
                <w:szCs w:val="22"/>
              </w:rPr>
              <w:t>83,3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90A" w:rsidRPr="00E62750" w:rsidRDefault="00FA190A" w:rsidP="00FA190A">
            <w:pPr>
              <w:pStyle w:val="a5"/>
              <w:spacing w:beforeAutospacing="0" w:after="0" w:afterAutospacing="0"/>
              <w:jc w:val="center"/>
              <w:rPr>
                <w:sz w:val="22"/>
                <w:szCs w:val="22"/>
              </w:rPr>
            </w:pPr>
            <w:r w:rsidRPr="00E62750">
              <w:rPr>
                <w:sz w:val="22"/>
                <w:szCs w:val="22"/>
              </w:rPr>
              <w:t>84,0%</w:t>
            </w:r>
          </w:p>
        </w:tc>
      </w:tr>
      <w:tr w:rsidR="00FA190A" w:rsidRPr="00E62750" w:rsidTr="00FA190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90A" w:rsidRPr="00E62750" w:rsidRDefault="00FA190A" w:rsidP="00FA190A">
            <w:pPr>
              <w:pStyle w:val="a5"/>
              <w:spacing w:beforeAutospacing="0" w:after="0" w:afterAutospacing="0"/>
              <w:rPr>
                <w:sz w:val="22"/>
                <w:szCs w:val="22"/>
              </w:rPr>
            </w:pPr>
            <w:r w:rsidRPr="00E62750">
              <w:rPr>
                <w:sz w:val="22"/>
                <w:szCs w:val="22"/>
              </w:rPr>
              <w:t>Физика</w:t>
            </w:r>
          </w:p>
        </w:tc>
        <w:tc>
          <w:tcPr>
            <w:tcW w:w="1323" w:type="dxa"/>
            <w:tcBorders>
              <w:left w:val="single" w:sz="4" w:space="0" w:color="000000"/>
              <w:right w:val="single" w:sz="4" w:space="0" w:color="000000"/>
            </w:tcBorders>
          </w:tcPr>
          <w:p w:rsidR="00FA190A" w:rsidRPr="00E62750" w:rsidRDefault="00FA190A" w:rsidP="00FA190A">
            <w:pPr>
              <w:pStyle w:val="a5"/>
              <w:spacing w:beforeAutospacing="0" w:after="0" w:afterAutospacing="0"/>
              <w:jc w:val="center"/>
              <w:rPr>
                <w:sz w:val="22"/>
                <w:szCs w:val="22"/>
              </w:rPr>
            </w:pPr>
            <w:r w:rsidRPr="00E62750">
              <w:rPr>
                <w:sz w:val="22"/>
                <w:szCs w:val="22"/>
              </w:rPr>
              <w:t>100</w:t>
            </w:r>
          </w:p>
        </w:tc>
        <w:tc>
          <w:tcPr>
            <w:tcW w:w="1323" w:type="dxa"/>
            <w:tcBorders>
              <w:left w:val="single" w:sz="4" w:space="0" w:color="000000"/>
              <w:right w:val="single" w:sz="4" w:space="0" w:color="000000"/>
            </w:tcBorders>
          </w:tcPr>
          <w:p w:rsidR="00FA190A" w:rsidRPr="00E62750" w:rsidRDefault="00FA190A" w:rsidP="00FA190A">
            <w:pPr>
              <w:pStyle w:val="a5"/>
              <w:spacing w:beforeAutospacing="0" w:after="0" w:afterAutospacing="0"/>
              <w:jc w:val="center"/>
              <w:rPr>
                <w:sz w:val="22"/>
                <w:szCs w:val="22"/>
              </w:rPr>
            </w:pPr>
            <w:r w:rsidRPr="00E62750">
              <w:rPr>
                <w:sz w:val="22"/>
                <w:szCs w:val="22"/>
              </w:rPr>
              <w:t>87,5</w:t>
            </w:r>
          </w:p>
        </w:tc>
        <w:tc>
          <w:tcPr>
            <w:tcW w:w="1323" w:type="dxa"/>
            <w:tcBorders>
              <w:left w:val="single" w:sz="4" w:space="0" w:color="000000"/>
              <w:right w:val="single" w:sz="4" w:space="0" w:color="000000"/>
            </w:tcBorders>
          </w:tcPr>
          <w:p w:rsidR="00FA190A" w:rsidRPr="00E62750" w:rsidRDefault="00FA190A" w:rsidP="00FA190A">
            <w:pPr>
              <w:pStyle w:val="a5"/>
              <w:spacing w:beforeAutospacing="0" w:after="0" w:afterAutospacing="0"/>
              <w:jc w:val="center"/>
              <w:rPr>
                <w:sz w:val="22"/>
                <w:szCs w:val="22"/>
              </w:rPr>
            </w:pPr>
            <w:r w:rsidRPr="00E62750">
              <w:rPr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90A" w:rsidRPr="00E62750" w:rsidRDefault="00FA190A" w:rsidP="00FA190A">
            <w:pPr>
              <w:pStyle w:val="a5"/>
              <w:spacing w:beforeAutospacing="0" w:after="0" w:afterAutospacing="0"/>
              <w:jc w:val="center"/>
              <w:rPr>
                <w:sz w:val="22"/>
                <w:szCs w:val="22"/>
              </w:rPr>
            </w:pPr>
            <w:r w:rsidRPr="00E62750">
              <w:rPr>
                <w:sz w:val="22"/>
                <w:szCs w:val="22"/>
              </w:rPr>
              <w:t>95,8%</w:t>
            </w:r>
          </w:p>
        </w:tc>
      </w:tr>
      <w:tr w:rsidR="00FA190A" w:rsidRPr="00E62750" w:rsidTr="00FA190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90A" w:rsidRPr="00E62750" w:rsidRDefault="00FA190A" w:rsidP="00FA190A">
            <w:pPr>
              <w:pStyle w:val="a5"/>
              <w:spacing w:beforeAutospacing="0" w:after="0" w:afterAutospacing="0"/>
              <w:rPr>
                <w:sz w:val="22"/>
                <w:szCs w:val="22"/>
              </w:rPr>
            </w:pPr>
            <w:r w:rsidRPr="00E62750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90A" w:rsidRPr="00E62750" w:rsidRDefault="00FA190A" w:rsidP="00FA190A">
            <w:pPr>
              <w:pStyle w:val="a5"/>
              <w:spacing w:beforeAutospacing="0" w:after="0" w:afterAutospacing="0"/>
              <w:jc w:val="center"/>
              <w:rPr>
                <w:sz w:val="22"/>
                <w:szCs w:val="22"/>
              </w:rPr>
            </w:pPr>
            <w:r w:rsidRPr="00E62750">
              <w:rPr>
                <w:sz w:val="22"/>
                <w:szCs w:val="22"/>
              </w:rPr>
              <w:t>93,8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90A" w:rsidRPr="00E62750" w:rsidRDefault="00FA190A" w:rsidP="00FA190A">
            <w:pPr>
              <w:pStyle w:val="a5"/>
              <w:spacing w:beforeAutospacing="0" w:after="0" w:afterAutospacing="0"/>
              <w:jc w:val="center"/>
              <w:rPr>
                <w:sz w:val="22"/>
                <w:szCs w:val="22"/>
              </w:rPr>
            </w:pPr>
            <w:r w:rsidRPr="00E62750">
              <w:rPr>
                <w:sz w:val="22"/>
                <w:szCs w:val="22"/>
              </w:rPr>
              <w:t>81,3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90A" w:rsidRPr="00E62750" w:rsidRDefault="00FA190A" w:rsidP="00FA190A">
            <w:pPr>
              <w:pStyle w:val="a5"/>
              <w:spacing w:beforeAutospacing="0" w:after="0" w:afterAutospacing="0"/>
              <w:jc w:val="center"/>
              <w:rPr>
                <w:sz w:val="22"/>
                <w:szCs w:val="22"/>
              </w:rPr>
            </w:pPr>
            <w:r w:rsidRPr="00E62750">
              <w:rPr>
                <w:sz w:val="22"/>
                <w:szCs w:val="22"/>
              </w:rPr>
              <w:t>91,7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90A" w:rsidRPr="00E62750" w:rsidRDefault="00FA190A" w:rsidP="00FA190A">
            <w:pPr>
              <w:pStyle w:val="a5"/>
              <w:spacing w:beforeAutospacing="0" w:after="0" w:afterAutospacing="0"/>
              <w:jc w:val="center"/>
              <w:rPr>
                <w:sz w:val="22"/>
                <w:szCs w:val="22"/>
              </w:rPr>
            </w:pPr>
            <w:r w:rsidRPr="00E62750">
              <w:rPr>
                <w:sz w:val="22"/>
                <w:szCs w:val="22"/>
              </w:rPr>
              <w:t>88,9</w:t>
            </w:r>
          </w:p>
        </w:tc>
      </w:tr>
    </w:tbl>
    <w:p w:rsidR="00DE5548" w:rsidRPr="00E62750" w:rsidRDefault="00DE5548" w:rsidP="000A271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A190A" w:rsidRPr="00E62750" w:rsidRDefault="00FA190A" w:rsidP="00FA190A">
      <w:pPr>
        <w:spacing w:after="0" w:line="240" w:lineRule="auto"/>
        <w:rPr>
          <w:rFonts w:ascii="Times New Roman" w:hAnsi="Times New Roman"/>
          <w:b/>
          <w:sz w:val="24"/>
        </w:rPr>
      </w:pPr>
      <w:r w:rsidRPr="00E62750">
        <w:rPr>
          <w:rFonts w:ascii="Times New Roman" w:hAnsi="Times New Roman"/>
          <w:b/>
          <w:sz w:val="24"/>
        </w:rPr>
        <w:t xml:space="preserve">Анализ участия во </w:t>
      </w:r>
      <w:proofErr w:type="spellStart"/>
      <w:r w:rsidRPr="00E62750">
        <w:rPr>
          <w:rFonts w:ascii="Times New Roman" w:hAnsi="Times New Roman"/>
          <w:b/>
          <w:sz w:val="24"/>
        </w:rPr>
        <w:t>ВсОШ</w:t>
      </w:r>
      <w:proofErr w:type="spellEnd"/>
      <w:r w:rsidRPr="00E62750">
        <w:rPr>
          <w:rFonts w:ascii="Times New Roman" w:hAnsi="Times New Roman"/>
          <w:b/>
          <w:sz w:val="24"/>
        </w:rPr>
        <w:t xml:space="preserve"> (школьный и муниципальный этапы)</w:t>
      </w:r>
    </w:p>
    <w:p w:rsidR="00FA190A" w:rsidRPr="00E62750" w:rsidRDefault="00FA190A" w:rsidP="00FA190A">
      <w:pPr>
        <w:pStyle w:val="af0"/>
        <w:spacing w:before="196"/>
        <w:ind w:right="-1" w:firstLine="567"/>
        <w:jc w:val="both"/>
        <w:rPr>
          <w:sz w:val="24"/>
        </w:rPr>
      </w:pPr>
      <w:proofErr w:type="gramStart"/>
      <w:r w:rsidRPr="00E62750">
        <w:rPr>
          <w:sz w:val="24"/>
        </w:rPr>
        <w:t>Проведение школьного и муниципальных этапов предметных олимпиад регламентировалось в соответствии с приказом от 05.08.2024 № 528 «О внесении изменений в приказ  Министерства просвещения Российской Федерации от 27 ноября 2020 года № 678 «Об утверждении Порядка проведения всероссийской олимпиады школьников» (далее – Порядок проведения олимпиады), приказами Министерства образования и науки Республики Калмыкия от 29.10.2024 № 1439 «Об утверждении Графика проведения муниципального этапа всероссийской олимпиады школьников</w:t>
      </w:r>
      <w:proofErr w:type="gramEnd"/>
      <w:r w:rsidRPr="00E62750">
        <w:rPr>
          <w:sz w:val="24"/>
        </w:rPr>
        <w:t xml:space="preserve"> в 2024/2025 учебном году», МКУ «Отдел образования АЧРМО РК» от 10.09.2024 № 367/1 «О  проведении муниципального этапа всероссийской олимпиады школьников в 2024/2025 учебном году», в период ноябрь-декабрь 2024 года был проведен МЭ Всероссийской олимпиады школьников.</w:t>
      </w:r>
    </w:p>
    <w:p w:rsidR="00FA190A" w:rsidRPr="00E62750" w:rsidRDefault="00FA190A" w:rsidP="00FA190A">
      <w:pPr>
        <w:pStyle w:val="af0"/>
        <w:ind w:right="-1" w:firstLine="566"/>
        <w:jc w:val="both"/>
        <w:rPr>
          <w:sz w:val="24"/>
        </w:rPr>
      </w:pPr>
      <w:proofErr w:type="gramStart"/>
      <w:r w:rsidRPr="00E62750">
        <w:rPr>
          <w:sz w:val="24"/>
        </w:rPr>
        <w:t xml:space="preserve">Школьные олимпиады были проведены по следующим предметам: русскому языку, литературе, истории, обществознанию, математике, информатике, химии, биологии, географии, английскому языку, химии, ОБЖ, физической культуре.  </w:t>
      </w:r>
      <w:proofErr w:type="gramEnd"/>
    </w:p>
    <w:p w:rsidR="00FA190A" w:rsidRPr="00E62750" w:rsidRDefault="00FA190A" w:rsidP="00FA190A">
      <w:pPr>
        <w:pStyle w:val="af0"/>
        <w:ind w:right="-1" w:firstLine="566"/>
        <w:jc w:val="both"/>
        <w:rPr>
          <w:sz w:val="24"/>
        </w:rPr>
      </w:pPr>
      <w:proofErr w:type="gramStart"/>
      <w:r w:rsidRPr="00E62750">
        <w:rPr>
          <w:sz w:val="24"/>
        </w:rPr>
        <w:t>В 2024-2025 учебном году в 4 - 11 классах по четырем общеобразовательным предметам:</w:t>
      </w:r>
      <w:r w:rsidRPr="00E62750">
        <w:rPr>
          <w:spacing w:val="-15"/>
          <w:sz w:val="24"/>
        </w:rPr>
        <w:t xml:space="preserve"> </w:t>
      </w:r>
      <w:r w:rsidRPr="00E62750">
        <w:rPr>
          <w:sz w:val="24"/>
        </w:rPr>
        <w:t>математика,</w:t>
      </w:r>
      <w:r w:rsidRPr="00E62750">
        <w:rPr>
          <w:spacing w:val="-14"/>
          <w:sz w:val="24"/>
        </w:rPr>
        <w:t xml:space="preserve"> </w:t>
      </w:r>
      <w:r w:rsidRPr="00E62750">
        <w:rPr>
          <w:sz w:val="24"/>
        </w:rPr>
        <w:t>химия,</w:t>
      </w:r>
      <w:r w:rsidRPr="00E62750">
        <w:rPr>
          <w:spacing w:val="-14"/>
          <w:sz w:val="24"/>
        </w:rPr>
        <w:t xml:space="preserve"> </w:t>
      </w:r>
      <w:r w:rsidRPr="00E62750">
        <w:rPr>
          <w:sz w:val="24"/>
        </w:rPr>
        <w:t>биология проводились с использованием информационного ресурса «</w:t>
      </w:r>
      <w:proofErr w:type="spellStart"/>
      <w:r w:rsidRPr="00E62750">
        <w:rPr>
          <w:sz w:val="24"/>
        </w:rPr>
        <w:t>Онлайн-курсы</w:t>
      </w:r>
      <w:proofErr w:type="spellEnd"/>
      <w:r w:rsidRPr="00E62750">
        <w:rPr>
          <w:sz w:val="24"/>
        </w:rPr>
        <w:t xml:space="preserve"> Образовательного центра «Сириус»» в информационно-телекоммуникационной </w:t>
      </w:r>
      <w:r w:rsidRPr="00E62750">
        <w:rPr>
          <w:sz w:val="24"/>
        </w:rPr>
        <w:lastRenderedPageBreak/>
        <w:t>сети Интернет, по остальным предметам олимпиады проводились для обучающихся  4 - 11 классов по единым олимпиадным заданиям, разработанным председателями муниципальных предметно-методических комиссий и руководителями РМО, с описанием необходимого материально-технического материала, справочного материала, критерии и методики</w:t>
      </w:r>
      <w:proofErr w:type="gramEnd"/>
      <w:r w:rsidRPr="00E62750">
        <w:rPr>
          <w:sz w:val="24"/>
        </w:rPr>
        <w:t xml:space="preserve"> оценивания к выполнению олимпиадных задач.</w:t>
      </w:r>
    </w:p>
    <w:p w:rsidR="00FA190A" w:rsidRPr="00E62750" w:rsidRDefault="00FA190A" w:rsidP="00FA190A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</w:rPr>
      </w:pPr>
      <w:r w:rsidRPr="00E62750">
        <w:rPr>
          <w:rFonts w:ascii="Times New Roman" w:hAnsi="Times New Roman"/>
          <w:sz w:val="24"/>
        </w:rPr>
        <w:t>На основании предоставленных работ учащихся и протоколов предметных комиссий РМО был составлен список победителей и призеров школьного этапа всероссийской олимпиады школьников. Участники школьного этапа олимпиады, набравшие наибольшее количество баллов, признаны победителями и призерами школьного этапа олимпиады при условии, что количество набранных ими баллов превышает половину максимально возможных баллов.</w:t>
      </w:r>
    </w:p>
    <w:tbl>
      <w:tblPr>
        <w:tblStyle w:val="a7"/>
        <w:tblW w:w="0" w:type="auto"/>
        <w:tblLayout w:type="fixed"/>
        <w:tblLook w:val="04A0"/>
      </w:tblPr>
      <w:tblGrid>
        <w:gridCol w:w="2499"/>
        <w:gridCol w:w="2499"/>
        <w:gridCol w:w="2499"/>
        <w:gridCol w:w="2499"/>
      </w:tblGrid>
      <w:tr w:rsidR="00FA190A" w:rsidRPr="00E62750" w:rsidTr="00FA190A">
        <w:tc>
          <w:tcPr>
            <w:tcW w:w="2499" w:type="dxa"/>
          </w:tcPr>
          <w:p w:rsidR="00FA190A" w:rsidRPr="00E62750" w:rsidRDefault="00FA190A" w:rsidP="00FA190A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E62750">
              <w:rPr>
                <w:rFonts w:ascii="Times New Roman" w:hAnsi="Times New Roman"/>
                <w:sz w:val="24"/>
              </w:rPr>
              <w:t>Предметы</w:t>
            </w:r>
          </w:p>
        </w:tc>
        <w:tc>
          <w:tcPr>
            <w:tcW w:w="2499" w:type="dxa"/>
          </w:tcPr>
          <w:p w:rsidR="00FA190A" w:rsidRPr="00E62750" w:rsidRDefault="00FA190A" w:rsidP="00FA190A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E62750">
              <w:rPr>
                <w:rFonts w:ascii="Times New Roman" w:hAnsi="Times New Roman"/>
                <w:sz w:val="24"/>
              </w:rPr>
              <w:t>Количество участников</w:t>
            </w:r>
          </w:p>
        </w:tc>
        <w:tc>
          <w:tcPr>
            <w:tcW w:w="2499" w:type="dxa"/>
          </w:tcPr>
          <w:p w:rsidR="00FA190A" w:rsidRPr="00E62750" w:rsidRDefault="00FA190A" w:rsidP="00FA190A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E62750">
              <w:rPr>
                <w:rFonts w:ascii="Times New Roman" w:hAnsi="Times New Roman"/>
                <w:sz w:val="24"/>
              </w:rPr>
              <w:t>Количество победителей</w:t>
            </w:r>
          </w:p>
        </w:tc>
        <w:tc>
          <w:tcPr>
            <w:tcW w:w="2499" w:type="dxa"/>
          </w:tcPr>
          <w:p w:rsidR="00FA190A" w:rsidRPr="00E62750" w:rsidRDefault="00FA190A" w:rsidP="00FA190A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E62750">
              <w:rPr>
                <w:rFonts w:ascii="Times New Roman" w:hAnsi="Times New Roman"/>
                <w:sz w:val="24"/>
              </w:rPr>
              <w:t>Количество</w:t>
            </w:r>
          </w:p>
          <w:p w:rsidR="00FA190A" w:rsidRPr="00E62750" w:rsidRDefault="00FA190A" w:rsidP="00FA190A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E62750">
              <w:rPr>
                <w:rFonts w:ascii="Times New Roman" w:hAnsi="Times New Roman"/>
                <w:sz w:val="24"/>
              </w:rPr>
              <w:t>призеров</w:t>
            </w:r>
          </w:p>
        </w:tc>
      </w:tr>
      <w:tr w:rsidR="00FA190A" w:rsidRPr="00E62750" w:rsidTr="00FA190A">
        <w:tc>
          <w:tcPr>
            <w:tcW w:w="2499" w:type="dxa"/>
          </w:tcPr>
          <w:p w:rsidR="00FA190A" w:rsidRPr="00E62750" w:rsidRDefault="00FA190A" w:rsidP="00FA190A">
            <w:pPr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99" w:type="dxa"/>
          </w:tcPr>
          <w:p w:rsidR="00FA190A" w:rsidRPr="00E62750" w:rsidRDefault="00FA190A" w:rsidP="00FA190A">
            <w:pPr>
              <w:pStyle w:val="af3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99" w:type="dxa"/>
          </w:tcPr>
          <w:p w:rsidR="00FA190A" w:rsidRPr="00E62750" w:rsidRDefault="00FA190A" w:rsidP="00FA190A">
            <w:pPr>
              <w:pStyle w:val="af3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9" w:type="dxa"/>
          </w:tcPr>
          <w:p w:rsidR="00FA190A" w:rsidRPr="00E62750" w:rsidRDefault="00FA190A" w:rsidP="00FA190A">
            <w:pPr>
              <w:pStyle w:val="af3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A190A" w:rsidRPr="00E62750" w:rsidTr="00FA190A">
        <w:tc>
          <w:tcPr>
            <w:tcW w:w="2499" w:type="dxa"/>
          </w:tcPr>
          <w:p w:rsidR="00FA190A" w:rsidRPr="00E62750" w:rsidRDefault="00FA190A" w:rsidP="00FA190A">
            <w:pPr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499" w:type="dxa"/>
          </w:tcPr>
          <w:p w:rsidR="00FA190A" w:rsidRPr="00E62750" w:rsidRDefault="00FA190A" w:rsidP="00FA190A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499" w:type="dxa"/>
          </w:tcPr>
          <w:p w:rsidR="00FA190A" w:rsidRPr="00E62750" w:rsidRDefault="00FA190A" w:rsidP="00FA190A">
            <w:pPr>
              <w:pStyle w:val="af3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9" w:type="dxa"/>
          </w:tcPr>
          <w:p w:rsidR="00FA190A" w:rsidRPr="00E62750" w:rsidRDefault="00FA190A" w:rsidP="00FA190A">
            <w:pPr>
              <w:pStyle w:val="af3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A190A" w:rsidRPr="00E62750" w:rsidTr="00FA190A">
        <w:tc>
          <w:tcPr>
            <w:tcW w:w="2499" w:type="dxa"/>
          </w:tcPr>
          <w:p w:rsidR="00FA190A" w:rsidRPr="00E62750" w:rsidRDefault="00FA190A" w:rsidP="00FA190A">
            <w:pPr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499" w:type="dxa"/>
          </w:tcPr>
          <w:p w:rsidR="00FA190A" w:rsidRPr="00E62750" w:rsidRDefault="00FA190A" w:rsidP="00FA190A">
            <w:pPr>
              <w:pStyle w:val="af3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99" w:type="dxa"/>
          </w:tcPr>
          <w:p w:rsidR="00FA190A" w:rsidRPr="00E62750" w:rsidRDefault="00FA190A" w:rsidP="00FA190A">
            <w:pPr>
              <w:pStyle w:val="af3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9" w:type="dxa"/>
          </w:tcPr>
          <w:p w:rsidR="00FA190A" w:rsidRPr="00E62750" w:rsidRDefault="00FA190A" w:rsidP="00FA190A">
            <w:pPr>
              <w:pStyle w:val="af3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A190A" w:rsidRPr="00E62750" w:rsidTr="00FA190A">
        <w:tc>
          <w:tcPr>
            <w:tcW w:w="2499" w:type="dxa"/>
          </w:tcPr>
          <w:p w:rsidR="00FA190A" w:rsidRPr="00E62750" w:rsidRDefault="00FA190A" w:rsidP="00FA190A">
            <w:pPr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499" w:type="dxa"/>
          </w:tcPr>
          <w:p w:rsidR="00FA190A" w:rsidRPr="00E62750" w:rsidRDefault="00FA190A" w:rsidP="00FA190A">
            <w:pPr>
              <w:pStyle w:val="af3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99" w:type="dxa"/>
          </w:tcPr>
          <w:p w:rsidR="00FA190A" w:rsidRPr="00E62750" w:rsidRDefault="00FA190A" w:rsidP="00FA190A">
            <w:pPr>
              <w:pStyle w:val="af3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99" w:type="dxa"/>
          </w:tcPr>
          <w:p w:rsidR="00FA190A" w:rsidRPr="00E62750" w:rsidRDefault="00FA190A" w:rsidP="00FA190A">
            <w:pPr>
              <w:pStyle w:val="af3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A190A" w:rsidRPr="00E62750" w:rsidTr="00FA190A">
        <w:tc>
          <w:tcPr>
            <w:tcW w:w="2499" w:type="dxa"/>
          </w:tcPr>
          <w:p w:rsidR="00FA190A" w:rsidRPr="00E62750" w:rsidRDefault="00FA190A" w:rsidP="00FA190A">
            <w:pPr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499" w:type="dxa"/>
          </w:tcPr>
          <w:p w:rsidR="00FA190A" w:rsidRPr="00E62750" w:rsidRDefault="00FA190A" w:rsidP="00FA190A">
            <w:pPr>
              <w:pStyle w:val="af3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99" w:type="dxa"/>
          </w:tcPr>
          <w:p w:rsidR="00FA190A" w:rsidRPr="00E62750" w:rsidRDefault="00FA190A" w:rsidP="00FA190A">
            <w:pPr>
              <w:pStyle w:val="af3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99" w:type="dxa"/>
          </w:tcPr>
          <w:p w:rsidR="00FA190A" w:rsidRPr="00E62750" w:rsidRDefault="00FA190A" w:rsidP="00FA190A">
            <w:pPr>
              <w:pStyle w:val="af3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A190A" w:rsidRPr="00E62750" w:rsidTr="00FA190A">
        <w:tc>
          <w:tcPr>
            <w:tcW w:w="2499" w:type="dxa"/>
          </w:tcPr>
          <w:p w:rsidR="00FA190A" w:rsidRPr="00E62750" w:rsidRDefault="00FA190A" w:rsidP="00FA190A">
            <w:pPr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99" w:type="dxa"/>
          </w:tcPr>
          <w:p w:rsidR="00FA190A" w:rsidRPr="00E62750" w:rsidRDefault="00FA190A" w:rsidP="00FA190A">
            <w:pPr>
              <w:pStyle w:val="af3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499" w:type="dxa"/>
          </w:tcPr>
          <w:p w:rsidR="00FA190A" w:rsidRPr="00E62750" w:rsidRDefault="00FA190A" w:rsidP="00FA190A">
            <w:pPr>
              <w:pStyle w:val="af3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99" w:type="dxa"/>
          </w:tcPr>
          <w:p w:rsidR="00FA190A" w:rsidRPr="00E62750" w:rsidRDefault="00FA190A" w:rsidP="00FA190A">
            <w:pPr>
              <w:pStyle w:val="af3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190A" w:rsidRPr="00E62750" w:rsidTr="00FA190A">
        <w:tc>
          <w:tcPr>
            <w:tcW w:w="2499" w:type="dxa"/>
          </w:tcPr>
          <w:p w:rsidR="00FA190A" w:rsidRPr="00E62750" w:rsidRDefault="00FA190A" w:rsidP="00FA190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99" w:type="dxa"/>
          </w:tcPr>
          <w:p w:rsidR="00FA190A" w:rsidRPr="00E62750" w:rsidRDefault="00FA190A" w:rsidP="00FA190A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99" w:type="dxa"/>
          </w:tcPr>
          <w:p w:rsidR="00FA190A" w:rsidRPr="00E62750" w:rsidRDefault="00FA190A" w:rsidP="00FA190A">
            <w:pPr>
              <w:pStyle w:val="af3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9" w:type="dxa"/>
          </w:tcPr>
          <w:p w:rsidR="00FA190A" w:rsidRPr="00E62750" w:rsidRDefault="00FA190A" w:rsidP="00FA190A">
            <w:pPr>
              <w:pStyle w:val="af3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A190A" w:rsidRPr="00E62750" w:rsidTr="00FA190A">
        <w:tc>
          <w:tcPr>
            <w:tcW w:w="2499" w:type="dxa"/>
          </w:tcPr>
          <w:p w:rsidR="00FA190A" w:rsidRPr="00E62750" w:rsidRDefault="00FA190A" w:rsidP="00FA190A">
            <w:pPr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ОБЗР</w:t>
            </w:r>
          </w:p>
        </w:tc>
        <w:tc>
          <w:tcPr>
            <w:tcW w:w="2499" w:type="dxa"/>
          </w:tcPr>
          <w:p w:rsidR="00FA190A" w:rsidRPr="00E62750" w:rsidRDefault="00FA190A" w:rsidP="00FA190A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99" w:type="dxa"/>
          </w:tcPr>
          <w:p w:rsidR="00FA190A" w:rsidRPr="00E62750" w:rsidRDefault="00FA190A" w:rsidP="00FA190A">
            <w:pPr>
              <w:pStyle w:val="af3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9" w:type="dxa"/>
          </w:tcPr>
          <w:p w:rsidR="00FA190A" w:rsidRPr="00E62750" w:rsidRDefault="00FA190A" w:rsidP="00FA190A">
            <w:pPr>
              <w:pStyle w:val="af3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A190A" w:rsidRPr="00E62750" w:rsidTr="00FA190A">
        <w:tc>
          <w:tcPr>
            <w:tcW w:w="2499" w:type="dxa"/>
          </w:tcPr>
          <w:p w:rsidR="00FA190A" w:rsidRPr="00E62750" w:rsidRDefault="00FA190A" w:rsidP="00FA190A">
            <w:pPr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499" w:type="dxa"/>
          </w:tcPr>
          <w:p w:rsidR="00FA190A" w:rsidRPr="00E62750" w:rsidRDefault="00FA190A" w:rsidP="00FA190A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99" w:type="dxa"/>
          </w:tcPr>
          <w:p w:rsidR="00FA190A" w:rsidRPr="00E62750" w:rsidRDefault="00FA190A" w:rsidP="00FA190A">
            <w:pPr>
              <w:pStyle w:val="af3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9" w:type="dxa"/>
          </w:tcPr>
          <w:p w:rsidR="00FA190A" w:rsidRPr="00E62750" w:rsidRDefault="00FA190A" w:rsidP="00FA190A">
            <w:pPr>
              <w:pStyle w:val="af3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190A" w:rsidRPr="00E62750" w:rsidTr="00FA190A">
        <w:tc>
          <w:tcPr>
            <w:tcW w:w="2499" w:type="dxa"/>
          </w:tcPr>
          <w:p w:rsidR="00FA190A" w:rsidRPr="00E62750" w:rsidRDefault="00FA190A" w:rsidP="00FA190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99" w:type="dxa"/>
          </w:tcPr>
          <w:p w:rsidR="00FA190A" w:rsidRPr="00E62750" w:rsidRDefault="00FA190A" w:rsidP="00FA190A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99" w:type="dxa"/>
          </w:tcPr>
          <w:p w:rsidR="00FA190A" w:rsidRPr="00E62750" w:rsidRDefault="00FA190A" w:rsidP="00FA190A">
            <w:pPr>
              <w:pStyle w:val="af3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99" w:type="dxa"/>
          </w:tcPr>
          <w:p w:rsidR="00FA190A" w:rsidRPr="00E62750" w:rsidRDefault="00FA190A" w:rsidP="00FA190A">
            <w:pPr>
              <w:pStyle w:val="af3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FA190A" w:rsidRPr="00E62750" w:rsidTr="00FA190A">
        <w:tc>
          <w:tcPr>
            <w:tcW w:w="2499" w:type="dxa"/>
          </w:tcPr>
          <w:p w:rsidR="00FA190A" w:rsidRPr="00E62750" w:rsidRDefault="00FA190A" w:rsidP="00FA190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499" w:type="dxa"/>
          </w:tcPr>
          <w:p w:rsidR="00FA190A" w:rsidRPr="00E62750" w:rsidRDefault="00FA190A" w:rsidP="00FA190A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99" w:type="dxa"/>
          </w:tcPr>
          <w:p w:rsidR="00FA190A" w:rsidRPr="00E62750" w:rsidRDefault="00FA190A" w:rsidP="00FA190A">
            <w:pPr>
              <w:pStyle w:val="af3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9" w:type="dxa"/>
          </w:tcPr>
          <w:p w:rsidR="00FA190A" w:rsidRPr="00E62750" w:rsidRDefault="00FA190A" w:rsidP="00FA190A">
            <w:pPr>
              <w:pStyle w:val="af3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A190A" w:rsidRPr="00E62750" w:rsidTr="00FA190A">
        <w:tc>
          <w:tcPr>
            <w:tcW w:w="2499" w:type="dxa"/>
          </w:tcPr>
          <w:p w:rsidR="00FA190A" w:rsidRPr="00E62750" w:rsidRDefault="00FA190A" w:rsidP="00FA190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499" w:type="dxa"/>
          </w:tcPr>
          <w:p w:rsidR="00FA190A" w:rsidRPr="00E62750" w:rsidRDefault="00FA190A" w:rsidP="00FA190A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99" w:type="dxa"/>
          </w:tcPr>
          <w:p w:rsidR="00FA190A" w:rsidRPr="00E62750" w:rsidRDefault="00FA190A" w:rsidP="00FA190A">
            <w:pPr>
              <w:pStyle w:val="af3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99" w:type="dxa"/>
          </w:tcPr>
          <w:p w:rsidR="00FA190A" w:rsidRPr="00E62750" w:rsidRDefault="00FA190A" w:rsidP="00FA190A">
            <w:pPr>
              <w:pStyle w:val="af3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190A" w:rsidRPr="00E62750" w:rsidTr="00FA190A">
        <w:tc>
          <w:tcPr>
            <w:tcW w:w="2499" w:type="dxa"/>
          </w:tcPr>
          <w:p w:rsidR="00FA190A" w:rsidRPr="00E62750" w:rsidRDefault="00FA190A" w:rsidP="00FA190A">
            <w:pPr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99" w:type="dxa"/>
          </w:tcPr>
          <w:p w:rsidR="00FA190A" w:rsidRPr="00E62750" w:rsidRDefault="00FA190A" w:rsidP="00FA190A">
            <w:pPr>
              <w:pStyle w:val="af3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99" w:type="dxa"/>
          </w:tcPr>
          <w:p w:rsidR="00FA190A" w:rsidRPr="00E62750" w:rsidRDefault="00FA190A" w:rsidP="00FA190A">
            <w:pPr>
              <w:pStyle w:val="af3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9" w:type="dxa"/>
          </w:tcPr>
          <w:p w:rsidR="00FA190A" w:rsidRPr="00E62750" w:rsidRDefault="00FA190A" w:rsidP="00FA190A">
            <w:pPr>
              <w:pStyle w:val="af3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A190A" w:rsidRPr="00E62750" w:rsidTr="00FA190A">
        <w:tc>
          <w:tcPr>
            <w:tcW w:w="2499" w:type="dxa"/>
          </w:tcPr>
          <w:p w:rsidR="00FA190A" w:rsidRPr="00E62750" w:rsidRDefault="00FA190A" w:rsidP="00FA190A">
            <w:pPr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499" w:type="dxa"/>
          </w:tcPr>
          <w:p w:rsidR="00FA190A" w:rsidRPr="00E62750" w:rsidRDefault="00FA190A" w:rsidP="00FA190A">
            <w:pPr>
              <w:pStyle w:val="af3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99" w:type="dxa"/>
          </w:tcPr>
          <w:p w:rsidR="00FA190A" w:rsidRPr="00E62750" w:rsidRDefault="00FA190A" w:rsidP="00FA190A">
            <w:pPr>
              <w:pStyle w:val="af3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99" w:type="dxa"/>
          </w:tcPr>
          <w:p w:rsidR="00FA190A" w:rsidRPr="00E62750" w:rsidRDefault="00FA190A" w:rsidP="00FA190A">
            <w:pPr>
              <w:pStyle w:val="af3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A190A" w:rsidRPr="00E62750" w:rsidTr="00FA190A">
        <w:tc>
          <w:tcPr>
            <w:tcW w:w="2499" w:type="dxa"/>
          </w:tcPr>
          <w:p w:rsidR="00FA190A" w:rsidRPr="00E62750" w:rsidRDefault="00FA190A" w:rsidP="00FA190A">
            <w:pPr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2499" w:type="dxa"/>
          </w:tcPr>
          <w:p w:rsidR="00FA190A" w:rsidRPr="00E62750" w:rsidRDefault="00FA190A" w:rsidP="00FA190A">
            <w:pPr>
              <w:pStyle w:val="af3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499" w:type="dxa"/>
          </w:tcPr>
          <w:p w:rsidR="00FA190A" w:rsidRPr="00E62750" w:rsidRDefault="00FA190A" w:rsidP="00FA190A">
            <w:pPr>
              <w:pStyle w:val="af3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99" w:type="dxa"/>
          </w:tcPr>
          <w:p w:rsidR="00FA190A" w:rsidRPr="00E62750" w:rsidRDefault="00FA190A" w:rsidP="00FA190A">
            <w:pPr>
              <w:pStyle w:val="af3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A190A" w:rsidRPr="00E62750" w:rsidTr="00FA190A">
        <w:tc>
          <w:tcPr>
            <w:tcW w:w="2499" w:type="dxa"/>
          </w:tcPr>
          <w:p w:rsidR="00FA190A" w:rsidRPr="00E62750" w:rsidRDefault="00FA190A" w:rsidP="00FA190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499" w:type="dxa"/>
          </w:tcPr>
          <w:p w:rsidR="00FA190A" w:rsidRPr="00E62750" w:rsidRDefault="00FA190A" w:rsidP="00FA190A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2499" w:type="dxa"/>
          </w:tcPr>
          <w:p w:rsidR="00FA190A" w:rsidRPr="00E62750" w:rsidRDefault="00FA190A" w:rsidP="00FA190A">
            <w:pPr>
              <w:pStyle w:val="af3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499" w:type="dxa"/>
          </w:tcPr>
          <w:p w:rsidR="00FA190A" w:rsidRPr="00E62750" w:rsidRDefault="00FA190A" w:rsidP="00FA190A">
            <w:pPr>
              <w:pStyle w:val="af3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</w:tbl>
    <w:p w:rsidR="00FA190A" w:rsidRPr="00E62750" w:rsidRDefault="00FA190A" w:rsidP="00FA190A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</w:p>
    <w:p w:rsidR="00FA190A" w:rsidRPr="00E62750" w:rsidRDefault="00FA190A" w:rsidP="00FA190A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62750">
        <w:rPr>
          <w:rFonts w:ascii="Times New Roman" w:hAnsi="Times New Roman"/>
          <w:sz w:val="24"/>
        </w:rPr>
        <w:t xml:space="preserve">  Всего 64 победителя в ШЭ </w:t>
      </w:r>
      <w:proofErr w:type="spellStart"/>
      <w:r w:rsidRPr="00E62750">
        <w:rPr>
          <w:rFonts w:ascii="Times New Roman" w:hAnsi="Times New Roman"/>
          <w:sz w:val="24"/>
        </w:rPr>
        <w:t>ВсОШ</w:t>
      </w:r>
      <w:proofErr w:type="spellEnd"/>
      <w:r w:rsidRPr="00E62750">
        <w:rPr>
          <w:rFonts w:ascii="Times New Roman" w:hAnsi="Times New Roman"/>
          <w:sz w:val="24"/>
        </w:rPr>
        <w:t xml:space="preserve">. Участников МЭ </w:t>
      </w:r>
      <w:proofErr w:type="spellStart"/>
      <w:r w:rsidRPr="00E62750">
        <w:rPr>
          <w:rFonts w:ascii="Times New Roman" w:hAnsi="Times New Roman"/>
          <w:sz w:val="24"/>
        </w:rPr>
        <w:t>ВсОШ</w:t>
      </w:r>
      <w:proofErr w:type="spellEnd"/>
      <w:r w:rsidRPr="00E62750">
        <w:rPr>
          <w:rFonts w:ascii="Times New Roman" w:hAnsi="Times New Roman"/>
          <w:sz w:val="24"/>
        </w:rPr>
        <w:t xml:space="preserve"> по предметам биология, химия и математика определяли по рекомендации платформы Сириус.</w:t>
      </w:r>
    </w:p>
    <w:p w:rsidR="00FA190A" w:rsidRPr="00E62750" w:rsidRDefault="00FA190A" w:rsidP="00FA190A">
      <w:pPr>
        <w:pStyle w:val="af0"/>
        <w:spacing w:after="7"/>
        <w:ind w:right="-1" w:firstLine="567"/>
        <w:jc w:val="both"/>
        <w:rPr>
          <w:sz w:val="24"/>
        </w:rPr>
      </w:pPr>
      <w:r w:rsidRPr="00E62750">
        <w:rPr>
          <w:sz w:val="24"/>
        </w:rPr>
        <w:t xml:space="preserve">Для участия в муниципальном этапе всероссийской олимпиады были заявлены 41 </w:t>
      </w:r>
      <w:proofErr w:type="gramStart"/>
      <w:r w:rsidRPr="00E62750">
        <w:rPr>
          <w:sz w:val="24"/>
        </w:rPr>
        <w:t>обучающийся</w:t>
      </w:r>
      <w:proofErr w:type="gramEnd"/>
      <w:r w:rsidRPr="00E62750">
        <w:rPr>
          <w:sz w:val="24"/>
        </w:rPr>
        <w:t xml:space="preserve"> 4-11 классов.</w:t>
      </w:r>
    </w:p>
    <w:p w:rsidR="00FA190A" w:rsidRPr="00E62750" w:rsidRDefault="00FA190A" w:rsidP="00FA190A">
      <w:pPr>
        <w:pStyle w:val="a5"/>
        <w:tabs>
          <w:tab w:val="left" w:pos="142"/>
        </w:tabs>
        <w:spacing w:beforeAutospacing="0" w:after="0" w:afterAutospacing="0"/>
        <w:ind w:firstLine="567"/>
        <w:jc w:val="both"/>
        <w:rPr>
          <w:b/>
        </w:rPr>
      </w:pPr>
      <w:r w:rsidRPr="00E62750">
        <w:t xml:space="preserve">По итогам МЭ </w:t>
      </w:r>
      <w:proofErr w:type="spellStart"/>
      <w:r w:rsidRPr="00E62750">
        <w:t>ВсОШ</w:t>
      </w:r>
      <w:proofErr w:type="spellEnd"/>
      <w:r w:rsidRPr="00E62750">
        <w:t xml:space="preserve"> 9 победителей и 21 призер.</w:t>
      </w:r>
    </w:p>
    <w:p w:rsidR="005046F7" w:rsidRPr="00E62750" w:rsidRDefault="005046F7" w:rsidP="00FA19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участия в региональном этапе </w:t>
      </w:r>
      <w:r w:rsidRPr="00E62750">
        <w:rPr>
          <w:rFonts w:ascii="Times New Roman" w:hAnsi="Times New Roman" w:cs="Times New Roman"/>
          <w:sz w:val="24"/>
        </w:rPr>
        <w:t>всероссийской олимпиады школьников</w:t>
      </w:r>
      <w:r w:rsidR="003C18B7" w:rsidRPr="00E62750">
        <w:rPr>
          <w:rFonts w:ascii="Times New Roman" w:hAnsi="Times New Roman" w:cs="Times New Roman"/>
          <w:sz w:val="24"/>
        </w:rPr>
        <w:t xml:space="preserve"> по предмету «русский язык» учениц</w:t>
      </w:r>
      <w:r w:rsidR="00FA190A" w:rsidRPr="00E62750">
        <w:rPr>
          <w:rFonts w:ascii="Times New Roman" w:hAnsi="Times New Roman" w:cs="Times New Roman"/>
          <w:sz w:val="24"/>
        </w:rPr>
        <w:t>ы</w:t>
      </w:r>
      <w:r w:rsidR="003C18B7" w:rsidRPr="00E62750">
        <w:rPr>
          <w:rFonts w:ascii="Times New Roman" w:hAnsi="Times New Roman" w:cs="Times New Roman"/>
          <w:sz w:val="24"/>
        </w:rPr>
        <w:t xml:space="preserve"> </w:t>
      </w:r>
      <w:r w:rsidR="00FA190A" w:rsidRPr="00E62750">
        <w:rPr>
          <w:rFonts w:ascii="Times New Roman" w:hAnsi="Times New Roman" w:cs="Times New Roman"/>
          <w:sz w:val="24"/>
        </w:rPr>
        <w:t>5</w:t>
      </w:r>
      <w:r w:rsidR="00FA190A" w:rsidRPr="00E62750">
        <w:rPr>
          <w:rFonts w:ascii="Times New Roman" w:hAnsi="Times New Roman" w:cs="Times New Roman"/>
          <w:sz w:val="24"/>
          <w:vertAlign w:val="superscript"/>
        </w:rPr>
        <w:t>а</w:t>
      </w:r>
      <w:r w:rsidR="003C18B7" w:rsidRPr="00E62750">
        <w:rPr>
          <w:rFonts w:ascii="Times New Roman" w:hAnsi="Times New Roman" w:cs="Times New Roman"/>
          <w:sz w:val="24"/>
        </w:rPr>
        <w:t xml:space="preserve"> </w:t>
      </w:r>
      <w:r w:rsidR="00FA190A" w:rsidRPr="00E62750">
        <w:rPr>
          <w:rFonts w:ascii="Times New Roman" w:hAnsi="Times New Roman" w:cs="Times New Roman"/>
          <w:sz w:val="24"/>
        </w:rPr>
        <w:t>и 6</w:t>
      </w:r>
      <w:r w:rsidR="00FA190A" w:rsidRPr="00E62750">
        <w:rPr>
          <w:rFonts w:ascii="Times New Roman" w:hAnsi="Times New Roman" w:cs="Times New Roman"/>
          <w:sz w:val="24"/>
          <w:vertAlign w:val="superscript"/>
        </w:rPr>
        <w:t>а</w:t>
      </w:r>
      <w:r w:rsidR="00FA190A" w:rsidRPr="00E62750">
        <w:rPr>
          <w:rFonts w:ascii="Times New Roman" w:hAnsi="Times New Roman" w:cs="Times New Roman"/>
          <w:sz w:val="24"/>
        </w:rPr>
        <w:t xml:space="preserve"> </w:t>
      </w:r>
      <w:r w:rsidR="003C18B7" w:rsidRPr="00E62750">
        <w:rPr>
          <w:rFonts w:ascii="Times New Roman" w:hAnsi="Times New Roman" w:cs="Times New Roman"/>
          <w:sz w:val="24"/>
        </w:rPr>
        <w:t>класс</w:t>
      </w:r>
      <w:r w:rsidR="00FA190A" w:rsidRPr="00E62750">
        <w:rPr>
          <w:rFonts w:ascii="Times New Roman" w:hAnsi="Times New Roman" w:cs="Times New Roman"/>
          <w:sz w:val="24"/>
        </w:rPr>
        <w:t>ов</w:t>
      </w:r>
      <w:r w:rsidR="003C18B7" w:rsidRPr="00E62750">
        <w:rPr>
          <w:rFonts w:ascii="Times New Roman" w:hAnsi="Times New Roman" w:cs="Times New Roman"/>
          <w:sz w:val="24"/>
        </w:rPr>
        <w:t xml:space="preserve"> Церенова </w:t>
      </w:r>
      <w:proofErr w:type="spellStart"/>
      <w:r w:rsidR="003C18B7" w:rsidRPr="00E62750">
        <w:rPr>
          <w:rFonts w:ascii="Times New Roman" w:hAnsi="Times New Roman" w:cs="Times New Roman"/>
          <w:sz w:val="24"/>
        </w:rPr>
        <w:t>Энгель</w:t>
      </w:r>
      <w:proofErr w:type="spellEnd"/>
      <w:r w:rsidR="00FA190A" w:rsidRPr="00E62750">
        <w:rPr>
          <w:rFonts w:ascii="Times New Roman" w:hAnsi="Times New Roman" w:cs="Times New Roman"/>
          <w:sz w:val="24"/>
        </w:rPr>
        <w:t xml:space="preserve">, </w:t>
      </w:r>
      <w:r w:rsidR="003C18B7" w:rsidRPr="00E6275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190A" w:rsidRPr="00E62750">
        <w:rPr>
          <w:rFonts w:ascii="Times New Roman" w:hAnsi="Times New Roman" w:cs="Times New Roman"/>
          <w:sz w:val="24"/>
        </w:rPr>
        <w:t>Кюкеева</w:t>
      </w:r>
      <w:proofErr w:type="spellEnd"/>
      <w:r w:rsidR="00FA190A" w:rsidRPr="00E6275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190A" w:rsidRPr="00E62750">
        <w:rPr>
          <w:rFonts w:ascii="Times New Roman" w:hAnsi="Times New Roman" w:cs="Times New Roman"/>
          <w:sz w:val="24"/>
        </w:rPr>
        <w:t>Сувсана</w:t>
      </w:r>
      <w:proofErr w:type="spellEnd"/>
      <w:r w:rsidR="00FA190A" w:rsidRPr="00E62750">
        <w:rPr>
          <w:rFonts w:ascii="Times New Roman" w:hAnsi="Times New Roman" w:cs="Times New Roman"/>
          <w:sz w:val="24"/>
        </w:rPr>
        <w:t xml:space="preserve"> </w:t>
      </w:r>
      <w:r w:rsidR="003C18B7" w:rsidRPr="00E62750">
        <w:rPr>
          <w:rFonts w:ascii="Times New Roman" w:hAnsi="Times New Roman" w:cs="Times New Roman"/>
          <w:sz w:val="24"/>
        </w:rPr>
        <w:t>стал</w:t>
      </w:r>
      <w:r w:rsidR="00FA190A" w:rsidRPr="00E62750">
        <w:rPr>
          <w:rFonts w:ascii="Times New Roman" w:hAnsi="Times New Roman" w:cs="Times New Roman"/>
          <w:sz w:val="24"/>
        </w:rPr>
        <w:t>и</w:t>
      </w:r>
      <w:r w:rsidR="003C18B7" w:rsidRPr="00E62750">
        <w:rPr>
          <w:rFonts w:ascii="Times New Roman" w:hAnsi="Times New Roman" w:cs="Times New Roman"/>
          <w:sz w:val="24"/>
        </w:rPr>
        <w:t xml:space="preserve"> призер</w:t>
      </w:r>
      <w:r w:rsidR="00FA190A" w:rsidRPr="00E62750">
        <w:rPr>
          <w:rFonts w:ascii="Times New Roman" w:hAnsi="Times New Roman" w:cs="Times New Roman"/>
          <w:sz w:val="24"/>
        </w:rPr>
        <w:t>а</w:t>
      </w:r>
      <w:r w:rsidR="003C18B7" w:rsidRPr="00E62750">
        <w:rPr>
          <w:rFonts w:ascii="Times New Roman" w:hAnsi="Times New Roman" w:cs="Times New Roman"/>
          <w:sz w:val="24"/>
        </w:rPr>
        <w:t>м</w:t>
      </w:r>
      <w:r w:rsidR="00FA190A" w:rsidRPr="00E62750">
        <w:rPr>
          <w:rFonts w:ascii="Times New Roman" w:hAnsi="Times New Roman" w:cs="Times New Roman"/>
          <w:sz w:val="24"/>
        </w:rPr>
        <w:t>и</w:t>
      </w:r>
      <w:r w:rsidR="003C18B7" w:rsidRPr="00E62750">
        <w:rPr>
          <w:rFonts w:ascii="Times New Roman" w:hAnsi="Times New Roman" w:cs="Times New Roman"/>
          <w:sz w:val="24"/>
        </w:rPr>
        <w:t>.</w:t>
      </w:r>
    </w:p>
    <w:p w:rsidR="005046F7" w:rsidRPr="00E62750" w:rsidRDefault="005046F7" w:rsidP="00FA19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90A" w:rsidRPr="00E62750" w:rsidRDefault="00FA190A" w:rsidP="00FA190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E62750">
        <w:rPr>
          <w:rFonts w:ascii="Times New Roman" w:hAnsi="Times New Roman"/>
          <w:b/>
          <w:sz w:val="24"/>
        </w:rPr>
        <w:t>Формирование функциональной грамотности (анализ результатов диагностических работ)</w:t>
      </w:r>
    </w:p>
    <w:p w:rsidR="00FA190A" w:rsidRPr="00E62750" w:rsidRDefault="00FA190A" w:rsidP="00FA190A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62750">
        <w:rPr>
          <w:rFonts w:ascii="Times New Roman" w:hAnsi="Times New Roman"/>
          <w:sz w:val="24"/>
        </w:rPr>
        <w:t>В МКОУ «</w:t>
      </w:r>
      <w:proofErr w:type="gramStart"/>
      <w:r w:rsidRPr="00E62750">
        <w:rPr>
          <w:rFonts w:ascii="Times New Roman" w:hAnsi="Times New Roman"/>
          <w:sz w:val="24"/>
        </w:rPr>
        <w:t>Комсомольская</w:t>
      </w:r>
      <w:proofErr w:type="gramEnd"/>
      <w:r w:rsidRPr="00E62750">
        <w:rPr>
          <w:rFonts w:ascii="Times New Roman" w:hAnsi="Times New Roman"/>
          <w:sz w:val="24"/>
        </w:rPr>
        <w:t xml:space="preserve"> СОШ </w:t>
      </w:r>
      <w:proofErr w:type="spellStart"/>
      <w:r w:rsidRPr="00E62750">
        <w:rPr>
          <w:rFonts w:ascii="Times New Roman" w:hAnsi="Times New Roman"/>
          <w:sz w:val="24"/>
        </w:rPr>
        <w:t>им.Н.С.Манджиева</w:t>
      </w:r>
      <w:proofErr w:type="spellEnd"/>
      <w:r w:rsidRPr="00E62750">
        <w:rPr>
          <w:rFonts w:ascii="Times New Roman" w:hAnsi="Times New Roman"/>
          <w:sz w:val="24"/>
        </w:rPr>
        <w:t xml:space="preserve">» сформирован единый алгоритм организационно-методического сопровождения и оценки функциональной грамотности, скорректирован школьный план методического сопровождения в части формирования и оценки функциональной грамотности, проведено заседание ШМО с разбором заданий, взятых из платформы «РЭШ». Обеспечено участие учителей-предметников на заседаниях РМО, районных семинарах.  Педагоги школы приняли участие в </w:t>
      </w:r>
      <w:proofErr w:type="spellStart"/>
      <w:r w:rsidRPr="00E62750">
        <w:rPr>
          <w:rFonts w:ascii="Times New Roman" w:hAnsi="Times New Roman"/>
          <w:sz w:val="24"/>
        </w:rPr>
        <w:t>онлайн-марафонах</w:t>
      </w:r>
      <w:proofErr w:type="spellEnd"/>
      <w:r w:rsidRPr="00E62750">
        <w:rPr>
          <w:rFonts w:ascii="Times New Roman" w:hAnsi="Times New Roman"/>
          <w:sz w:val="24"/>
        </w:rPr>
        <w:t xml:space="preserve"> функциональной грамотности, </w:t>
      </w:r>
      <w:proofErr w:type="gramStart"/>
      <w:r w:rsidRPr="00E62750">
        <w:rPr>
          <w:rFonts w:ascii="Times New Roman" w:hAnsi="Times New Roman"/>
          <w:sz w:val="24"/>
        </w:rPr>
        <w:t>организованных</w:t>
      </w:r>
      <w:proofErr w:type="gramEnd"/>
      <w:r w:rsidRPr="00E62750">
        <w:rPr>
          <w:rFonts w:ascii="Times New Roman" w:hAnsi="Times New Roman"/>
          <w:sz w:val="24"/>
        </w:rPr>
        <w:t xml:space="preserve"> Академией </w:t>
      </w:r>
      <w:proofErr w:type="spellStart"/>
      <w:r w:rsidRPr="00E62750">
        <w:rPr>
          <w:rFonts w:ascii="Times New Roman" w:hAnsi="Times New Roman"/>
          <w:sz w:val="24"/>
        </w:rPr>
        <w:t>Минпросвещения</w:t>
      </w:r>
      <w:proofErr w:type="spellEnd"/>
      <w:r w:rsidRPr="00E62750">
        <w:rPr>
          <w:rFonts w:ascii="Times New Roman" w:hAnsi="Times New Roman"/>
          <w:sz w:val="24"/>
        </w:rPr>
        <w:t xml:space="preserve"> России. Все педагоги, участвующие в формировании функциональной грамотности, зарегистрированы на платформе «Российская электронная школа»</w:t>
      </w:r>
    </w:p>
    <w:p w:rsidR="00FA190A" w:rsidRPr="00E62750" w:rsidRDefault="00FA190A" w:rsidP="00FA190A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62750">
        <w:rPr>
          <w:rFonts w:ascii="Times New Roman" w:hAnsi="Times New Roman"/>
          <w:sz w:val="24"/>
        </w:rPr>
        <w:t>В процессе реализации плана мероприятий по формированию функциональной грамотности, учителями проводились уроки с применением упражнений из электронного банка тренировочных заданий непосредственно на уроках.</w:t>
      </w:r>
    </w:p>
    <w:p w:rsidR="00FA190A" w:rsidRPr="00E62750" w:rsidRDefault="00FA190A" w:rsidP="00FA190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E62750">
        <w:rPr>
          <w:rFonts w:ascii="Times New Roman" w:hAnsi="Times New Roman"/>
          <w:b/>
          <w:sz w:val="24"/>
        </w:rPr>
        <w:lastRenderedPageBreak/>
        <w:t>Анализ комбинированной диагностической работы по определению финансовой и математической грамотности (</w:t>
      </w:r>
      <w:proofErr w:type="spellStart"/>
      <w:r w:rsidRPr="00E62750">
        <w:rPr>
          <w:rFonts w:ascii="Times New Roman" w:hAnsi="Times New Roman"/>
          <w:b/>
          <w:sz w:val="24"/>
        </w:rPr>
        <w:t>ФиМГ</w:t>
      </w:r>
      <w:proofErr w:type="spellEnd"/>
      <w:r w:rsidRPr="00E62750">
        <w:rPr>
          <w:rFonts w:ascii="Times New Roman" w:hAnsi="Times New Roman"/>
          <w:b/>
          <w:sz w:val="24"/>
        </w:rPr>
        <w:t xml:space="preserve">) в 4- </w:t>
      </w:r>
      <w:proofErr w:type="spellStart"/>
      <w:r w:rsidRPr="00E62750">
        <w:rPr>
          <w:rFonts w:ascii="Times New Roman" w:hAnsi="Times New Roman"/>
          <w:b/>
          <w:sz w:val="24"/>
        </w:rPr>
        <w:t>х</w:t>
      </w:r>
      <w:proofErr w:type="spellEnd"/>
      <w:r w:rsidRPr="00E62750">
        <w:rPr>
          <w:rFonts w:ascii="Times New Roman" w:hAnsi="Times New Roman"/>
          <w:b/>
          <w:sz w:val="24"/>
        </w:rPr>
        <w:t xml:space="preserve"> классах.</w:t>
      </w:r>
    </w:p>
    <w:p w:rsidR="00FA190A" w:rsidRPr="00E62750" w:rsidRDefault="00FA190A" w:rsidP="00FA190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62750">
        <w:rPr>
          <w:rFonts w:ascii="Times New Roman" w:hAnsi="Times New Roman"/>
          <w:sz w:val="24"/>
        </w:rPr>
        <w:t xml:space="preserve">         26 ноября 2024 года была проведена комбинированная диагностическая работа по определению финансовой и математической грамотности (</w:t>
      </w:r>
      <w:proofErr w:type="spellStart"/>
      <w:r w:rsidRPr="00E62750">
        <w:rPr>
          <w:rFonts w:ascii="Times New Roman" w:hAnsi="Times New Roman"/>
          <w:sz w:val="24"/>
        </w:rPr>
        <w:t>ФиМГ</w:t>
      </w:r>
      <w:proofErr w:type="spellEnd"/>
      <w:r w:rsidRPr="00E62750">
        <w:rPr>
          <w:rFonts w:ascii="Times New Roman" w:hAnsi="Times New Roman"/>
          <w:sz w:val="24"/>
        </w:rPr>
        <w:t xml:space="preserve">) в 4- </w:t>
      </w:r>
      <w:proofErr w:type="spellStart"/>
      <w:r w:rsidRPr="00E62750">
        <w:rPr>
          <w:rFonts w:ascii="Times New Roman" w:hAnsi="Times New Roman"/>
          <w:sz w:val="24"/>
        </w:rPr>
        <w:t>х</w:t>
      </w:r>
      <w:proofErr w:type="spellEnd"/>
      <w:r w:rsidRPr="00E62750">
        <w:rPr>
          <w:rFonts w:ascii="Times New Roman" w:hAnsi="Times New Roman"/>
          <w:sz w:val="24"/>
        </w:rPr>
        <w:t xml:space="preserve"> классах. Работа состояла из пяти заданий, каждое задание описывает одну ситуацию. В каждом задании два вопроса. Таким образом, всего в работе 10 вопросов. На выполнение работы отводилось 40 минут.</w:t>
      </w:r>
    </w:p>
    <w:p w:rsidR="00FA190A" w:rsidRPr="00E62750" w:rsidRDefault="00FA190A" w:rsidP="00FA190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E62750">
        <w:rPr>
          <w:rFonts w:ascii="Times New Roman" w:hAnsi="Times New Roman"/>
          <w:sz w:val="24"/>
        </w:rPr>
        <w:t>Всего учащихся 32, выполняли работу 28.</w:t>
      </w:r>
    </w:p>
    <w:p w:rsidR="00FA190A" w:rsidRPr="00E62750" w:rsidRDefault="00FA190A" w:rsidP="00FA190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E62750">
        <w:rPr>
          <w:rFonts w:ascii="Times New Roman" w:hAnsi="Times New Roman"/>
          <w:b/>
          <w:sz w:val="24"/>
        </w:rPr>
        <w:t>Уровни оценивания ФГ и МГ (овладения УУД)</w:t>
      </w:r>
    </w:p>
    <w:p w:rsidR="00FA190A" w:rsidRPr="00E62750" w:rsidRDefault="00FA190A" w:rsidP="00FA190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tbl>
      <w:tblPr>
        <w:tblStyle w:val="a7"/>
        <w:tblW w:w="0" w:type="auto"/>
        <w:jc w:val="center"/>
        <w:tblLayout w:type="fixed"/>
        <w:tblLook w:val="04A0"/>
      </w:tblPr>
      <w:tblGrid>
        <w:gridCol w:w="4790"/>
        <w:gridCol w:w="2978"/>
      </w:tblGrid>
      <w:tr w:rsidR="00FA190A" w:rsidRPr="00E62750" w:rsidTr="00FA190A">
        <w:trPr>
          <w:jc w:val="center"/>
        </w:trPr>
        <w:tc>
          <w:tcPr>
            <w:tcW w:w="4790" w:type="dxa"/>
          </w:tcPr>
          <w:p w:rsidR="00FA190A" w:rsidRPr="00E62750" w:rsidRDefault="00FA190A" w:rsidP="00FA190A">
            <w:pPr>
              <w:pStyle w:val="a5"/>
              <w:spacing w:beforeAutospacing="0" w:afterAutospacing="0"/>
              <w:jc w:val="both"/>
            </w:pPr>
            <w:r w:rsidRPr="00E62750">
              <w:t>Недостаточный уровень</w:t>
            </w:r>
          </w:p>
        </w:tc>
        <w:tc>
          <w:tcPr>
            <w:tcW w:w="2978" w:type="dxa"/>
          </w:tcPr>
          <w:p w:rsidR="00FA190A" w:rsidRPr="00E62750" w:rsidRDefault="00FA190A" w:rsidP="00FA190A">
            <w:pPr>
              <w:jc w:val="both"/>
              <w:rPr>
                <w:rFonts w:ascii="Times New Roman" w:hAnsi="Times New Roman"/>
                <w:sz w:val="24"/>
              </w:rPr>
            </w:pPr>
            <w:r w:rsidRPr="00E62750">
              <w:rPr>
                <w:rFonts w:ascii="Times New Roman" w:hAnsi="Times New Roman"/>
                <w:sz w:val="24"/>
              </w:rPr>
              <w:t>0-3 б</w:t>
            </w:r>
          </w:p>
        </w:tc>
      </w:tr>
      <w:tr w:rsidR="00FA190A" w:rsidRPr="00E62750" w:rsidTr="00FA190A">
        <w:trPr>
          <w:jc w:val="center"/>
        </w:trPr>
        <w:tc>
          <w:tcPr>
            <w:tcW w:w="4790" w:type="dxa"/>
          </w:tcPr>
          <w:p w:rsidR="00FA190A" w:rsidRPr="00E62750" w:rsidRDefault="00FA190A" w:rsidP="00FA190A">
            <w:pPr>
              <w:pStyle w:val="a5"/>
              <w:spacing w:beforeAutospacing="0" w:afterAutospacing="0"/>
              <w:jc w:val="both"/>
            </w:pPr>
            <w:r w:rsidRPr="00E62750">
              <w:t>Пониженный уровень</w:t>
            </w:r>
          </w:p>
        </w:tc>
        <w:tc>
          <w:tcPr>
            <w:tcW w:w="2978" w:type="dxa"/>
          </w:tcPr>
          <w:p w:rsidR="00FA190A" w:rsidRPr="00E62750" w:rsidRDefault="00FA190A" w:rsidP="00FA190A">
            <w:pPr>
              <w:jc w:val="both"/>
              <w:rPr>
                <w:rFonts w:ascii="Times New Roman" w:hAnsi="Times New Roman"/>
                <w:sz w:val="24"/>
              </w:rPr>
            </w:pPr>
            <w:r w:rsidRPr="00E62750">
              <w:rPr>
                <w:rFonts w:ascii="Times New Roman" w:hAnsi="Times New Roman"/>
                <w:sz w:val="24"/>
              </w:rPr>
              <w:t>4-6 б</w:t>
            </w:r>
          </w:p>
        </w:tc>
      </w:tr>
      <w:tr w:rsidR="00FA190A" w:rsidRPr="00E62750" w:rsidTr="00FA190A">
        <w:trPr>
          <w:jc w:val="center"/>
        </w:trPr>
        <w:tc>
          <w:tcPr>
            <w:tcW w:w="4790" w:type="dxa"/>
          </w:tcPr>
          <w:p w:rsidR="00FA190A" w:rsidRPr="00E62750" w:rsidRDefault="00FA190A" w:rsidP="00FA190A">
            <w:pPr>
              <w:pStyle w:val="a5"/>
              <w:spacing w:beforeAutospacing="0" w:afterAutospacing="0"/>
              <w:jc w:val="both"/>
            </w:pPr>
            <w:r w:rsidRPr="00E62750">
              <w:t>Базовый уровень</w:t>
            </w:r>
          </w:p>
        </w:tc>
        <w:tc>
          <w:tcPr>
            <w:tcW w:w="2978" w:type="dxa"/>
          </w:tcPr>
          <w:p w:rsidR="00FA190A" w:rsidRPr="00E62750" w:rsidRDefault="00FA190A" w:rsidP="00FA190A">
            <w:pPr>
              <w:jc w:val="both"/>
              <w:rPr>
                <w:rFonts w:ascii="Times New Roman" w:hAnsi="Times New Roman"/>
                <w:sz w:val="24"/>
              </w:rPr>
            </w:pPr>
            <w:r w:rsidRPr="00E62750">
              <w:rPr>
                <w:rFonts w:ascii="Times New Roman" w:hAnsi="Times New Roman"/>
                <w:sz w:val="24"/>
              </w:rPr>
              <w:t>7- 9 б</w:t>
            </w:r>
          </w:p>
        </w:tc>
      </w:tr>
      <w:tr w:rsidR="00FA190A" w:rsidRPr="00E62750" w:rsidTr="00FA190A">
        <w:trPr>
          <w:jc w:val="center"/>
        </w:trPr>
        <w:tc>
          <w:tcPr>
            <w:tcW w:w="4790" w:type="dxa"/>
          </w:tcPr>
          <w:p w:rsidR="00FA190A" w:rsidRPr="00E62750" w:rsidRDefault="00FA190A" w:rsidP="00FA190A">
            <w:pPr>
              <w:pStyle w:val="a5"/>
              <w:spacing w:beforeAutospacing="0" w:afterAutospacing="0"/>
              <w:jc w:val="both"/>
            </w:pPr>
            <w:r w:rsidRPr="00E62750">
              <w:t>Повышенный уровень</w:t>
            </w:r>
          </w:p>
        </w:tc>
        <w:tc>
          <w:tcPr>
            <w:tcW w:w="2978" w:type="dxa"/>
          </w:tcPr>
          <w:p w:rsidR="00FA190A" w:rsidRPr="00E62750" w:rsidRDefault="00FA190A" w:rsidP="00FA190A">
            <w:pPr>
              <w:jc w:val="both"/>
              <w:rPr>
                <w:rFonts w:ascii="Times New Roman" w:hAnsi="Times New Roman"/>
                <w:sz w:val="24"/>
              </w:rPr>
            </w:pPr>
            <w:r w:rsidRPr="00E62750">
              <w:rPr>
                <w:rFonts w:ascii="Times New Roman" w:hAnsi="Times New Roman"/>
                <w:sz w:val="24"/>
              </w:rPr>
              <w:t>10 – 14 б</w:t>
            </w:r>
          </w:p>
        </w:tc>
      </w:tr>
    </w:tbl>
    <w:p w:rsidR="00FA190A" w:rsidRPr="00E62750" w:rsidRDefault="00FA190A" w:rsidP="00FA190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E62750">
        <w:rPr>
          <w:rFonts w:ascii="Times New Roman" w:hAnsi="Times New Roman"/>
          <w:b/>
          <w:sz w:val="24"/>
        </w:rPr>
        <w:t xml:space="preserve">Рекомендованные уровни </w:t>
      </w:r>
      <w:proofErr w:type="spellStart"/>
      <w:r w:rsidRPr="00E62750">
        <w:rPr>
          <w:rFonts w:ascii="Times New Roman" w:hAnsi="Times New Roman"/>
          <w:b/>
          <w:sz w:val="24"/>
        </w:rPr>
        <w:t>ФиМГ</w:t>
      </w:r>
      <w:proofErr w:type="spellEnd"/>
    </w:p>
    <w:p w:rsidR="00FA190A" w:rsidRPr="00E62750" w:rsidRDefault="00FA190A" w:rsidP="00FA190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E62750">
        <w:rPr>
          <w:rFonts w:ascii="Times New Roman" w:hAnsi="Times New Roman"/>
          <w:b/>
          <w:sz w:val="24"/>
        </w:rPr>
        <w:t>недостаточный</w:t>
      </w:r>
      <w:r w:rsidRPr="00E62750">
        <w:rPr>
          <w:rFonts w:ascii="Times New Roman" w:hAnsi="Times New Roman"/>
          <w:sz w:val="24"/>
        </w:rPr>
        <w:t xml:space="preserve">–выполнено менее 30% заданий работы (задание считается выполненным, если получен хотя бы 1 балл); </w:t>
      </w:r>
    </w:p>
    <w:p w:rsidR="00FA190A" w:rsidRPr="00E62750" w:rsidRDefault="00FA190A" w:rsidP="00FA190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62750">
        <w:rPr>
          <w:rFonts w:ascii="Times New Roman" w:hAnsi="Times New Roman"/>
          <w:b/>
          <w:sz w:val="24"/>
        </w:rPr>
        <w:t>пониженный</w:t>
      </w:r>
      <w:r w:rsidRPr="00E62750">
        <w:rPr>
          <w:rFonts w:ascii="Times New Roman" w:hAnsi="Times New Roman"/>
          <w:sz w:val="24"/>
        </w:rPr>
        <w:t xml:space="preserve">–30-49% выполнения всей работы; </w:t>
      </w:r>
    </w:p>
    <w:p w:rsidR="00FA190A" w:rsidRPr="00E62750" w:rsidRDefault="00FA190A" w:rsidP="00FA190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62750">
        <w:rPr>
          <w:rFonts w:ascii="Times New Roman" w:hAnsi="Times New Roman"/>
          <w:b/>
          <w:sz w:val="24"/>
        </w:rPr>
        <w:t>базовый</w:t>
      </w:r>
      <w:r w:rsidRPr="00E62750">
        <w:rPr>
          <w:rFonts w:ascii="Times New Roman" w:hAnsi="Times New Roman"/>
          <w:sz w:val="24"/>
        </w:rPr>
        <w:t xml:space="preserve">–50%-75% выполнения всей работы и набрано менее 75% от максимального балла; </w:t>
      </w:r>
    </w:p>
    <w:p w:rsidR="00FA190A" w:rsidRPr="00E62750" w:rsidRDefault="00FA190A" w:rsidP="00FA190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62750">
        <w:rPr>
          <w:rFonts w:ascii="Times New Roman" w:hAnsi="Times New Roman"/>
          <w:b/>
          <w:sz w:val="24"/>
        </w:rPr>
        <w:t>повышенный</w:t>
      </w:r>
      <w:r w:rsidRPr="00E62750">
        <w:rPr>
          <w:rFonts w:ascii="Times New Roman" w:hAnsi="Times New Roman"/>
          <w:sz w:val="24"/>
        </w:rPr>
        <w:t xml:space="preserve">– </w:t>
      </w:r>
      <w:proofErr w:type="gramStart"/>
      <w:r w:rsidRPr="00E62750">
        <w:rPr>
          <w:rFonts w:ascii="Times New Roman" w:hAnsi="Times New Roman"/>
          <w:sz w:val="24"/>
        </w:rPr>
        <w:t>вы</w:t>
      </w:r>
      <w:proofErr w:type="gramEnd"/>
      <w:r w:rsidRPr="00E62750">
        <w:rPr>
          <w:rFonts w:ascii="Times New Roman" w:hAnsi="Times New Roman"/>
          <w:sz w:val="24"/>
        </w:rPr>
        <w:t>полнено более 75% заданий и набрано не менее 75% от максимального балла за выполнение всей работы.</w:t>
      </w:r>
    </w:p>
    <w:p w:rsidR="00FA190A" w:rsidRPr="00E62750" w:rsidRDefault="00FA190A" w:rsidP="00FA190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E62750">
        <w:rPr>
          <w:rFonts w:ascii="Times New Roman" w:hAnsi="Times New Roman"/>
          <w:b/>
          <w:sz w:val="24"/>
        </w:rPr>
        <w:t>Результаты выполнения работы</w:t>
      </w:r>
    </w:p>
    <w:tbl>
      <w:tblPr>
        <w:tblStyle w:val="a7"/>
        <w:tblW w:w="0" w:type="auto"/>
        <w:jc w:val="center"/>
        <w:tblLayout w:type="fixed"/>
        <w:tblLook w:val="04A0"/>
      </w:tblPr>
      <w:tblGrid>
        <w:gridCol w:w="1303"/>
        <w:gridCol w:w="1302"/>
        <w:gridCol w:w="1302"/>
        <w:gridCol w:w="1302"/>
        <w:gridCol w:w="1355"/>
        <w:gridCol w:w="1690"/>
      </w:tblGrid>
      <w:tr w:rsidR="00FA190A" w:rsidRPr="00E62750" w:rsidTr="00FA190A">
        <w:trPr>
          <w:jc w:val="center"/>
        </w:trPr>
        <w:tc>
          <w:tcPr>
            <w:tcW w:w="1303" w:type="dxa"/>
          </w:tcPr>
          <w:p w:rsidR="00FA190A" w:rsidRPr="00E62750" w:rsidRDefault="00FA190A" w:rsidP="00FA190A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E62750">
              <w:rPr>
                <w:rFonts w:ascii="Times New Roman" w:hAnsi="Times New Roman"/>
                <w:b/>
                <w:sz w:val="24"/>
              </w:rPr>
              <w:t>«5»</w:t>
            </w:r>
          </w:p>
        </w:tc>
        <w:tc>
          <w:tcPr>
            <w:tcW w:w="1302" w:type="dxa"/>
          </w:tcPr>
          <w:p w:rsidR="00FA190A" w:rsidRPr="00E62750" w:rsidRDefault="00FA190A" w:rsidP="00FA190A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E62750">
              <w:rPr>
                <w:rFonts w:ascii="Times New Roman" w:hAnsi="Times New Roman"/>
                <w:b/>
                <w:sz w:val="24"/>
              </w:rPr>
              <w:t>«4»</w:t>
            </w:r>
          </w:p>
        </w:tc>
        <w:tc>
          <w:tcPr>
            <w:tcW w:w="1302" w:type="dxa"/>
          </w:tcPr>
          <w:p w:rsidR="00FA190A" w:rsidRPr="00E62750" w:rsidRDefault="00FA190A" w:rsidP="00FA190A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E62750">
              <w:rPr>
                <w:rFonts w:ascii="Times New Roman" w:hAnsi="Times New Roman"/>
                <w:b/>
                <w:sz w:val="24"/>
              </w:rPr>
              <w:t>«3»</w:t>
            </w:r>
          </w:p>
        </w:tc>
        <w:tc>
          <w:tcPr>
            <w:tcW w:w="1302" w:type="dxa"/>
          </w:tcPr>
          <w:p w:rsidR="00FA190A" w:rsidRPr="00E62750" w:rsidRDefault="00FA190A" w:rsidP="00FA190A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E62750">
              <w:rPr>
                <w:rFonts w:ascii="Times New Roman" w:hAnsi="Times New Roman"/>
                <w:b/>
                <w:sz w:val="24"/>
              </w:rPr>
              <w:t>«2»</w:t>
            </w:r>
          </w:p>
        </w:tc>
        <w:tc>
          <w:tcPr>
            <w:tcW w:w="1355" w:type="dxa"/>
          </w:tcPr>
          <w:p w:rsidR="00FA190A" w:rsidRPr="00E62750" w:rsidRDefault="00FA190A" w:rsidP="00FA190A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E62750">
              <w:rPr>
                <w:rFonts w:ascii="Times New Roman" w:hAnsi="Times New Roman"/>
                <w:b/>
                <w:sz w:val="24"/>
              </w:rPr>
              <w:t>Качество знаний</w:t>
            </w:r>
          </w:p>
        </w:tc>
        <w:tc>
          <w:tcPr>
            <w:tcW w:w="1690" w:type="dxa"/>
          </w:tcPr>
          <w:p w:rsidR="00FA190A" w:rsidRPr="00E62750" w:rsidRDefault="00FA190A" w:rsidP="00FA190A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E62750">
              <w:rPr>
                <w:rFonts w:ascii="Times New Roman" w:hAnsi="Times New Roman"/>
                <w:b/>
                <w:sz w:val="24"/>
              </w:rPr>
              <w:t>%</w:t>
            </w:r>
          </w:p>
          <w:p w:rsidR="00FA190A" w:rsidRPr="00E62750" w:rsidRDefault="00FA190A" w:rsidP="00FA190A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E62750">
              <w:rPr>
                <w:rFonts w:ascii="Times New Roman" w:hAnsi="Times New Roman"/>
                <w:b/>
                <w:sz w:val="24"/>
              </w:rPr>
              <w:t>успеваемости</w:t>
            </w:r>
          </w:p>
        </w:tc>
      </w:tr>
      <w:tr w:rsidR="00FA190A" w:rsidRPr="00E62750" w:rsidTr="00FA190A">
        <w:trPr>
          <w:jc w:val="center"/>
        </w:trPr>
        <w:tc>
          <w:tcPr>
            <w:tcW w:w="1303" w:type="dxa"/>
          </w:tcPr>
          <w:p w:rsidR="00FA190A" w:rsidRPr="00E62750" w:rsidRDefault="00FA190A" w:rsidP="00FA190A">
            <w:pPr>
              <w:jc w:val="both"/>
              <w:rPr>
                <w:rFonts w:ascii="Times New Roman" w:hAnsi="Times New Roman"/>
                <w:sz w:val="24"/>
              </w:rPr>
            </w:pPr>
            <w:r w:rsidRPr="00E62750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302" w:type="dxa"/>
          </w:tcPr>
          <w:p w:rsidR="00FA190A" w:rsidRPr="00E62750" w:rsidRDefault="00FA190A" w:rsidP="00FA190A">
            <w:pPr>
              <w:jc w:val="both"/>
              <w:rPr>
                <w:rFonts w:ascii="Times New Roman" w:hAnsi="Times New Roman"/>
                <w:sz w:val="24"/>
              </w:rPr>
            </w:pPr>
            <w:r w:rsidRPr="00E62750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302" w:type="dxa"/>
          </w:tcPr>
          <w:p w:rsidR="00FA190A" w:rsidRPr="00E62750" w:rsidRDefault="00FA190A" w:rsidP="00FA190A">
            <w:pPr>
              <w:jc w:val="both"/>
              <w:rPr>
                <w:rFonts w:ascii="Times New Roman" w:hAnsi="Times New Roman"/>
                <w:sz w:val="24"/>
              </w:rPr>
            </w:pPr>
            <w:r w:rsidRPr="00E6275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02" w:type="dxa"/>
          </w:tcPr>
          <w:p w:rsidR="00FA190A" w:rsidRPr="00E62750" w:rsidRDefault="00FA190A" w:rsidP="00FA190A">
            <w:pPr>
              <w:jc w:val="both"/>
              <w:rPr>
                <w:rFonts w:ascii="Times New Roman" w:hAnsi="Times New Roman"/>
                <w:sz w:val="24"/>
              </w:rPr>
            </w:pPr>
            <w:r w:rsidRPr="00E6275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5" w:type="dxa"/>
            <w:vMerge w:val="restart"/>
          </w:tcPr>
          <w:p w:rsidR="00FA190A" w:rsidRPr="00E62750" w:rsidRDefault="00FA190A" w:rsidP="00FA190A">
            <w:pPr>
              <w:jc w:val="both"/>
              <w:rPr>
                <w:rFonts w:ascii="Times New Roman" w:hAnsi="Times New Roman"/>
                <w:sz w:val="24"/>
              </w:rPr>
            </w:pPr>
            <w:r w:rsidRPr="00E62750">
              <w:rPr>
                <w:rFonts w:ascii="Times New Roman" w:hAnsi="Times New Roman"/>
                <w:sz w:val="24"/>
              </w:rPr>
              <w:t>82%</w:t>
            </w:r>
          </w:p>
        </w:tc>
        <w:tc>
          <w:tcPr>
            <w:tcW w:w="1690" w:type="dxa"/>
            <w:vMerge w:val="restart"/>
          </w:tcPr>
          <w:p w:rsidR="00FA190A" w:rsidRPr="00E62750" w:rsidRDefault="00FA190A" w:rsidP="00FA190A">
            <w:pPr>
              <w:jc w:val="both"/>
              <w:rPr>
                <w:rFonts w:ascii="Times New Roman" w:hAnsi="Times New Roman"/>
                <w:sz w:val="24"/>
              </w:rPr>
            </w:pPr>
            <w:r w:rsidRPr="00E62750">
              <w:rPr>
                <w:rFonts w:ascii="Times New Roman" w:hAnsi="Times New Roman"/>
                <w:sz w:val="24"/>
              </w:rPr>
              <w:t>96%</w:t>
            </w:r>
          </w:p>
        </w:tc>
      </w:tr>
      <w:tr w:rsidR="00FA190A" w:rsidRPr="00E62750" w:rsidTr="00FA190A">
        <w:trPr>
          <w:jc w:val="center"/>
        </w:trPr>
        <w:tc>
          <w:tcPr>
            <w:tcW w:w="1303" w:type="dxa"/>
          </w:tcPr>
          <w:p w:rsidR="00FA190A" w:rsidRPr="00E62750" w:rsidRDefault="00FA190A" w:rsidP="00FA190A">
            <w:pPr>
              <w:jc w:val="both"/>
              <w:rPr>
                <w:rFonts w:ascii="Times New Roman" w:hAnsi="Times New Roman"/>
                <w:sz w:val="24"/>
              </w:rPr>
            </w:pPr>
            <w:r w:rsidRPr="00E62750">
              <w:rPr>
                <w:rFonts w:ascii="Times New Roman" w:hAnsi="Times New Roman"/>
                <w:sz w:val="24"/>
              </w:rPr>
              <w:t>39%</w:t>
            </w:r>
          </w:p>
        </w:tc>
        <w:tc>
          <w:tcPr>
            <w:tcW w:w="1302" w:type="dxa"/>
          </w:tcPr>
          <w:p w:rsidR="00FA190A" w:rsidRPr="00E62750" w:rsidRDefault="00FA190A" w:rsidP="00FA190A">
            <w:pPr>
              <w:jc w:val="both"/>
              <w:rPr>
                <w:rFonts w:ascii="Times New Roman" w:hAnsi="Times New Roman"/>
                <w:sz w:val="24"/>
              </w:rPr>
            </w:pPr>
            <w:r w:rsidRPr="00E62750">
              <w:rPr>
                <w:rFonts w:ascii="Times New Roman" w:hAnsi="Times New Roman"/>
                <w:sz w:val="24"/>
              </w:rPr>
              <w:t>43%</w:t>
            </w:r>
          </w:p>
        </w:tc>
        <w:tc>
          <w:tcPr>
            <w:tcW w:w="1302" w:type="dxa"/>
          </w:tcPr>
          <w:p w:rsidR="00FA190A" w:rsidRPr="00E62750" w:rsidRDefault="00FA190A" w:rsidP="00FA190A">
            <w:pPr>
              <w:jc w:val="both"/>
              <w:rPr>
                <w:rFonts w:ascii="Times New Roman" w:hAnsi="Times New Roman"/>
                <w:sz w:val="24"/>
              </w:rPr>
            </w:pPr>
            <w:r w:rsidRPr="00E62750">
              <w:rPr>
                <w:rFonts w:ascii="Times New Roman" w:hAnsi="Times New Roman"/>
                <w:sz w:val="24"/>
              </w:rPr>
              <w:t>14%</w:t>
            </w:r>
          </w:p>
        </w:tc>
        <w:tc>
          <w:tcPr>
            <w:tcW w:w="1302" w:type="dxa"/>
          </w:tcPr>
          <w:p w:rsidR="00FA190A" w:rsidRPr="00E62750" w:rsidRDefault="00FA190A" w:rsidP="00FA190A">
            <w:pPr>
              <w:jc w:val="both"/>
              <w:rPr>
                <w:rFonts w:ascii="Times New Roman" w:hAnsi="Times New Roman"/>
                <w:sz w:val="24"/>
              </w:rPr>
            </w:pPr>
            <w:r w:rsidRPr="00E62750">
              <w:rPr>
                <w:rFonts w:ascii="Times New Roman" w:hAnsi="Times New Roman"/>
                <w:sz w:val="24"/>
              </w:rPr>
              <w:t>4%</w:t>
            </w:r>
          </w:p>
        </w:tc>
        <w:tc>
          <w:tcPr>
            <w:tcW w:w="1355" w:type="dxa"/>
            <w:vMerge/>
          </w:tcPr>
          <w:p w:rsidR="00FA190A" w:rsidRPr="00E62750" w:rsidRDefault="00FA190A" w:rsidP="00FA190A">
            <w:pPr>
              <w:jc w:val="both"/>
            </w:pPr>
          </w:p>
        </w:tc>
        <w:tc>
          <w:tcPr>
            <w:tcW w:w="1690" w:type="dxa"/>
            <w:vMerge/>
          </w:tcPr>
          <w:p w:rsidR="00FA190A" w:rsidRPr="00E62750" w:rsidRDefault="00FA190A" w:rsidP="00FA190A">
            <w:pPr>
              <w:jc w:val="both"/>
            </w:pPr>
          </w:p>
        </w:tc>
      </w:tr>
    </w:tbl>
    <w:p w:rsidR="00FA190A" w:rsidRPr="00E62750" w:rsidRDefault="00FA190A" w:rsidP="00FA190A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</w:p>
    <w:p w:rsidR="00FA190A" w:rsidRPr="00E62750" w:rsidRDefault="00FA190A" w:rsidP="00FA19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2750">
        <w:rPr>
          <w:rFonts w:ascii="Times New Roman" w:hAnsi="Times New Roman"/>
          <w:b/>
          <w:sz w:val="24"/>
          <w:szCs w:val="24"/>
        </w:rPr>
        <w:t>Аналитическая справка</w:t>
      </w:r>
    </w:p>
    <w:p w:rsidR="00FA190A" w:rsidRPr="00E62750" w:rsidRDefault="00FA190A" w:rsidP="00FA19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2750">
        <w:rPr>
          <w:rFonts w:ascii="Times New Roman" w:hAnsi="Times New Roman"/>
          <w:b/>
          <w:sz w:val="24"/>
          <w:szCs w:val="24"/>
        </w:rPr>
        <w:t xml:space="preserve">по итогам мониторинга </w:t>
      </w:r>
      <w:proofErr w:type="spellStart"/>
      <w:r w:rsidRPr="00E6275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</w:p>
    <w:p w:rsidR="00FA190A" w:rsidRPr="00E62750" w:rsidRDefault="00FA190A" w:rsidP="00FA19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2750">
        <w:rPr>
          <w:rFonts w:ascii="Times New Roman" w:hAnsi="Times New Roman"/>
          <w:b/>
          <w:sz w:val="24"/>
          <w:szCs w:val="24"/>
        </w:rPr>
        <w:t>математической грамотности</w:t>
      </w:r>
    </w:p>
    <w:p w:rsidR="00FA190A" w:rsidRPr="00E62750" w:rsidRDefault="00FA190A" w:rsidP="00FA19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2750">
        <w:rPr>
          <w:rFonts w:ascii="Times New Roman" w:hAnsi="Times New Roman"/>
          <w:b/>
          <w:sz w:val="24"/>
          <w:szCs w:val="24"/>
        </w:rPr>
        <w:t>обучающихся 9 -</w:t>
      </w:r>
      <w:proofErr w:type="spellStart"/>
      <w:r w:rsidRPr="00E62750">
        <w:rPr>
          <w:rFonts w:ascii="Times New Roman" w:hAnsi="Times New Roman"/>
          <w:b/>
          <w:sz w:val="24"/>
          <w:szCs w:val="24"/>
        </w:rPr>
        <w:t>х</w:t>
      </w:r>
      <w:proofErr w:type="spellEnd"/>
      <w:r w:rsidRPr="00E62750">
        <w:rPr>
          <w:rFonts w:ascii="Times New Roman" w:hAnsi="Times New Roman"/>
          <w:b/>
          <w:sz w:val="24"/>
          <w:szCs w:val="24"/>
        </w:rPr>
        <w:t xml:space="preserve"> классов МКОУ «КСОШ им. </w:t>
      </w:r>
      <w:proofErr w:type="spellStart"/>
      <w:r w:rsidRPr="00E62750">
        <w:rPr>
          <w:rFonts w:ascii="Times New Roman" w:hAnsi="Times New Roman"/>
          <w:b/>
          <w:sz w:val="24"/>
          <w:szCs w:val="24"/>
        </w:rPr>
        <w:t>Н.С.Манджиева</w:t>
      </w:r>
      <w:proofErr w:type="spellEnd"/>
      <w:r w:rsidRPr="00E62750">
        <w:rPr>
          <w:rFonts w:ascii="Times New Roman" w:hAnsi="Times New Roman"/>
          <w:b/>
          <w:sz w:val="24"/>
          <w:szCs w:val="24"/>
        </w:rPr>
        <w:t>»</w:t>
      </w:r>
    </w:p>
    <w:p w:rsidR="00FA190A" w:rsidRPr="00E62750" w:rsidRDefault="00FA190A" w:rsidP="00FA19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2750">
        <w:rPr>
          <w:rFonts w:ascii="Times New Roman" w:hAnsi="Times New Roman"/>
          <w:b/>
          <w:sz w:val="24"/>
          <w:szCs w:val="24"/>
        </w:rPr>
        <w:t>Цель диагностической работы</w:t>
      </w:r>
      <w:r w:rsidRPr="00E62750">
        <w:rPr>
          <w:rFonts w:ascii="Times New Roman" w:hAnsi="Times New Roman"/>
          <w:sz w:val="24"/>
          <w:szCs w:val="24"/>
        </w:rPr>
        <w:t xml:space="preserve">: оценить уровень </w:t>
      </w:r>
      <w:proofErr w:type="spellStart"/>
      <w:r w:rsidRPr="00E62750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E62750">
        <w:rPr>
          <w:rFonts w:ascii="Times New Roman" w:hAnsi="Times New Roman"/>
          <w:sz w:val="24"/>
          <w:szCs w:val="24"/>
        </w:rPr>
        <w:t xml:space="preserve"> математической грамотности как составляющей функциональной грамотности. 8-9 -</w:t>
      </w:r>
      <w:proofErr w:type="spellStart"/>
      <w:r w:rsidRPr="00E62750">
        <w:rPr>
          <w:rFonts w:ascii="Times New Roman" w:hAnsi="Times New Roman"/>
          <w:sz w:val="24"/>
          <w:szCs w:val="24"/>
        </w:rPr>
        <w:t>х</w:t>
      </w:r>
      <w:proofErr w:type="spellEnd"/>
      <w:r w:rsidRPr="00E62750">
        <w:rPr>
          <w:rFonts w:ascii="Times New Roman" w:hAnsi="Times New Roman"/>
          <w:sz w:val="24"/>
          <w:szCs w:val="24"/>
        </w:rPr>
        <w:t xml:space="preserve"> классов.</w:t>
      </w:r>
    </w:p>
    <w:p w:rsidR="00FA190A" w:rsidRPr="00E62750" w:rsidRDefault="00FA190A" w:rsidP="00FA19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b/>
          <w:sz w:val="24"/>
          <w:szCs w:val="24"/>
        </w:rPr>
        <w:t>Сроки</w:t>
      </w:r>
      <w:r w:rsidRPr="00E62750">
        <w:rPr>
          <w:rFonts w:ascii="Times New Roman" w:hAnsi="Times New Roman"/>
          <w:sz w:val="24"/>
          <w:szCs w:val="24"/>
        </w:rPr>
        <w:t>: 23.10 2024 года.</w:t>
      </w:r>
    </w:p>
    <w:p w:rsidR="00FA190A" w:rsidRPr="00E62750" w:rsidRDefault="00FA190A" w:rsidP="00FA19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b/>
          <w:sz w:val="24"/>
          <w:szCs w:val="24"/>
        </w:rPr>
        <w:t>Методы контроля</w:t>
      </w:r>
      <w:r w:rsidRPr="00E6275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E62750">
        <w:rPr>
          <w:rFonts w:ascii="Times New Roman" w:hAnsi="Times New Roman"/>
          <w:sz w:val="24"/>
          <w:szCs w:val="24"/>
        </w:rPr>
        <w:t>метапредметная</w:t>
      </w:r>
      <w:proofErr w:type="spellEnd"/>
      <w:r w:rsidRPr="00E62750">
        <w:rPr>
          <w:rFonts w:ascii="Times New Roman" w:hAnsi="Times New Roman"/>
          <w:sz w:val="24"/>
          <w:szCs w:val="24"/>
        </w:rPr>
        <w:t xml:space="preserve"> диагностическая работа (математическая грамотность).</w:t>
      </w:r>
    </w:p>
    <w:p w:rsidR="00FA190A" w:rsidRPr="00E62750" w:rsidRDefault="00FA190A" w:rsidP="00FA190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 xml:space="preserve">Согласно графику контроля качества образования в рамках реализации плана работы по организации изучения математической грамотности в школе был проведен мониторинг уровня </w:t>
      </w:r>
      <w:proofErr w:type="spellStart"/>
      <w:r w:rsidRPr="00E62750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E62750">
        <w:rPr>
          <w:rFonts w:ascii="Times New Roman" w:hAnsi="Times New Roman"/>
          <w:sz w:val="24"/>
          <w:szCs w:val="24"/>
        </w:rPr>
        <w:t xml:space="preserve"> математической грамотности учащихся 9 - </w:t>
      </w:r>
      <w:proofErr w:type="spellStart"/>
      <w:r w:rsidRPr="00E62750">
        <w:rPr>
          <w:rFonts w:ascii="Times New Roman" w:hAnsi="Times New Roman"/>
          <w:sz w:val="24"/>
          <w:szCs w:val="24"/>
        </w:rPr>
        <w:t>х</w:t>
      </w:r>
      <w:proofErr w:type="spellEnd"/>
      <w:r w:rsidRPr="00E62750">
        <w:rPr>
          <w:rFonts w:ascii="Times New Roman" w:hAnsi="Times New Roman"/>
          <w:sz w:val="24"/>
          <w:szCs w:val="24"/>
        </w:rPr>
        <w:t xml:space="preserve"> классов.</w:t>
      </w:r>
    </w:p>
    <w:p w:rsidR="00FA190A" w:rsidRPr="00E62750" w:rsidRDefault="00FA190A" w:rsidP="00FA190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 xml:space="preserve">В диагностической работе по математической грамотности приняли участие 25 обучающихся 9-х классов. </w:t>
      </w:r>
    </w:p>
    <w:p w:rsidR="00FA190A" w:rsidRPr="00E62750" w:rsidRDefault="00FA190A" w:rsidP="00FA19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 xml:space="preserve"> </w:t>
      </w:r>
      <w:r w:rsidRPr="00E62750">
        <w:rPr>
          <w:rFonts w:ascii="Times New Roman" w:hAnsi="Times New Roman"/>
          <w:b/>
          <w:sz w:val="24"/>
          <w:szCs w:val="24"/>
        </w:rPr>
        <w:t>Таблица 1.</w:t>
      </w:r>
    </w:p>
    <w:p w:rsidR="00FA190A" w:rsidRPr="00E62750" w:rsidRDefault="00FA190A" w:rsidP="00FA19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2750">
        <w:rPr>
          <w:rFonts w:ascii="Times New Roman" w:hAnsi="Times New Roman"/>
          <w:b/>
          <w:sz w:val="24"/>
          <w:szCs w:val="24"/>
        </w:rPr>
        <w:t xml:space="preserve"> </w:t>
      </w:r>
    </w:p>
    <w:p w:rsidR="00FA190A" w:rsidRPr="00E62750" w:rsidRDefault="00FA190A" w:rsidP="00FA19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b/>
          <w:sz w:val="24"/>
          <w:szCs w:val="24"/>
        </w:rPr>
        <w:t>Анализ результатов математической грамотности  9 класс</w:t>
      </w:r>
    </w:p>
    <w:tbl>
      <w:tblPr>
        <w:tblStyle w:val="a7"/>
        <w:tblW w:w="8046" w:type="dxa"/>
        <w:jc w:val="center"/>
        <w:tblLook w:val="04A0"/>
      </w:tblPr>
      <w:tblGrid>
        <w:gridCol w:w="1212"/>
        <w:gridCol w:w="2383"/>
        <w:gridCol w:w="1191"/>
        <w:gridCol w:w="1134"/>
        <w:gridCol w:w="992"/>
        <w:gridCol w:w="1134"/>
      </w:tblGrid>
      <w:tr w:rsidR="00FA190A" w:rsidRPr="00E62750" w:rsidTr="00FA190A">
        <w:trPr>
          <w:jc w:val="center"/>
        </w:trPr>
        <w:tc>
          <w:tcPr>
            <w:tcW w:w="3595" w:type="dxa"/>
            <w:gridSpan w:val="2"/>
          </w:tcPr>
          <w:p w:rsidR="00FA190A" w:rsidRPr="00E62750" w:rsidRDefault="00FA190A" w:rsidP="00FA19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25" w:type="dxa"/>
            <w:gridSpan w:val="2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/>
                <w:sz w:val="24"/>
                <w:szCs w:val="24"/>
              </w:rPr>
              <w:t>9 «А»</w:t>
            </w:r>
          </w:p>
        </w:tc>
        <w:tc>
          <w:tcPr>
            <w:tcW w:w="2126" w:type="dxa"/>
            <w:gridSpan w:val="2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/>
                <w:sz w:val="24"/>
                <w:szCs w:val="24"/>
              </w:rPr>
              <w:t>9 «Б»</w:t>
            </w:r>
          </w:p>
        </w:tc>
      </w:tr>
      <w:tr w:rsidR="00FA190A" w:rsidRPr="00E62750" w:rsidTr="00FA190A">
        <w:trPr>
          <w:jc w:val="center"/>
        </w:trPr>
        <w:tc>
          <w:tcPr>
            <w:tcW w:w="0" w:type="auto"/>
          </w:tcPr>
          <w:p w:rsidR="00FA190A" w:rsidRPr="00E62750" w:rsidRDefault="00FA190A" w:rsidP="00FA1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25" w:type="dxa"/>
            <w:gridSpan w:val="2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8 чел.</w:t>
            </w:r>
          </w:p>
        </w:tc>
        <w:tc>
          <w:tcPr>
            <w:tcW w:w="2126" w:type="dxa"/>
            <w:gridSpan w:val="2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17 чел.</w:t>
            </w:r>
          </w:p>
        </w:tc>
      </w:tr>
      <w:tr w:rsidR="00FA190A" w:rsidRPr="00E62750" w:rsidTr="00FA190A">
        <w:trPr>
          <w:jc w:val="center"/>
        </w:trPr>
        <w:tc>
          <w:tcPr>
            <w:tcW w:w="0" w:type="auto"/>
            <w:vMerge w:val="restart"/>
          </w:tcPr>
          <w:p w:rsidR="00FA190A" w:rsidRPr="00E62750" w:rsidRDefault="00FA190A" w:rsidP="00FA19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  <w:p w:rsidR="00FA190A" w:rsidRPr="00E62750" w:rsidRDefault="00FA190A" w:rsidP="00FA190A">
            <w:pPr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/>
                <w:sz w:val="24"/>
                <w:szCs w:val="24"/>
              </w:rPr>
              <w:t xml:space="preserve"> освоения</w:t>
            </w:r>
          </w:p>
        </w:tc>
        <w:tc>
          <w:tcPr>
            <w:tcW w:w="2383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/>
                <w:sz w:val="24"/>
                <w:szCs w:val="24"/>
              </w:rPr>
              <w:t>Недостаточный</w:t>
            </w:r>
          </w:p>
        </w:tc>
        <w:tc>
          <w:tcPr>
            <w:tcW w:w="1191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1 чел.</w:t>
            </w:r>
          </w:p>
        </w:tc>
        <w:tc>
          <w:tcPr>
            <w:tcW w:w="1134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12,5 %</w:t>
            </w:r>
          </w:p>
        </w:tc>
        <w:tc>
          <w:tcPr>
            <w:tcW w:w="992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3 чел.</w:t>
            </w:r>
          </w:p>
        </w:tc>
        <w:tc>
          <w:tcPr>
            <w:tcW w:w="1134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17,6 %</w:t>
            </w:r>
          </w:p>
        </w:tc>
      </w:tr>
      <w:tr w:rsidR="00FA190A" w:rsidRPr="00E62750" w:rsidTr="00FA190A">
        <w:trPr>
          <w:jc w:val="center"/>
        </w:trPr>
        <w:tc>
          <w:tcPr>
            <w:tcW w:w="0" w:type="auto"/>
            <w:vMerge/>
          </w:tcPr>
          <w:p w:rsidR="00FA190A" w:rsidRPr="00E62750" w:rsidRDefault="00FA190A" w:rsidP="00FA1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191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  <w:tc>
          <w:tcPr>
            <w:tcW w:w="1134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992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7 чел.</w:t>
            </w:r>
          </w:p>
        </w:tc>
        <w:tc>
          <w:tcPr>
            <w:tcW w:w="1134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41,2 %</w:t>
            </w:r>
          </w:p>
        </w:tc>
      </w:tr>
      <w:tr w:rsidR="00FA190A" w:rsidRPr="00E62750" w:rsidTr="00FA190A">
        <w:trPr>
          <w:jc w:val="center"/>
        </w:trPr>
        <w:tc>
          <w:tcPr>
            <w:tcW w:w="0" w:type="auto"/>
            <w:vMerge/>
          </w:tcPr>
          <w:p w:rsidR="00FA190A" w:rsidRPr="00E62750" w:rsidRDefault="00FA190A" w:rsidP="00FA1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191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1 чел.</w:t>
            </w:r>
          </w:p>
        </w:tc>
        <w:tc>
          <w:tcPr>
            <w:tcW w:w="1134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12,5 %</w:t>
            </w:r>
          </w:p>
        </w:tc>
        <w:tc>
          <w:tcPr>
            <w:tcW w:w="992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5 чел.</w:t>
            </w:r>
          </w:p>
        </w:tc>
        <w:tc>
          <w:tcPr>
            <w:tcW w:w="1134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29,4 %</w:t>
            </w:r>
          </w:p>
        </w:tc>
      </w:tr>
      <w:tr w:rsidR="00FA190A" w:rsidRPr="00E62750" w:rsidTr="00FA190A">
        <w:trPr>
          <w:jc w:val="center"/>
        </w:trPr>
        <w:tc>
          <w:tcPr>
            <w:tcW w:w="0" w:type="auto"/>
            <w:vMerge/>
          </w:tcPr>
          <w:p w:rsidR="00FA190A" w:rsidRPr="00E62750" w:rsidRDefault="00FA190A" w:rsidP="00FA1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/>
                <w:sz w:val="24"/>
                <w:szCs w:val="24"/>
              </w:rPr>
              <w:t>Повышенный</w:t>
            </w:r>
          </w:p>
        </w:tc>
        <w:tc>
          <w:tcPr>
            <w:tcW w:w="1191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5 чел.</w:t>
            </w:r>
          </w:p>
        </w:tc>
        <w:tc>
          <w:tcPr>
            <w:tcW w:w="1134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62,5 %</w:t>
            </w:r>
          </w:p>
        </w:tc>
        <w:tc>
          <w:tcPr>
            <w:tcW w:w="992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2 чел.</w:t>
            </w:r>
          </w:p>
        </w:tc>
        <w:tc>
          <w:tcPr>
            <w:tcW w:w="1134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11,8 %</w:t>
            </w:r>
          </w:p>
        </w:tc>
      </w:tr>
      <w:tr w:rsidR="00FA190A" w:rsidRPr="00E62750" w:rsidTr="00FA190A">
        <w:trPr>
          <w:jc w:val="center"/>
        </w:trPr>
        <w:tc>
          <w:tcPr>
            <w:tcW w:w="0" w:type="auto"/>
            <w:vMerge/>
          </w:tcPr>
          <w:p w:rsidR="00FA190A" w:rsidRPr="00E62750" w:rsidRDefault="00FA190A" w:rsidP="00FA1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191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1 чел.</w:t>
            </w:r>
          </w:p>
        </w:tc>
        <w:tc>
          <w:tcPr>
            <w:tcW w:w="1134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12,5 %</w:t>
            </w:r>
          </w:p>
        </w:tc>
        <w:tc>
          <w:tcPr>
            <w:tcW w:w="992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  <w:tc>
          <w:tcPr>
            <w:tcW w:w="1134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</w:tr>
    </w:tbl>
    <w:p w:rsidR="00FA190A" w:rsidRPr="00E62750" w:rsidRDefault="00FA190A" w:rsidP="00FA19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190A" w:rsidRPr="00E62750" w:rsidRDefault="00FA190A" w:rsidP="00FA1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>По результатам выполнения средний балл составил: 9,1 баллов в 9 «а» классе и 5,3 баллов в 9 «б» классе.</w:t>
      </w:r>
    </w:p>
    <w:p w:rsidR="00FA190A" w:rsidRPr="00E62750" w:rsidRDefault="00FA190A" w:rsidP="00FA1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 xml:space="preserve">Из таблицы видно, что высокий и повышенный уровень </w:t>
      </w:r>
      <w:proofErr w:type="spellStart"/>
      <w:r w:rsidRPr="00E62750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E62750">
        <w:rPr>
          <w:rFonts w:ascii="Times New Roman" w:hAnsi="Times New Roman"/>
          <w:sz w:val="24"/>
          <w:szCs w:val="24"/>
        </w:rPr>
        <w:t xml:space="preserve"> МГ показали 75% обучающихся 9 «а» класса, участников ДТ. Средний уровень 12,5%. Низкий и недостаточный уровни у 12,5%  учащихся.</w:t>
      </w:r>
    </w:p>
    <w:p w:rsidR="00FA190A" w:rsidRPr="00E62750" w:rsidRDefault="00FA190A" w:rsidP="00FA1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 xml:space="preserve"> Высокий и повышенный уровни </w:t>
      </w:r>
      <w:proofErr w:type="spellStart"/>
      <w:r w:rsidRPr="00E62750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E62750">
        <w:rPr>
          <w:rFonts w:ascii="Times New Roman" w:hAnsi="Times New Roman"/>
          <w:sz w:val="24"/>
          <w:szCs w:val="24"/>
        </w:rPr>
        <w:t xml:space="preserve"> МГ среди учащихся 9 «б», участников </w:t>
      </w:r>
      <w:proofErr w:type="gramStart"/>
      <w:r w:rsidRPr="00E62750">
        <w:rPr>
          <w:rFonts w:ascii="Times New Roman" w:hAnsi="Times New Roman"/>
          <w:sz w:val="24"/>
          <w:szCs w:val="24"/>
        </w:rPr>
        <w:t>ДР</w:t>
      </w:r>
      <w:proofErr w:type="gramEnd"/>
      <w:r w:rsidRPr="00E62750">
        <w:rPr>
          <w:rFonts w:ascii="Times New Roman" w:hAnsi="Times New Roman"/>
          <w:sz w:val="24"/>
          <w:szCs w:val="24"/>
        </w:rPr>
        <w:t xml:space="preserve"> достигли 11,8%. Средний уровень у 29,4% участников ДР,  низкий и недостаточный уровни – 58,8%. </w:t>
      </w:r>
    </w:p>
    <w:p w:rsidR="00FA190A" w:rsidRPr="00E62750" w:rsidRDefault="00FA190A" w:rsidP="00FA1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 xml:space="preserve"> Обучающиеся, показавшие недостаточный уровень </w:t>
      </w:r>
      <w:proofErr w:type="spellStart"/>
      <w:r w:rsidRPr="00E62750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E62750">
        <w:rPr>
          <w:rFonts w:ascii="Times New Roman" w:hAnsi="Times New Roman"/>
          <w:sz w:val="24"/>
          <w:szCs w:val="24"/>
        </w:rPr>
        <w:t xml:space="preserve"> математической грамотности, как правило, имеют ограниченные знания, которые они могут применять только в относительно знакомых ситуациях. Для них характерно прямое применение только хорошо известных математических знаний в знакомой ситуации и выполнение очевидных вычислений. </w:t>
      </w:r>
    </w:p>
    <w:p w:rsidR="00FA190A" w:rsidRPr="00E62750" w:rsidRDefault="00FA190A" w:rsidP="00FA19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 xml:space="preserve">Анализ полученных результатов математической грамотности позволяет сделать следующие выводы: </w:t>
      </w:r>
    </w:p>
    <w:p w:rsidR="00FA190A" w:rsidRPr="00E62750" w:rsidRDefault="00FA190A" w:rsidP="00FA19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 xml:space="preserve">− результаты </w:t>
      </w:r>
      <w:proofErr w:type="gramStart"/>
      <w:r w:rsidRPr="00E62750">
        <w:rPr>
          <w:rFonts w:ascii="Times New Roman" w:hAnsi="Times New Roman"/>
          <w:sz w:val="24"/>
          <w:szCs w:val="24"/>
        </w:rPr>
        <w:t>ДР</w:t>
      </w:r>
      <w:proofErr w:type="gramEnd"/>
      <w:r w:rsidRPr="00E62750">
        <w:rPr>
          <w:rFonts w:ascii="Times New Roman" w:hAnsi="Times New Roman"/>
          <w:sz w:val="24"/>
          <w:szCs w:val="24"/>
        </w:rPr>
        <w:t xml:space="preserve"> демонстрируют, что почти 41,2% обучающихся 9 класса показали низкий уровень </w:t>
      </w:r>
      <w:proofErr w:type="spellStart"/>
      <w:r w:rsidRPr="00E62750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E62750">
        <w:rPr>
          <w:rFonts w:ascii="Times New Roman" w:hAnsi="Times New Roman"/>
          <w:sz w:val="24"/>
          <w:szCs w:val="24"/>
        </w:rPr>
        <w:t xml:space="preserve"> математической грамотности; </w:t>
      </w:r>
    </w:p>
    <w:p w:rsidR="00FA190A" w:rsidRPr="00E62750" w:rsidRDefault="00FA190A" w:rsidP="00FA19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 xml:space="preserve">− 16% обучающихся 9 классов, участников ДТ, не владеют компетенциями математической грамотности; </w:t>
      </w:r>
    </w:p>
    <w:p w:rsidR="00FA190A" w:rsidRPr="00E62750" w:rsidRDefault="00FA190A" w:rsidP="00FA190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62750">
        <w:rPr>
          <w:rFonts w:ascii="Times New Roman" w:hAnsi="Times New Roman"/>
          <w:b/>
          <w:sz w:val="24"/>
          <w:szCs w:val="24"/>
        </w:rPr>
        <w:t>Выводы и рекомендации</w:t>
      </w:r>
    </w:p>
    <w:p w:rsidR="00FA190A" w:rsidRPr="00E62750" w:rsidRDefault="00FA190A" w:rsidP="00FA190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 xml:space="preserve">По итогам диагностики отмечаются дефициты в выполнении заданий, требующих применять математические процедуры, обосновывать свое мнение, рассуждать. </w:t>
      </w:r>
    </w:p>
    <w:p w:rsidR="00FA190A" w:rsidRPr="00E62750" w:rsidRDefault="00FA190A" w:rsidP="00FA190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 xml:space="preserve">Также нужно отметить у ряда </w:t>
      </w:r>
      <w:proofErr w:type="gramStart"/>
      <w:r w:rsidRPr="00E6275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62750">
        <w:rPr>
          <w:rFonts w:ascii="Times New Roman" w:hAnsi="Times New Roman"/>
          <w:sz w:val="24"/>
          <w:szCs w:val="24"/>
        </w:rPr>
        <w:t xml:space="preserve"> возникшие трудности в осмыслении прочитанного, в отсутствии умения выделять главный вопрос в задаче и в записи ответа на задание. Самые низкие результаты связаны с отсутствием умения интерпретировать математическую проблему.</w:t>
      </w:r>
    </w:p>
    <w:p w:rsidR="00FA190A" w:rsidRPr="00E62750" w:rsidRDefault="00FA190A" w:rsidP="00FA19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>По результатам диагностики можно рекомендовать:</w:t>
      </w:r>
    </w:p>
    <w:p w:rsidR="00FA190A" w:rsidRPr="00E62750" w:rsidRDefault="00FA190A" w:rsidP="00C840D8">
      <w:pPr>
        <w:pStyle w:val="a8"/>
        <w:numPr>
          <w:ilvl w:val="0"/>
          <w:numId w:val="37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 xml:space="preserve">в рамках преподавания предметов «математика» увеличить долю заданий, направленных на развитие математической грамотности и компенсацию </w:t>
      </w:r>
      <w:proofErr w:type="spellStart"/>
      <w:r w:rsidRPr="00E62750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E62750">
        <w:rPr>
          <w:rFonts w:ascii="Times New Roman" w:hAnsi="Times New Roman"/>
          <w:sz w:val="24"/>
          <w:szCs w:val="24"/>
        </w:rPr>
        <w:t xml:space="preserve"> дефицитов;</w:t>
      </w:r>
    </w:p>
    <w:p w:rsidR="00FA190A" w:rsidRPr="00E62750" w:rsidRDefault="00FA190A" w:rsidP="00C840D8">
      <w:pPr>
        <w:pStyle w:val="a8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 xml:space="preserve"> в рамках </w:t>
      </w:r>
      <w:proofErr w:type="spellStart"/>
      <w:r w:rsidRPr="00E62750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E62750">
        <w:rPr>
          <w:rFonts w:ascii="Times New Roman" w:hAnsi="Times New Roman"/>
          <w:sz w:val="24"/>
          <w:szCs w:val="24"/>
        </w:rPr>
        <w:t xml:space="preserve"> мониторинга качества образования обратить внимание на технологии, которые помогают реализовать </w:t>
      </w:r>
      <w:proofErr w:type="spellStart"/>
      <w:r w:rsidRPr="00E62750">
        <w:rPr>
          <w:rFonts w:ascii="Times New Roman" w:hAnsi="Times New Roman"/>
          <w:sz w:val="24"/>
          <w:szCs w:val="24"/>
        </w:rPr>
        <w:t>системно-деятельностный</w:t>
      </w:r>
      <w:proofErr w:type="spellEnd"/>
      <w:r w:rsidRPr="00E62750">
        <w:rPr>
          <w:rFonts w:ascii="Times New Roman" w:hAnsi="Times New Roman"/>
          <w:sz w:val="24"/>
          <w:szCs w:val="24"/>
        </w:rPr>
        <w:t xml:space="preserve"> подход в обучении и обеспечивают положительную динамику в формировании универсальных учебных действий, в частности математической грамотности.</w:t>
      </w:r>
    </w:p>
    <w:p w:rsidR="00FA190A" w:rsidRPr="00E62750" w:rsidRDefault="00FA190A" w:rsidP="00FA190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E62750">
        <w:rPr>
          <w:rFonts w:ascii="Times New Roman" w:hAnsi="Times New Roman"/>
          <w:b/>
          <w:sz w:val="24"/>
        </w:rPr>
        <w:t xml:space="preserve">Аналитическая справка </w:t>
      </w:r>
    </w:p>
    <w:p w:rsidR="00FA190A" w:rsidRPr="00E62750" w:rsidRDefault="00FA190A" w:rsidP="00FA190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E62750">
        <w:rPr>
          <w:rFonts w:ascii="Times New Roman" w:hAnsi="Times New Roman"/>
          <w:b/>
          <w:sz w:val="24"/>
        </w:rPr>
        <w:t xml:space="preserve">по итогам мониторинга </w:t>
      </w:r>
      <w:proofErr w:type="spellStart"/>
      <w:r w:rsidRPr="00E62750">
        <w:rPr>
          <w:rFonts w:ascii="Times New Roman" w:hAnsi="Times New Roman"/>
          <w:b/>
          <w:sz w:val="24"/>
        </w:rPr>
        <w:t>сформированности</w:t>
      </w:r>
      <w:proofErr w:type="spellEnd"/>
      <w:r w:rsidRPr="00E62750">
        <w:rPr>
          <w:rFonts w:ascii="Times New Roman" w:hAnsi="Times New Roman"/>
          <w:b/>
          <w:sz w:val="24"/>
        </w:rPr>
        <w:t xml:space="preserve"> читательской грамотности</w:t>
      </w:r>
    </w:p>
    <w:p w:rsidR="00FA190A" w:rsidRPr="00E62750" w:rsidRDefault="00FA190A" w:rsidP="00FA190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proofErr w:type="gramStart"/>
      <w:r w:rsidRPr="00E62750">
        <w:rPr>
          <w:rFonts w:ascii="Times New Roman" w:hAnsi="Times New Roman"/>
          <w:b/>
          <w:sz w:val="24"/>
        </w:rPr>
        <w:t>обучающихся</w:t>
      </w:r>
      <w:proofErr w:type="gramEnd"/>
      <w:r w:rsidRPr="00E62750">
        <w:rPr>
          <w:rFonts w:ascii="Times New Roman" w:hAnsi="Times New Roman"/>
          <w:b/>
          <w:sz w:val="24"/>
        </w:rPr>
        <w:t xml:space="preserve"> 9 класса МКОУ «КСОШ </w:t>
      </w:r>
      <w:proofErr w:type="spellStart"/>
      <w:r w:rsidRPr="00E62750">
        <w:rPr>
          <w:rFonts w:ascii="Times New Roman" w:hAnsi="Times New Roman"/>
          <w:b/>
          <w:sz w:val="24"/>
        </w:rPr>
        <w:t>им.Н.С.Манджиева</w:t>
      </w:r>
      <w:proofErr w:type="spellEnd"/>
      <w:r w:rsidRPr="00E62750">
        <w:rPr>
          <w:rFonts w:ascii="Times New Roman" w:hAnsi="Times New Roman"/>
          <w:b/>
          <w:sz w:val="24"/>
        </w:rPr>
        <w:t>»</w:t>
      </w:r>
    </w:p>
    <w:p w:rsidR="00FA190A" w:rsidRPr="00E62750" w:rsidRDefault="00FA190A" w:rsidP="00FA190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E62750">
        <w:rPr>
          <w:rFonts w:ascii="Times New Roman" w:hAnsi="Times New Roman"/>
          <w:b/>
          <w:sz w:val="24"/>
        </w:rPr>
        <w:t xml:space="preserve">Цель диагностической работы: </w:t>
      </w:r>
      <w:r w:rsidRPr="00E62750">
        <w:rPr>
          <w:rFonts w:ascii="Times New Roman" w:hAnsi="Times New Roman"/>
          <w:sz w:val="24"/>
        </w:rPr>
        <w:t xml:space="preserve">оценить уровень </w:t>
      </w:r>
      <w:proofErr w:type="spellStart"/>
      <w:r w:rsidRPr="00E62750">
        <w:rPr>
          <w:rFonts w:ascii="Times New Roman" w:hAnsi="Times New Roman"/>
          <w:sz w:val="24"/>
        </w:rPr>
        <w:t>сформированности</w:t>
      </w:r>
      <w:proofErr w:type="spellEnd"/>
      <w:r w:rsidRPr="00E62750">
        <w:rPr>
          <w:rFonts w:ascii="Times New Roman" w:hAnsi="Times New Roman"/>
          <w:sz w:val="24"/>
        </w:rPr>
        <w:t xml:space="preserve"> читательской грамотности как составляющей функциональной грамотности в 9-х классах.</w:t>
      </w:r>
    </w:p>
    <w:p w:rsidR="00FA190A" w:rsidRPr="00E62750" w:rsidRDefault="00FA190A" w:rsidP="00FA190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E62750">
        <w:rPr>
          <w:rFonts w:ascii="Times New Roman" w:hAnsi="Times New Roman"/>
          <w:b/>
          <w:sz w:val="24"/>
        </w:rPr>
        <w:t>Дата проведения:</w:t>
      </w:r>
      <w:r w:rsidRPr="00E62750">
        <w:rPr>
          <w:rFonts w:ascii="Times New Roman" w:hAnsi="Times New Roman"/>
          <w:sz w:val="24"/>
        </w:rPr>
        <w:t xml:space="preserve"> 27.10.2024г.</w:t>
      </w:r>
    </w:p>
    <w:p w:rsidR="00FA190A" w:rsidRPr="00E62750" w:rsidRDefault="00FA190A" w:rsidP="00FA190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E62750">
        <w:rPr>
          <w:rFonts w:ascii="Times New Roman" w:hAnsi="Times New Roman"/>
          <w:b/>
          <w:sz w:val="24"/>
        </w:rPr>
        <w:t>Методы контроля:</w:t>
      </w:r>
      <w:r w:rsidRPr="00E62750">
        <w:rPr>
          <w:rFonts w:ascii="Times New Roman" w:hAnsi="Times New Roman"/>
          <w:sz w:val="24"/>
        </w:rPr>
        <w:t xml:space="preserve"> </w:t>
      </w:r>
      <w:proofErr w:type="spellStart"/>
      <w:r w:rsidRPr="00E62750">
        <w:rPr>
          <w:rFonts w:ascii="Times New Roman" w:hAnsi="Times New Roman"/>
          <w:sz w:val="24"/>
        </w:rPr>
        <w:t>метапредметная</w:t>
      </w:r>
      <w:proofErr w:type="spellEnd"/>
      <w:r w:rsidRPr="00E62750">
        <w:rPr>
          <w:rFonts w:ascii="Times New Roman" w:hAnsi="Times New Roman"/>
          <w:sz w:val="24"/>
        </w:rPr>
        <w:t xml:space="preserve"> диагностическая работа (читательская грамотность).</w:t>
      </w:r>
    </w:p>
    <w:p w:rsidR="00FA190A" w:rsidRPr="00E62750" w:rsidRDefault="00FA190A" w:rsidP="00FA190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E62750">
        <w:rPr>
          <w:rFonts w:ascii="Times New Roman" w:hAnsi="Times New Roman"/>
          <w:sz w:val="24"/>
        </w:rPr>
        <w:t xml:space="preserve">Согласно графику контроля качества образования в рамках реализации плана работы по организации изучения читательской грамотности в школе был проведён мониторинг уровня </w:t>
      </w:r>
      <w:proofErr w:type="spellStart"/>
      <w:r w:rsidRPr="00E62750">
        <w:rPr>
          <w:rFonts w:ascii="Times New Roman" w:hAnsi="Times New Roman"/>
          <w:sz w:val="24"/>
        </w:rPr>
        <w:t>сформированности</w:t>
      </w:r>
      <w:proofErr w:type="spellEnd"/>
      <w:r w:rsidRPr="00E62750">
        <w:rPr>
          <w:rFonts w:ascii="Times New Roman" w:hAnsi="Times New Roman"/>
          <w:sz w:val="24"/>
        </w:rPr>
        <w:t xml:space="preserve"> читательской грамотности обучающихся 9-х классов.</w:t>
      </w:r>
    </w:p>
    <w:p w:rsidR="00FA190A" w:rsidRPr="00E62750" w:rsidRDefault="00FA190A" w:rsidP="00FA190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E62750">
        <w:rPr>
          <w:rFonts w:ascii="Times New Roman" w:hAnsi="Times New Roman"/>
          <w:sz w:val="24"/>
        </w:rPr>
        <w:t xml:space="preserve">В диагностической работе по читательской грамотности приняли участие 17 </w:t>
      </w:r>
      <w:proofErr w:type="gramStart"/>
      <w:r w:rsidRPr="00E62750">
        <w:rPr>
          <w:rFonts w:ascii="Times New Roman" w:hAnsi="Times New Roman"/>
          <w:sz w:val="24"/>
        </w:rPr>
        <w:t>обучающихся</w:t>
      </w:r>
      <w:proofErr w:type="gramEnd"/>
      <w:r w:rsidRPr="00E62750">
        <w:rPr>
          <w:rFonts w:ascii="Times New Roman" w:hAnsi="Times New Roman"/>
          <w:sz w:val="24"/>
        </w:rPr>
        <w:t xml:space="preserve"> 9 класса. Отсутствовало 5 </w:t>
      </w:r>
      <w:proofErr w:type="gramStart"/>
      <w:r w:rsidRPr="00E62750">
        <w:rPr>
          <w:rFonts w:ascii="Times New Roman" w:hAnsi="Times New Roman"/>
          <w:sz w:val="24"/>
        </w:rPr>
        <w:t>обучающихся</w:t>
      </w:r>
      <w:proofErr w:type="gramEnd"/>
      <w:r w:rsidRPr="00E62750">
        <w:rPr>
          <w:rFonts w:ascii="Times New Roman" w:hAnsi="Times New Roman"/>
          <w:sz w:val="24"/>
        </w:rPr>
        <w:t xml:space="preserve"> по уважительной причине (Алиева </w:t>
      </w:r>
      <w:proofErr w:type="spellStart"/>
      <w:r w:rsidRPr="00E62750">
        <w:rPr>
          <w:rFonts w:ascii="Times New Roman" w:hAnsi="Times New Roman"/>
          <w:sz w:val="24"/>
        </w:rPr>
        <w:t>Патимат</w:t>
      </w:r>
      <w:proofErr w:type="spellEnd"/>
      <w:r w:rsidRPr="00E62750">
        <w:rPr>
          <w:rFonts w:ascii="Times New Roman" w:hAnsi="Times New Roman"/>
          <w:sz w:val="24"/>
        </w:rPr>
        <w:t xml:space="preserve">, </w:t>
      </w:r>
      <w:proofErr w:type="spellStart"/>
      <w:r w:rsidRPr="00E62750">
        <w:rPr>
          <w:rFonts w:ascii="Times New Roman" w:hAnsi="Times New Roman"/>
          <w:sz w:val="24"/>
        </w:rPr>
        <w:t>Боктаев</w:t>
      </w:r>
      <w:proofErr w:type="spellEnd"/>
      <w:r w:rsidRPr="00E62750">
        <w:rPr>
          <w:rFonts w:ascii="Times New Roman" w:hAnsi="Times New Roman"/>
          <w:sz w:val="24"/>
        </w:rPr>
        <w:t xml:space="preserve"> </w:t>
      </w:r>
      <w:proofErr w:type="spellStart"/>
      <w:r w:rsidRPr="00E62750">
        <w:rPr>
          <w:rFonts w:ascii="Times New Roman" w:hAnsi="Times New Roman"/>
          <w:sz w:val="24"/>
        </w:rPr>
        <w:t>Цецен</w:t>
      </w:r>
      <w:proofErr w:type="spellEnd"/>
      <w:r w:rsidRPr="00E62750">
        <w:rPr>
          <w:rFonts w:ascii="Times New Roman" w:hAnsi="Times New Roman"/>
          <w:sz w:val="24"/>
        </w:rPr>
        <w:t xml:space="preserve">, Кадыров Ислам, </w:t>
      </w:r>
      <w:proofErr w:type="spellStart"/>
      <w:r w:rsidRPr="00E62750">
        <w:rPr>
          <w:rFonts w:ascii="Times New Roman" w:hAnsi="Times New Roman"/>
          <w:sz w:val="24"/>
        </w:rPr>
        <w:t>Мухараева</w:t>
      </w:r>
      <w:proofErr w:type="spellEnd"/>
      <w:r w:rsidRPr="00E62750">
        <w:rPr>
          <w:rFonts w:ascii="Times New Roman" w:hAnsi="Times New Roman"/>
          <w:sz w:val="24"/>
        </w:rPr>
        <w:t xml:space="preserve"> Дарья, </w:t>
      </w:r>
      <w:proofErr w:type="spellStart"/>
      <w:r w:rsidRPr="00E62750">
        <w:rPr>
          <w:rFonts w:ascii="Times New Roman" w:hAnsi="Times New Roman"/>
          <w:sz w:val="24"/>
        </w:rPr>
        <w:t>Чильгирова</w:t>
      </w:r>
      <w:proofErr w:type="spellEnd"/>
      <w:r w:rsidRPr="00E62750">
        <w:rPr>
          <w:rFonts w:ascii="Times New Roman" w:hAnsi="Times New Roman"/>
          <w:sz w:val="24"/>
        </w:rPr>
        <w:t xml:space="preserve"> </w:t>
      </w:r>
      <w:proofErr w:type="spellStart"/>
      <w:r w:rsidRPr="00E62750">
        <w:rPr>
          <w:rFonts w:ascii="Times New Roman" w:hAnsi="Times New Roman"/>
          <w:sz w:val="24"/>
        </w:rPr>
        <w:t>Баина</w:t>
      </w:r>
      <w:proofErr w:type="spellEnd"/>
      <w:r w:rsidRPr="00E62750">
        <w:rPr>
          <w:rFonts w:ascii="Times New Roman" w:hAnsi="Times New Roman"/>
          <w:sz w:val="24"/>
        </w:rPr>
        <w:t>).</w:t>
      </w:r>
    </w:p>
    <w:p w:rsidR="00FA190A" w:rsidRPr="00E62750" w:rsidRDefault="00FA190A" w:rsidP="00FA190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E62750">
        <w:rPr>
          <w:rFonts w:ascii="Times New Roman" w:hAnsi="Times New Roman"/>
          <w:sz w:val="24"/>
        </w:rPr>
        <w:t xml:space="preserve">Распределение результатов участников диагностической работы по уровням </w:t>
      </w:r>
      <w:proofErr w:type="spellStart"/>
      <w:r w:rsidRPr="00E62750">
        <w:rPr>
          <w:rFonts w:ascii="Times New Roman" w:hAnsi="Times New Roman"/>
          <w:sz w:val="24"/>
        </w:rPr>
        <w:t>сформированности</w:t>
      </w:r>
      <w:proofErr w:type="spellEnd"/>
      <w:r w:rsidRPr="00E62750">
        <w:rPr>
          <w:rFonts w:ascii="Times New Roman" w:hAnsi="Times New Roman"/>
          <w:sz w:val="24"/>
        </w:rPr>
        <w:t xml:space="preserve"> читательской грамотности показано в таблице 1.</w:t>
      </w:r>
    </w:p>
    <w:p w:rsidR="00FA190A" w:rsidRPr="00E62750" w:rsidRDefault="00FA190A" w:rsidP="00FA190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 w:rsidRPr="00E62750">
        <w:rPr>
          <w:rFonts w:ascii="Times New Roman" w:hAnsi="Times New Roman"/>
          <w:b/>
          <w:sz w:val="24"/>
        </w:rPr>
        <w:t>Таблица 1.</w:t>
      </w:r>
    </w:p>
    <w:p w:rsidR="00FA190A" w:rsidRPr="00E62750" w:rsidRDefault="00FA190A" w:rsidP="00FA190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E62750">
        <w:rPr>
          <w:rFonts w:ascii="Times New Roman" w:hAnsi="Times New Roman"/>
          <w:b/>
          <w:sz w:val="24"/>
        </w:rPr>
        <w:t>Анализ результатов читательской грамотности в 9  классе</w:t>
      </w:r>
    </w:p>
    <w:tbl>
      <w:tblPr>
        <w:tblStyle w:val="a7"/>
        <w:tblW w:w="0" w:type="auto"/>
        <w:tblLook w:val="04A0"/>
      </w:tblPr>
      <w:tblGrid>
        <w:gridCol w:w="2627"/>
        <w:gridCol w:w="2582"/>
        <w:gridCol w:w="2439"/>
        <w:gridCol w:w="2490"/>
      </w:tblGrid>
      <w:tr w:rsidR="00FA190A" w:rsidRPr="00E62750" w:rsidTr="00FA190A">
        <w:tc>
          <w:tcPr>
            <w:tcW w:w="10682" w:type="dxa"/>
            <w:gridSpan w:val="4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62750">
              <w:rPr>
                <w:rFonts w:ascii="Times New Roman" w:hAnsi="Times New Roman"/>
                <w:b/>
                <w:sz w:val="24"/>
              </w:rPr>
              <w:t>9  класс</w:t>
            </w:r>
          </w:p>
        </w:tc>
      </w:tr>
      <w:tr w:rsidR="00FA190A" w:rsidRPr="00E62750" w:rsidTr="00FA190A">
        <w:tc>
          <w:tcPr>
            <w:tcW w:w="2670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62750">
              <w:rPr>
                <w:rFonts w:ascii="Times New Roman" w:hAnsi="Times New Roman"/>
                <w:b/>
                <w:sz w:val="24"/>
              </w:rPr>
              <w:t>Приняли участие</w:t>
            </w:r>
          </w:p>
        </w:tc>
        <w:tc>
          <w:tcPr>
            <w:tcW w:w="2670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62750">
              <w:rPr>
                <w:rFonts w:ascii="Times New Roman" w:hAnsi="Times New Roman"/>
                <w:b/>
                <w:sz w:val="24"/>
              </w:rPr>
              <w:t>Всего - 17 чел.</w:t>
            </w:r>
          </w:p>
        </w:tc>
        <w:tc>
          <w:tcPr>
            <w:tcW w:w="2671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62750">
              <w:rPr>
                <w:rFonts w:ascii="Times New Roman" w:hAnsi="Times New Roman"/>
                <w:b/>
                <w:sz w:val="24"/>
              </w:rPr>
              <w:t xml:space="preserve">Кол-во </w:t>
            </w:r>
          </w:p>
        </w:tc>
        <w:tc>
          <w:tcPr>
            <w:tcW w:w="2671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62750">
              <w:rPr>
                <w:rFonts w:ascii="Times New Roman" w:hAnsi="Times New Roman"/>
                <w:b/>
                <w:sz w:val="24"/>
              </w:rPr>
              <w:t>Процент</w:t>
            </w:r>
          </w:p>
        </w:tc>
      </w:tr>
      <w:tr w:rsidR="00FA190A" w:rsidRPr="00E62750" w:rsidTr="00FA190A">
        <w:tc>
          <w:tcPr>
            <w:tcW w:w="2670" w:type="dxa"/>
            <w:vMerge w:val="restart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62750">
              <w:rPr>
                <w:rFonts w:ascii="Times New Roman" w:hAnsi="Times New Roman"/>
                <w:b/>
                <w:sz w:val="24"/>
              </w:rPr>
              <w:lastRenderedPageBreak/>
              <w:t xml:space="preserve">Уровень </w:t>
            </w:r>
            <w:proofErr w:type="spellStart"/>
            <w:r w:rsidRPr="00E62750">
              <w:rPr>
                <w:rFonts w:ascii="Times New Roman" w:hAnsi="Times New Roman"/>
                <w:b/>
                <w:sz w:val="24"/>
              </w:rPr>
              <w:t>сформированности</w:t>
            </w:r>
            <w:proofErr w:type="spellEnd"/>
          </w:p>
        </w:tc>
        <w:tc>
          <w:tcPr>
            <w:tcW w:w="2670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62750">
              <w:rPr>
                <w:rFonts w:ascii="Times New Roman" w:hAnsi="Times New Roman"/>
                <w:b/>
                <w:sz w:val="24"/>
              </w:rPr>
              <w:t xml:space="preserve">Недостаточный </w:t>
            </w:r>
          </w:p>
        </w:tc>
        <w:tc>
          <w:tcPr>
            <w:tcW w:w="2671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sz w:val="24"/>
              </w:rPr>
            </w:pPr>
            <w:r w:rsidRPr="00E62750">
              <w:rPr>
                <w:rFonts w:ascii="Times New Roman" w:hAnsi="Times New Roman"/>
                <w:sz w:val="24"/>
              </w:rPr>
              <w:t>0 чел</w:t>
            </w:r>
          </w:p>
        </w:tc>
        <w:tc>
          <w:tcPr>
            <w:tcW w:w="2671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sz w:val="24"/>
              </w:rPr>
            </w:pPr>
            <w:r w:rsidRPr="00E62750">
              <w:rPr>
                <w:rFonts w:ascii="Times New Roman" w:hAnsi="Times New Roman"/>
                <w:sz w:val="24"/>
              </w:rPr>
              <w:t>0 %</w:t>
            </w:r>
          </w:p>
        </w:tc>
      </w:tr>
      <w:tr w:rsidR="00FA190A" w:rsidRPr="00E62750" w:rsidTr="00FA190A">
        <w:tc>
          <w:tcPr>
            <w:tcW w:w="2670" w:type="dxa"/>
            <w:vMerge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70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62750">
              <w:rPr>
                <w:rFonts w:ascii="Times New Roman" w:hAnsi="Times New Roman"/>
                <w:b/>
                <w:sz w:val="24"/>
              </w:rPr>
              <w:t xml:space="preserve">Низкий </w:t>
            </w:r>
          </w:p>
        </w:tc>
        <w:tc>
          <w:tcPr>
            <w:tcW w:w="2671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sz w:val="24"/>
              </w:rPr>
            </w:pPr>
            <w:r w:rsidRPr="00E62750">
              <w:rPr>
                <w:rFonts w:ascii="Times New Roman" w:hAnsi="Times New Roman"/>
                <w:sz w:val="24"/>
              </w:rPr>
              <w:t>3 чел</w:t>
            </w:r>
          </w:p>
        </w:tc>
        <w:tc>
          <w:tcPr>
            <w:tcW w:w="2671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sz w:val="24"/>
              </w:rPr>
            </w:pPr>
            <w:r w:rsidRPr="00E62750">
              <w:rPr>
                <w:rFonts w:ascii="Times New Roman" w:hAnsi="Times New Roman"/>
                <w:sz w:val="24"/>
              </w:rPr>
              <w:t>17,6 %</w:t>
            </w:r>
          </w:p>
        </w:tc>
      </w:tr>
      <w:tr w:rsidR="00FA190A" w:rsidRPr="00E62750" w:rsidTr="00FA190A">
        <w:tc>
          <w:tcPr>
            <w:tcW w:w="2670" w:type="dxa"/>
            <w:vMerge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70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62750">
              <w:rPr>
                <w:rFonts w:ascii="Times New Roman" w:hAnsi="Times New Roman"/>
                <w:b/>
                <w:sz w:val="24"/>
              </w:rPr>
              <w:t xml:space="preserve">Средний </w:t>
            </w:r>
          </w:p>
        </w:tc>
        <w:tc>
          <w:tcPr>
            <w:tcW w:w="2671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sz w:val="24"/>
              </w:rPr>
            </w:pPr>
            <w:r w:rsidRPr="00E62750">
              <w:rPr>
                <w:rFonts w:ascii="Times New Roman" w:hAnsi="Times New Roman"/>
                <w:sz w:val="24"/>
              </w:rPr>
              <w:t>3 чел</w:t>
            </w:r>
          </w:p>
        </w:tc>
        <w:tc>
          <w:tcPr>
            <w:tcW w:w="2671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sz w:val="24"/>
              </w:rPr>
            </w:pPr>
            <w:r w:rsidRPr="00E62750">
              <w:rPr>
                <w:rFonts w:ascii="Times New Roman" w:hAnsi="Times New Roman"/>
                <w:sz w:val="24"/>
              </w:rPr>
              <w:t>17,6 %</w:t>
            </w:r>
          </w:p>
        </w:tc>
      </w:tr>
      <w:tr w:rsidR="00FA190A" w:rsidRPr="00E62750" w:rsidTr="00FA190A">
        <w:tc>
          <w:tcPr>
            <w:tcW w:w="2670" w:type="dxa"/>
            <w:vMerge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70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62750">
              <w:rPr>
                <w:rFonts w:ascii="Times New Roman" w:hAnsi="Times New Roman"/>
                <w:b/>
                <w:sz w:val="24"/>
              </w:rPr>
              <w:t xml:space="preserve">Повышенный </w:t>
            </w:r>
          </w:p>
        </w:tc>
        <w:tc>
          <w:tcPr>
            <w:tcW w:w="2671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sz w:val="24"/>
              </w:rPr>
            </w:pPr>
            <w:r w:rsidRPr="00E62750">
              <w:rPr>
                <w:rFonts w:ascii="Times New Roman" w:hAnsi="Times New Roman"/>
                <w:sz w:val="24"/>
              </w:rPr>
              <w:t>3 чел</w:t>
            </w:r>
          </w:p>
        </w:tc>
        <w:tc>
          <w:tcPr>
            <w:tcW w:w="2671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sz w:val="24"/>
              </w:rPr>
            </w:pPr>
            <w:r w:rsidRPr="00E62750">
              <w:rPr>
                <w:rFonts w:ascii="Times New Roman" w:hAnsi="Times New Roman"/>
                <w:sz w:val="24"/>
              </w:rPr>
              <w:t>17,6 %</w:t>
            </w:r>
          </w:p>
        </w:tc>
      </w:tr>
      <w:tr w:rsidR="00FA190A" w:rsidRPr="00E62750" w:rsidTr="00FA190A">
        <w:tc>
          <w:tcPr>
            <w:tcW w:w="2670" w:type="dxa"/>
            <w:vMerge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70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62750">
              <w:rPr>
                <w:rFonts w:ascii="Times New Roman" w:hAnsi="Times New Roman"/>
                <w:b/>
                <w:sz w:val="24"/>
              </w:rPr>
              <w:t xml:space="preserve">Высокий </w:t>
            </w:r>
          </w:p>
        </w:tc>
        <w:tc>
          <w:tcPr>
            <w:tcW w:w="2671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sz w:val="24"/>
              </w:rPr>
            </w:pPr>
            <w:r w:rsidRPr="00E62750">
              <w:rPr>
                <w:rFonts w:ascii="Times New Roman" w:hAnsi="Times New Roman"/>
                <w:sz w:val="24"/>
              </w:rPr>
              <w:t>8 чел</w:t>
            </w:r>
          </w:p>
        </w:tc>
        <w:tc>
          <w:tcPr>
            <w:tcW w:w="2671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sz w:val="24"/>
              </w:rPr>
            </w:pPr>
            <w:r w:rsidRPr="00E62750">
              <w:rPr>
                <w:rFonts w:ascii="Times New Roman" w:hAnsi="Times New Roman"/>
                <w:sz w:val="24"/>
              </w:rPr>
              <w:t>47,2 %</w:t>
            </w:r>
          </w:p>
        </w:tc>
      </w:tr>
    </w:tbl>
    <w:p w:rsidR="00FA190A" w:rsidRPr="00E62750" w:rsidRDefault="00FA190A" w:rsidP="00FA190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</w:rPr>
      </w:pPr>
      <w:r w:rsidRPr="00E62750">
        <w:rPr>
          <w:rFonts w:ascii="Times New Roman" w:hAnsi="Times New Roman"/>
          <w:b/>
          <w:sz w:val="24"/>
        </w:rPr>
        <w:tab/>
      </w:r>
      <w:r w:rsidRPr="00E62750">
        <w:rPr>
          <w:rFonts w:ascii="Times New Roman" w:hAnsi="Times New Roman"/>
          <w:sz w:val="24"/>
        </w:rPr>
        <w:t xml:space="preserve">По результатам выполнения средний балл в 9 составил: 11 баллов. </w:t>
      </w:r>
    </w:p>
    <w:p w:rsidR="00FA190A" w:rsidRPr="00E62750" w:rsidRDefault="00FA190A" w:rsidP="00FA190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</w:rPr>
      </w:pPr>
      <w:r w:rsidRPr="00E62750">
        <w:rPr>
          <w:rFonts w:ascii="Times New Roman" w:hAnsi="Times New Roman"/>
          <w:sz w:val="24"/>
        </w:rPr>
        <w:tab/>
        <w:t xml:space="preserve">Из таблицы видно, что высокий и повышенный уровень </w:t>
      </w:r>
      <w:proofErr w:type="spellStart"/>
      <w:r w:rsidRPr="00E62750">
        <w:rPr>
          <w:rFonts w:ascii="Times New Roman" w:hAnsi="Times New Roman"/>
          <w:sz w:val="24"/>
        </w:rPr>
        <w:t>сформированности</w:t>
      </w:r>
      <w:proofErr w:type="spellEnd"/>
      <w:r w:rsidRPr="00E62750">
        <w:rPr>
          <w:rFonts w:ascii="Times New Roman" w:hAnsi="Times New Roman"/>
          <w:sz w:val="24"/>
        </w:rPr>
        <w:t xml:space="preserve"> ЧГ показали 64,8 %  </w:t>
      </w:r>
      <w:proofErr w:type="gramStart"/>
      <w:r w:rsidRPr="00E62750">
        <w:rPr>
          <w:rFonts w:ascii="Times New Roman" w:hAnsi="Times New Roman"/>
          <w:sz w:val="24"/>
        </w:rPr>
        <w:t>обучающихся</w:t>
      </w:r>
      <w:proofErr w:type="gramEnd"/>
      <w:r w:rsidRPr="00E62750">
        <w:rPr>
          <w:rFonts w:ascii="Times New Roman" w:hAnsi="Times New Roman"/>
          <w:sz w:val="24"/>
        </w:rPr>
        <w:t xml:space="preserve"> 9 класса. Средний уровень и низкий уровень  – 17,6% </w:t>
      </w:r>
      <w:proofErr w:type="gramStart"/>
      <w:r w:rsidRPr="00E62750">
        <w:rPr>
          <w:rFonts w:ascii="Times New Roman" w:hAnsi="Times New Roman"/>
          <w:sz w:val="24"/>
        </w:rPr>
        <w:t>обучающихся</w:t>
      </w:r>
      <w:proofErr w:type="gramEnd"/>
      <w:r w:rsidRPr="00E62750">
        <w:rPr>
          <w:rFonts w:ascii="Times New Roman" w:hAnsi="Times New Roman"/>
          <w:sz w:val="24"/>
        </w:rPr>
        <w:t xml:space="preserve"> 9 класса. Недостаточный уровень – 0%.</w:t>
      </w:r>
    </w:p>
    <w:p w:rsidR="00FA190A" w:rsidRPr="00E62750" w:rsidRDefault="00FA190A" w:rsidP="00FA190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E62750">
        <w:rPr>
          <w:rFonts w:ascii="Times New Roman" w:hAnsi="Times New Roman"/>
          <w:sz w:val="24"/>
        </w:rPr>
        <w:tab/>
        <w:t>Анализ результатов читательской грамотности читательской грамотности позволяет сделать следующие выводы:</w:t>
      </w:r>
    </w:p>
    <w:p w:rsidR="00FA190A" w:rsidRPr="00E62750" w:rsidRDefault="00FA190A" w:rsidP="00C840D8">
      <w:pPr>
        <w:pStyle w:val="a8"/>
        <w:numPr>
          <w:ilvl w:val="0"/>
          <w:numId w:val="38"/>
        </w:numPr>
        <w:tabs>
          <w:tab w:val="left" w:pos="3390"/>
        </w:tabs>
        <w:spacing w:after="0" w:line="240" w:lineRule="auto"/>
        <w:rPr>
          <w:rFonts w:ascii="Times New Roman" w:hAnsi="Times New Roman"/>
          <w:sz w:val="24"/>
        </w:rPr>
      </w:pPr>
      <w:r w:rsidRPr="00E62750">
        <w:rPr>
          <w:rFonts w:ascii="Times New Roman" w:hAnsi="Times New Roman"/>
          <w:sz w:val="24"/>
        </w:rPr>
        <w:t xml:space="preserve">результаты </w:t>
      </w:r>
      <w:proofErr w:type="gramStart"/>
      <w:r w:rsidRPr="00E62750">
        <w:rPr>
          <w:rFonts w:ascii="Times New Roman" w:hAnsi="Times New Roman"/>
          <w:sz w:val="24"/>
        </w:rPr>
        <w:t>ДР</w:t>
      </w:r>
      <w:proofErr w:type="gramEnd"/>
      <w:r w:rsidRPr="00E62750">
        <w:rPr>
          <w:rFonts w:ascii="Times New Roman" w:hAnsi="Times New Roman"/>
          <w:sz w:val="24"/>
        </w:rPr>
        <w:t xml:space="preserve"> демонстрируют, что лишь 17,6 % обучающихся 9 класса показали низкий уровень </w:t>
      </w:r>
      <w:proofErr w:type="spellStart"/>
      <w:r w:rsidRPr="00E62750">
        <w:rPr>
          <w:rFonts w:ascii="Times New Roman" w:hAnsi="Times New Roman"/>
          <w:sz w:val="24"/>
        </w:rPr>
        <w:t>сформированности</w:t>
      </w:r>
      <w:proofErr w:type="spellEnd"/>
      <w:r w:rsidRPr="00E62750">
        <w:rPr>
          <w:rFonts w:ascii="Times New Roman" w:hAnsi="Times New Roman"/>
          <w:sz w:val="24"/>
        </w:rPr>
        <w:t xml:space="preserve"> читательской грамотности</w:t>
      </w:r>
    </w:p>
    <w:p w:rsidR="00FA190A" w:rsidRPr="00E62750" w:rsidRDefault="00FA190A" w:rsidP="00C840D8">
      <w:pPr>
        <w:pStyle w:val="a8"/>
        <w:numPr>
          <w:ilvl w:val="0"/>
          <w:numId w:val="38"/>
        </w:numPr>
        <w:tabs>
          <w:tab w:val="left" w:pos="339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E62750">
        <w:rPr>
          <w:rFonts w:ascii="Times New Roman" w:hAnsi="Times New Roman"/>
          <w:sz w:val="24"/>
        </w:rPr>
        <w:t xml:space="preserve">результаты </w:t>
      </w:r>
      <w:proofErr w:type="gramStart"/>
      <w:r w:rsidRPr="00E62750">
        <w:rPr>
          <w:rFonts w:ascii="Times New Roman" w:hAnsi="Times New Roman"/>
          <w:sz w:val="24"/>
        </w:rPr>
        <w:t>ДР</w:t>
      </w:r>
      <w:proofErr w:type="gramEnd"/>
      <w:r w:rsidRPr="00E62750">
        <w:rPr>
          <w:rFonts w:ascii="Times New Roman" w:hAnsi="Times New Roman"/>
          <w:sz w:val="24"/>
        </w:rPr>
        <w:t xml:space="preserve"> также показали, что в основном уровень читательской грамотности в 9 классе сформирован на высоком и повышенном уровне, так как их процент составил - 64,8 %  от числа обучающихся.</w:t>
      </w:r>
    </w:p>
    <w:p w:rsidR="00FA190A" w:rsidRPr="00E62750" w:rsidRDefault="00FA190A" w:rsidP="00FA190A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E62750">
        <w:rPr>
          <w:rFonts w:ascii="Times New Roman" w:hAnsi="Times New Roman"/>
          <w:b/>
          <w:sz w:val="24"/>
          <w:szCs w:val="28"/>
        </w:rPr>
        <w:t>Выводы и рекомендации</w:t>
      </w:r>
    </w:p>
    <w:p w:rsidR="00FA190A" w:rsidRPr="00E62750" w:rsidRDefault="00FA190A" w:rsidP="00FA190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62750">
        <w:rPr>
          <w:rFonts w:ascii="Times New Roman" w:hAnsi="Times New Roman"/>
          <w:sz w:val="24"/>
          <w:szCs w:val="28"/>
        </w:rPr>
        <w:t xml:space="preserve">1. Анализ результатов диагностической работы подтвердил качество контрольных материалов. Подготовленные КИМ позволяют объективно оценить уровень достижения </w:t>
      </w:r>
      <w:proofErr w:type="gramStart"/>
      <w:r w:rsidRPr="00E62750">
        <w:rPr>
          <w:rFonts w:ascii="Times New Roman" w:hAnsi="Times New Roman"/>
          <w:sz w:val="24"/>
          <w:szCs w:val="28"/>
        </w:rPr>
        <w:t>обучающимися</w:t>
      </w:r>
      <w:proofErr w:type="gramEnd"/>
      <w:r w:rsidRPr="00E62750">
        <w:rPr>
          <w:rFonts w:ascii="Times New Roman" w:hAnsi="Times New Roman"/>
          <w:sz w:val="24"/>
          <w:szCs w:val="28"/>
        </w:rPr>
        <w:t xml:space="preserve"> проверяемых умений.</w:t>
      </w:r>
    </w:p>
    <w:p w:rsidR="00FA190A" w:rsidRPr="00E62750" w:rsidRDefault="00FA190A" w:rsidP="00FA190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62750">
        <w:rPr>
          <w:rFonts w:ascii="Times New Roman" w:hAnsi="Times New Roman"/>
          <w:sz w:val="24"/>
          <w:szCs w:val="28"/>
        </w:rPr>
        <w:t>2. Результаты выполнения диагностической работы показывают, что наиболее успешно учащиеся справляются с заданиями, где необходимо находить и извлекать одну единицу информации; работать с графической информацией.</w:t>
      </w:r>
    </w:p>
    <w:p w:rsidR="00FA190A" w:rsidRPr="00E62750" w:rsidRDefault="00FA190A" w:rsidP="00FA190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62750">
        <w:rPr>
          <w:rFonts w:ascii="Times New Roman" w:hAnsi="Times New Roman"/>
          <w:sz w:val="24"/>
          <w:szCs w:val="28"/>
        </w:rPr>
        <w:t xml:space="preserve">3. По итогам диагностики отмечаются дефициты в выполнении заданий, требующих понимать коммуникативное намерение автора, назначение текста. </w:t>
      </w:r>
    </w:p>
    <w:p w:rsidR="00FA190A" w:rsidRPr="00E62750" w:rsidRDefault="00FA190A" w:rsidP="00FA19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E62750">
        <w:rPr>
          <w:rFonts w:ascii="Times New Roman" w:hAnsi="Times New Roman"/>
          <w:sz w:val="24"/>
          <w:szCs w:val="28"/>
        </w:rPr>
        <w:t xml:space="preserve">Также нужно отметить у ряда обучающихся возникшие трудности в осмыслении прочитанного, в отсутствии умения формулировать на </w:t>
      </w:r>
      <w:proofErr w:type="gramStart"/>
      <w:r w:rsidRPr="00E62750">
        <w:rPr>
          <w:rFonts w:ascii="Times New Roman" w:hAnsi="Times New Roman"/>
          <w:sz w:val="24"/>
          <w:szCs w:val="28"/>
        </w:rPr>
        <w:t>основе</w:t>
      </w:r>
      <w:proofErr w:type="gramEnd"/>
      <w:r w:rsidRPr="00E62750">
        <w:rPr>
          <w:rFonts w:ascii="Times New Roman" w:hAnsi="Times New Roman"/>
          <w:sz w:val="24"/>
          <w:szCs w:val="28"/>
        </w:rPr>
        <w:t xml:space="preserve"> полученной из текста информации собственную гипотезу, прогнозировать события, течение процесса, результаты эксперимента на основе информации текста.</w:t>
      </w:r>
    </w:p>
    <w:p w:rsidR="00FA190A" w:rsidRPr="00E62750" w:rsidRDefault="00FA190A" w:rsidP="00FA190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</w:rPr>
      </w:pPr>
      <w:r w:rsidRPr="00E62750">
        <w:rPr>
          <w:rFonts w:ascii="Times New Roman" w:hAnsi="Times New Roman"/>
          <w:sz w:val="24"/>
          <w:szCs w:val="28"/>
        </w:rPr>
        <w:t>По результатам диагностики можно рекомендовать в дальнейшей работе по формированию читательской грамотности учащихся необходимо включать задания на отработку таких умений, как:</w:t>
      </w:r>
    </w:p>
    <w:p w:rsidR="00FA190A" w:rsidRPr="00E62750" w:rsidRDefault="00FA190A" w:rsidP="00C840D8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62750">
        <w:rPr>
          <w:rFonts w:ascii="Times New Roman" w:hAnsi="Times New Roman"/>
          <w:sz w:val="24"/>
          <w:szCs w:val="28"/>
        </w:rPr>
        <w:t>Понимать графическую информацию.</w:t>
      </w:r>
    </w:p>
    <w:p w:rsidR="00FA190A" w:rsidRPr="00E62750" w:rsidRDefault="00FA190A" w:rsidP="00C840D8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62750">
        <w:rPr>
          <w:rFonts w:ascii="Times New Roman" w:hAnsi="Times New Roman"/>
          <w:sz w:val="24"/>
          <w:szCs w:val="28"/>
        </w:rPr>
        <w:t>Находить и извлекать одну единицу информации.</w:t>
      </w:r>
    </w:p>
    <w:p w:rsidR="00FA190A" w:rsidRPr="00E62750" w:rsidRDefault="00FA190A" w:rsidP="00C840D8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62750">
        <w:rPr>
          <w:rFonts w:ascii="Times New Roman" w:hAnsi="Times New Roman"/>
          <w:sz w:val="24"/>
          <w:szCs w:val="28"/>
        </w:rPr>
        <w:t>Делать выводы на основе сравнения данных.</w:t>
      </w:r>
    </w:p>
    <w:p w:rsidR="00FA190A" w:rsidRPr="00E62750" w:rsidRDefault="00FA190A" w:rsidP="00C840D8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62750">
        <w:rPr>
          <w:rFonts w:ascii="Times New Roman" w:hAnsi="Times New Roman"/>
          <w:bCs/>
          <w:sz w:val="24"/>
          <w:szCs w:val="28"/>
        </w:rPr>
        <w:t>У</w:t>
      </w:r>
      <w:r w:rsidRPr="00E62750">
        <w:rPr>
          <w:rFonts w:ascii="Times New Roman" w:hAnsi="Times New Roman"/>
          <w:sz w:val="24"/>
          <w:szCs w:val="28"/>
        </w:rPr>
        <w:t>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др.).</w:t>
      </w:r>
    </w:p>
    <w:p w:rsidR="00FA190A" w:rsidRPr="00E62750" w:rsidRDefault="00FA190A" w:rsidP="00C840D8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62750">
        <w:rPr>
          <w:rFonts w:ascii="Times New Roman" w:hAnsi="Times New Roman"/>
          <w:sz w:val="24"/>
          <w:szCs w:val="28"/>
        </w:rPr>
        <w:t>Использовать информацию из текста для решения практической задачи с привлечением фоновых знаний и  без привлечения фоновых знаний.</w:t>
      </w:r>
    </w:p>
    <w:p w:rsidR="00FA190A" w:rsidRPr="00E62750" w:rsidRDefault="00FA190A" w:rsidP="00FA19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2750">
        <w:rPr>
          <w:rFonts w:ascii="Times New Roman" w:hAnsi="Times New Roman"/>
          <w:b/>
          <w:sz w:val="24"/>
          <w:szCs w:val="24"/>
        </w:rPr>
        <w:t xml:space="preserve">Анализ диагностической работы </w:t>
      </w:r>
    </w:p>
    <w:p w:rsidR="00FA190A" w:rsidRPr="00E62750" w:rsidRDefault="00FA190A" w:rsidP="00FA19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2750">
        <w:rPr>
          <w:rFonts w:ascii="Times New Roman" w:hAnsi="Times New Roman"/>
          <w:b/>
          <w:sz w:val="24"/>
          <w:szCs w:val="24"/>
        </w:rPr>
        <w:t xml:space="preserve">по итогам мониторинга </w:t>
      </w:r>
      <w:proofErr w:type="spellStart"/>
      <w:r w:rsidRPr="00E6275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E62750"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proofErr w:type="gramStart"/>
      <w:r w:rsidRPr="00E62750">
        <w:rPr>
          <w:rFonts w:ascii="Times New Roman" w:hAnsi="Times New Roman"/>
          <w:b/>
          <w:sz w:val="24"/>
          <w:szCs w:val="24"/>
        </w:rPr>
        <w:t>естественно-научной</w:t>
      </w:r>
      <w:proofErr w:type="spellEnd"/>
      <w:proofErr w:type="gramEnd"/>
      <w:r w:rsidRPr="00E62750">
        <w:rPr>
          <w:rFonts w:ascii="Times New Roman" w:hAnsi="Times New Roman"/>
          <w:b/>
          <w:sz w:val="24"/>
          <w:szCs w:val="24"/>
        </w:rPr>
        <w:t xml:space="preserve"> грамотности </w:t>
      </w:r>
    </w:p>
    <w:p w:rsidR="00FA190A" w:rsidRPr="00E62750" w:rsidRDefault="00FA190A" w:rsidP="00FA19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2750">
        <w:rPr>
          <w:rFonts w:ascii="Times New Roman" w:hAnsi="Times New Roman"/>
          <w:b/>
          <w:sz w:val="24"/>
          <w:szCs w:val="24"/>
        </w:rPr>
        <w:t>обучающихся 9 -</w:t>
      </w:r>
      <w:proofErr w:type="spellStart"/>
      <w:r w:rsidRPr="00E62750">
        <w:rPr>
          <w:rFonts w:ascii="Times New Roman" w:hAnsi="Times New Roman"/>
          <w:b/>
          <w:sz w:val="24"/>
          <w:szCs w:val="24"/>
        </w:rPr>
        <w:t>х</w:t>
      </w:r>
      <w:proofErr w:type="spellEnd"/>
      <w:r w:rsidRPr="00E62750">
        <w:rPr>
          <w:rFonts w:ascii="Times New Roman" w:hAnsi="Times New Roman"/>
          <w:b/>
          <w:sz w:val="24"/>
          <w:szCs w:val="24"/>
        </w:rPr>
        <w:t xml:space="preserve"> классов</w:t>
      </w:r>
    </w:p>
    <w:p w:rsidR="00FA190A" w:rsidRPr="00E62750" w:rsidRDefault="00FA190A" w:rsidP="00FA19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2750">
        <w:rPr>
          <w:rFonts w:ascii="Times New Roman" w:hAnsi="Times New Roman"/>
          <w:b/>
          <w:sz w:val="24"/>
          <w:szCs w:val="24"/>
        </w:rPr>
        <w:t xml:space="preserve">МКОУ « Комсомольская школа им. </w:t>
      </w:r>
      <w:proofErr w:type="spellStart"/>
      <w:r w:rsidRPr="00E62750">
        <w:rPr>
          <w:rFonts w:ascii="Times New Roman" w:hAnsi="Times New Roman"/>
          <w:b/>
          <w:sz w:val="24"/>
          <w:szCs w:val="24"/>
        </w:rPr>
        <w:t>Н.С.Манджиева</w:t>
      </w:r>
      <w:proofErr w:type="spellEnd"/>
      <w:r w:rsidRPr="00E62750">
        <w:rPr>
          <w:rFonts w:ascii="Times New Roman" w:hAnsi="Times New Roman"/>
          <w:b/>
          <w:sz w:val="24"/>
          <w:szCs w:val="24"/>
        </w:rPr>
        <w:t>»</w:t>
      </w:r>
    </w:p>
    <w:p w:rsidR="00FA190A" w:rsidRPr="00E62750" w:rsidRDefault="00FA190A" w:rsidP="00FA19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190A" w:rsidRPr="00E62750" w:rsidRDefault="00FA190A" w:rsidP="00FA19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2750">
        <w:rPr>
          <w:rFonts w:ascii="Times New Roman" w:hAnsi="Times New Roman"/>
          <w:b/>
          <w:sz w:val="24"/>
          <w:szCs w:val="24"/>
        </w:rPr>
        <w:t>Цель диагностической работы</w:t>
      </w:r>
      <w:r w:rsidRPr="00E62750">
        <w:rPr>
          <w:rFonts w:ascii="Times New Roman" w:hAnsi="Times New Roman"/>
          <w:sz w:val="24"/>
          <w:szCs w:val="24"/>
        </w:rPr>
        <w:t xml:space="preserve">: оценить уровень </w:t>
      </w:r>
      <w:proofErr w:type="spellStart"/>
      <w:r w:rsidRPr="00E62750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E62750">
        <w:rPr>
          <w:rFonts w:ascii="Times New Roman" w:hAnsi="Times New Roman"/>
          <w:sz w:val="24"/>
          <w:szCs w:val="24"/>
        </w:rPr>
        <w:t xml:space="preserve"> естественнонаучной  грамотности как составляющей функциональной грамотности обучающихся 9 -</w:t>
      </w:r>
      <w:proofErr w:type="spellStart"/>
      <w:r w:rsidRPr="00E62750">
        <w:rPr>
          <w:rFonts w:ascii="Times New Roman" w:hAnsi="Times New Roman"/>
          <w:sz w:val="24"/>
          <w:szCs w:val="24"/>
        </w:rPr>
        <w:t>х</w:t>
      </w:r>
      <w:proofErr w:type="spellEnd"/>
      <w:r w:rsidRPr="00E62750">
        <w:rPr>
          <w:rFonts w:ascii="Times New Roman" w:hAnsi="Times New Roman"/>
          <w:sz w:val="24"/>
          <w:szCs w:val="24"/>
        </w:rPr>
        <w:t xml:space="preserve"> классов.</w:t>
      </w:r>
    </w:p>
    <w:p w:rsidR="00FA190A" w:rsidRPr="00E62750" w:rsidRDefault="00FA190A" w:rsidP="00FA19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b/>
          <w:sz w:val="24"/>
          <w:szCs w:val="24"/>
        </w:rPr>
        <w:t xml:space="preserve">  Сроки</w:t>
      </w:r>
      <w:r w:rsidRPr="00E62750">
        <w:rPr>
          <w:rFonts w:ascii="Times New Roman" w:hAnsi="Times New Roman"/>
          <w:sz w:val="24"/>
          <w:szCs w:val="24"/>
        </w:rPr>
        <w:t>:  декабрь 2024 год.</w:t>
      </w:r>
    </w:p>
    <w:p w:rsidR="00FA190A" w:rsidRPr="00E62750" w:rsidRDefault="00FA190A" w:rsidP="00FA19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b/>
          <w:sz w:val="24"/>
          <w:szCs w:val="24"/>
        </w:rPr>
        <w:t xml:space="preserve">  Методы контроля</w:t>
      </w:r>
      <w:r w:rsidRPr="00E6275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E62750">
        <w:rPr>
          <w:rFonts w:ascii="Times New Roman" w:hAnsi="Times New Roman"/>
          <w:sz w:val="24"/>
          <w:szCs w:val="24"/>
        </w:rPr>
        <w:t>метапредметная</w:t>
      </w:r>
      <w:proofErr w:type="spellEnd"/>
      <w:r w:rsidRPr="00E62750">
        <w:rPr>
          <w:rFonts w:ascii="Times New Roman" w:hAnsi="Times New Roman"/>
          <w:sz w:val="24"/>
          <w:szCs w:val="24"/>
        </w:rPr>
        <w:t xml:space="preserve"> диагностическая работа (естественнонаучная  грамотность).</w:t>
      </w:r>
    </w:p>
    <w:p w:rsidR="00FA190A" w:rsidRPr="00E62750" w:rsidRDefault="00FA190A" w:rsidP="00FA190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b/>
          <w:sz w:val="24"/>
          <w:szCs w:val="24"/>
        </w:rPr>
        <w:t>Цель диагностической работы</w:t>
      </w:r>
      <w:r w:rsidRPr="00E62750">
        <w:rPr>
          <w:rFonts w:ascii="Times New Roman" w:hAnsi="Times New Roman"/>
          <w:sz w:val="24"/>
          <w:szCs w:val="24"/>
        </w:rPr>
        <w:t xml:space="preserve">: оценить уровень </w:t>
      </w:r>
      <w:proofErr w:type="spellStart"/>
      <w:r w:rsidRPr="00E62750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E6275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62750">
        <w:rPr>
          <w:rFonts w:ascii="Times New Roman" w:hAnsi="Times New Roman"/>
          <w:sz w:val="24"/>
          <w:szCs w:val="24"/>
        </w:rPr>
        <w:t>естественно-научной</w:t>
      </w:r>
      <w:proofErr w:type="spellEnd"/>
      <w:proofErr w:type="gramEnd"/>
      <w:r w:rsidRPr="00E62750">
        <w:rPr>
          <w:rFonts w:ascii="Times New Roman" w:hAnsi="Times New Roman"/>
          <w:sz w:val="24"/>
          <w:szCs w:val="24"/>
        </w:rPr>
        <w:t xml:space="preserve"> грамотности как составляющей функциональной грамотности обучающихся 9 -</w:t>
      </w:r>
      <w:proofErr w:type="spellStart"/>
      <w:r w:rsidRPr="00E62750">
        <w:rPr>
          <w:rFonts w:ascii="Times New Roman" w:hAnsi="Times New Roman"/>
          <w:sz w:val="24"/>
          <w:szCs w:val="24"/>
        </w:rPr>
        <w:t>х</w:t>
      </w:r>
      <w:proofErr w:type="spellEnd"/>
      <w:r w:rsidRPr="00E62750">
        <w:rPr>
          <w:rFonts w:ascii="Times New Roman" w:hAnsi="Times New Roman"/>
          <w:sz w:val="24"/>
          <w:szCs w:val="24"/>
        </w:rPr>
        <w:t xml:space="preserve"> классов.</w:t>
      </w:r>
    </w:p>
    <w:p w:rsidR="00FA190A" w:rsidRPr="00E62750" w:rsidRDefault="00FA190A" w:rsidP="00FA19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62750">
        <w:rPr>
          <w:rFonts w:ascii="Times New Roman" w:hAnsi="Times New Roman"/>
          <w:sz w:val="24"/>
          <w:szCs w:val="24"/>
        </w:rPr>
        <w:t>Естественно-научную</w:t>
      </w:r>
      <w:proofErr w:type="spellEnd"/>
      <w:proofErr w:type="gramEnd"/>
      <w:r w:rsidRPr="00E62750">
        <w:rPr>
          <w:rFonts w:ascii="Times New Roman" w:hAnsi="Times New Roman"/>
          <w:sz w:val="24"/>
          <w:szCs w:val="24"/>
        </w:rPr>
        <w:t xml:space="preserve"> грамотность определяют три основные компетенции: </w:t>
      </w:r>
    </w:p>
    <w:p w:rsidR="00FA190A" w:rsidRPr="00E62750" w:rsidRDefault="00FA190A" w:rsidP="00FA19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 xml:space="preserve">научное объяснение явлений;    </w:t>
      </w:r>
    </w:p>
    <w:p w:rsidR="00FA190A" w:rsidRPr="00E62750" w:rsidRDefault="00FA190A" w:rsidP="00FA19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lastRenderedPageBreak/>
        <w:t xml:space="preserve">применение </w:t>
      </w:r>
      <w:proofErr w:type="spellStart"/>
      <w:proofErr w:type="gramStart"/>
      <w:r w:rsidRPr="00E62750">
        <w:rPr>
          <w:rFonts w:ascii="Times New Roman" w:hAnsi="Times New Roman"/>
          <w:sz w:val="24"/>
          <w:szCs w:val="24"/>
        </w:rPr>
        <w:t>естественно-научных</w:t>
      </w:r>
      <w:proofErr w:type="spellEnd"/>
      <w:proofErr w:type="gramEnd"/>
      <w:r w:rsidRPr="00E62750">
        <w:rPr>
          <w:rFonts w:ascii="Times New Roman" w:hAnsi="Times New Roman"/>
          <w:sz w:val="24"/>
          <w:szCs w:val="24"/>
        </w:rPr>
        <w:t xml:space="preserve"> методов исследования;   </w:t>
      </w:r>
    </w:p>
    <w:p w:rsidR="00FA190A" w:rsidRPr="00E62750" w:rsidRDefault="00FA190A" w:rsidP="00FA19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>интерпретация данных и использование научных доказатель</w:t>
      </w:r>
      <w:proofErr w:type="gramStart"/>
      <w:r w:rsidRPr="00E62750">
        <w:rPr>
          <w:rFonts w:ascii="Times New Roman" w:hAnsi="Times New Roman"/>
          <w:sz w:val="24"/>
          <w:szCs w:val="24"/>
        </w:rPr>
        <w:t>ств дл</w:t>
      </w:r>
      <w:proofErr w:type="gramEnd"/>
      <w:r w:rsidRPr="00E62750">
        <w:rPr>
          <w:rFonts w:ascii="Times New Roman" w:hAnsi="Times New Roman"/>
          <w:sz w:val="24"/>
          <w:szCs w:val="24"/>
        </w:rPr>
        <w:t xml:space="preserve">я получения выводов. </w:t>
      </w:r>
    </w:p>
    <w:p w:rsidR="00FA190A" w:rsidRPr="00E62750" w:rsidRDefault="00FA190A" w:rsidP="00FA1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 xml:space="preserve">В измерительном инструментарии (заданиях) мониторинга </w:t>
      </w:r>
      <w:proofErr w:type="spellStart"/>
      <w:proofErr w:type="gramStart"/>
      <w:r w:rsidRPr="00E62750">
        <w:rPr>
          <w:rFonts w:ascii="Times New Roman" w:hAnsi="Times New Roman"/>
          <w:sz w:val="24"/>
          <w:szCs w:val="24"/>
        </w:rPr>
        <w:t>естественно-научной</w:t>
      </w:r>
      <w:proofErr w:type="spellEnd"/>
      <w:proofErr w:type="gramEnd"/>
      <w:r w:rsidRPr="00E62750">
        <w:rPr>
          <w:rFonts w:ascii="Times New Roman" w:hAnsi="Times New Roman"/>
          <w:sz w:val="24"/>
          <w:szCs w:val="24"/>
        </w:rPr>
        <w:t xml:space="preserve"> грамотности эти компетенции выступают в качестве </w:t>
      </w:r>
      <w:proofErr w:type="spellStart"/>
      <w:r w:rsidRPr="00E62750">
        <w:rPr>
          <w:rFonts w:ascii="Times New Roman" w:hAnsi="Times New Roman"/>
          <w:i/>
          <w:sz w:val="24"/>
          <w:szCs w:val="24"/>
        </w:rPr>
        <w:t>компетентностной</w:t>
      </w:r>
      <w:proofErr w:type="spellEnd"/>
      <w:r w:rsidRPr="00E62750">
        <w:rPr>
          <w:rFonts w:ascii="Times New Roman" w:hAnsi="Times New Roman"/>
          <w:i/>
          <w:sz w:val="24"/>
          <w:szCs w:val="24"/>
        </w:rPr>
        <w:t xml:space="preserve"> области оценки</w:t>
      </w:r>
      <w:r w:rsidRPr="00E62750">
        <w:rPr>
          <w:rFonts w:ascii="Times New Roman" w:hAnsi="Times New Roman"/>
          <w:sz w:val="24"/>
          <w:szCs w:val="24"/>
        </w:rPr>
        <w:t xml:space="preserve">. В свою очередь, </w:t>
      </w:r>
      <w:r w:rsidRPr="00E62750">
        <w:rPr>
          <w:rFonts w:ascii="Times New Roman" w:hAnsi="Times New Roman"/>
          <w:i/>
          <w:sz w:val="24"/>
          <w:szCs w:val="24"/>
        </w:rPr>
        <w:t>объектом проверки</w:t>
      </w:r>
      <w:r w:rsidRPr="00E62750">
        <w:rPr>
          <w:rFonts w:ascii="Times New Roman" w:hAnsi="Times New Roman"/>
          <w:sz w:val="24"/>
          <w:szCs w:val="24"/>
        </w:rPr>
        <w:t xml:space="preserve"> (оценивания) являются отдельные умения, входящие в состав трех основных компетенций </w:t>
      </w:r>
      <w:proofErr w:type="spellStart"/>
      <w:proofErr w:type="gramStart"/>
      <w:r w:rsidRPr="00E62750">
        <w:rPr>
          <w:rFonts w:ascii="Times New Roman" w:hAnsi="Times New Roman"/>
          <w:sz w:val="24"/>
          <w:szCs w:val="24"/>
        </w:rPr>
        <w:t>естественно-научной</w:t>
      </w:r>
      <w:proofErr w:type="spellEnd"/>
      <w:proofErr w:type="gramEnd"/>
      <w:r w:rsidRPr="00E62750">
        <w:rPr>
          <w:rFonts w:ascii="Times New Roman" w:hAnsi="Times New Roman"/>
          <w:sz w:val="24"/>
          <w:szCs w:val="24"/>
        </w:rPr>
        <w:t xml:space="preserve"> грамотности. Основа организации оценки </w:t>
      </w:r>
      <w:proofErr w:type="spellStart"/>
      <w:proofErr w:type="gramStart"/>
      <w:r w:rsidRPr="00E62750">
        <w:rPr>
          <w:rFonts w:ascii="Times New Roman" w:hAnsi="Times New Roman"/>
          <w:sz w:val="24"/>
          <w:szCs w:val="24"/>
        </w:rPr>
        <w:t>естественно-научной</w:t>
      </w:r>
      <w:proofErr w:type="spellEnd"/>
      <w:proofErr w:type="gramEnd"/>
      <w:r w:rsidRPr="00E62750">
        <w:rPr>
          <w:rFonts w:ascii="Times New Roman" w:hAnsi="Times New Roman"/>
          <w:sz w:val="24"/>
          <w:szCs w:val="24"/>
        </w:rPr>
        <w:t xml:space="preserve"> грамотности включает три структурных компонента: </w:t>
      </w:r>
    </w:p>
    <w:p w:rsidR="00FA190A" w:rsidRPr="00E62750" w:rsidRDefault="00FA190A" w:rsidP="00C840D8">
      <w:pPr>
        <w:pStyle w:val="a8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i/>
          <w:sz w:val="24"/>
          <w:szCs w:val="24"/>
        </w:rPr>
        <w:t xml:space="preserve">контекст, </w:t>
      </w:r>
      <w:r w:rsidRPr="00E62750">
        <w:rPr>
          <w:rFonts w:ascii="Times New Roman" w:hAnsi="Times New Roman"/>
          <w:sz w:val="24"/>
          <w:szCs w:val="24"/>
        </w:rPr>
        <w:t>в котором представлена проблема;</w:t>
      </w:r>
    </w:p>
    <w:p w:rsidR="00FA190A" w:rsidRPr="00E62750" w:rsidRDefault="00FA190A" w:rsidP="00C840D8">
      <w:pPr>
        <w:pStyle w:val="a8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r w:rsidRPr="00E62750">
        <w:rPr>
          <w:rFonts w:ascii="Times New Roman" w:hAnsi="Times New Roman"/>
          <w:i/>
          <w:spacing w:val="-6"/>
          <w:sz w:val="24"/>
          <w:szCs w:val="24"/>
        </w:rPr>
        <w:t xml:space="preserve">содержание </w:t>
      </w:r>
      <w:proofErr w:type="spellStart"/>
      <w:proofErr w:type="gramStart"/>
      <w:r w:rsidRPr="00E62750">
        <w:rPr>
          <w:rFonts w:ascii="Times New Roman" w:hAnsi="Times New Roman"/>
          <w:i/>
          <w:spacing w:val="-6"/>
          <w:sz w:val="24"/>
          <w:szCs w:val="24"/>
        </w:rPr>
        <w:t>естественно-научного</w:t>
      </w:r>
      <w:proofErr w:type="spellEnd"/>
      <w:proofErr w:type="gramEnd"/>
      <w:r w:rsidRPr="00E62750">
        <w:rPr>
          <w:rFonts w:ascii="Times New Roman" w:hAnsi="Times New Roman"/>
          <w:i/>
          <w:spacing w:val="-6"/>
          <w:sz w:val="24"/>
          <w:szCs w:val="24"/>
        </w:rPr>
        <w:t xml:space="preserve"> образования</w:t>
      </w:r>
      <w:r w:rsidRPr="00E62750">
        <w:rPr>
          <w:rFonts w:ascii="Times New Roman" w:hAnsi="Times New Roman"/>
          <w:spacing w:val="-6"/>
          <w:sz w:val="24"/>
          <w:szCs w:val="24"/>
        </w:rPr>
        <w:t>, которое используется в заданиях;</w:t>
      </w:r>
    </w:p>
    <w:p w:rsidR="00FA190A" w:rsidRPr="00E62750" w:rsidRDefault="00FA190A" w:rsidP="00C840D8">
      <w:pPr>
        <w:pStyle w:val="a8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4"/>
          <w:szCs w:val="24"/>
        </w:rPr>
      </w:pPr>
      <w:proofErr w:type="spellStart"/>
      <w:r w:rsidRPr="00E62750">
        <w:rPr>
          <w:rFonts w:ascii="Times New Roman" w:hAnsi="Times New Roman"/>
          <w:i/>
          <w:sz w:val="24"/>
          <w:szCs w:val="24"/>
        </w:rPr>
        <w:t>компетентностная</w:t>
      </w:r>
      <w:proofErr w:type="spellEnd"/>
      <w:r w:rsidRPr="00E62750">
        <w:rPr>
          <w:rFonts w:ascii="Times New Roman" w:hAnsi="Times New Roman"/>
          <w:i/>
          <w:sz w:val="24"/>
          <w:szCs w:val="24"/>
        </w:rPr>
        <w:t xml:space="preserve"> область, </w:t>
      </w:r>
      <w:r w:rsidRPr="00E62750">
        <w:rPr>
          <w:rFonts w:ascii="Times New Roman" w:hAnsi="Times New Roman"/>
          <w:sz w:val="24"/>
          <w:szCs w:val="24"/>
        </w:rPr>
        <w:t xml:space="preserve">необходимая для того, чтобы связать контекст, в котором представлена проблема, с </w:t>
      </w:r>
      <w:proofErr w:type="spellStart"/>
      <w:proofErr w:type="gramStart"/>
      <w:r w:rsidRPr="00E62750">
        <w:rPr>
          <w:rFonts w:ascii="Times New Roman" w:hAnsi="Times New Roman"/>
          <w:spacing w:val="-6"/>
          <w:sz w:val="24"/>
          <w:szCs w:val="24"/>
        </w:rPr>
        <w:t>естественно-научным</w:t>
      </w:r>
      <w:proofErr w:type="spellEnd"/>
      <w:proofErr w:type="gramEnd"/>
      <w:r w:rsidRPr="00E62750">
        <w:rPr>
          <w:rFonts w:ascii="Times New Roman" w:hAnsi="Times New Roman"/>
          <w:spacing w:val="-6"/>
          <w:sz w:val="24"/>
          <w:szCs w:val="24"/>
        </w:rPr>
        <w:t xml:space="preserve"> содержанием</w:t>
      </w:r>
      <w:r w:rsidRPr="00E62750">
        <w:rPr>
          <w:rFonts w:ascii="Times New Roman" w:hAnsi="Times New Roman"/>
          <w:sz w:val="24"/>
          <w:szCs w:val="24"/>
        </w:rPr>
        <w:t>, необходимым для её решения.</w:t>
      </w:r>
    </w:p>
    <w:p w:rsidR="00FA190A" w:rsidRPr="00E62750" w:rsidRDefault="00FA190A" w:rsidP="00FA190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 xml:space="preserve">    В работу  вошли  задания трех уровней сложности: </w:t>
      </w:r>
      <w:proofErr w:type="gramStart"/>
      <w:r w:rsidRPr="00E62750">
        <w:rPr>
          <w:rFonts w:ascii="Times New Roman" w:hAnsi="Times New Roman"/>
          <w:sz w:val="24"/>
          <w:szCs w:val="24"/>
        </w:rPr>
        <w:t>низкий</w:t>
      </w:r>
      <w:proofErr w:type="gramEnd"/>
      <w:r w:rsidRPr="00E62750">
        <w:rPr>
          <w:rFonts w:ascii="Times New Roman" w:hAnsi="Times New Roman"/>
          <w:sz w:val="24"/>
          <w:szCs w:val="24"/>
        </w:rPr>
        <w:t xml:space="preserve">, средний, высокий. </w:t>
      </w:r>
      <w:r w:rsidRPr="00E62750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:rsidR="00FA190A" w:rsidRPr="00E62750" w:rsidRDefault="00FA190A" w:rsidP="00FA190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A190A" w:rsidRPr="00E62750" w:rsidRDefault="00FA190A" w:rsidP="00FA190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62750">
        <w:rPr>
          <w:rFonts w:ascii="Times New Roman" w:hAnsi="Times New Roman"/>
          <w:b/>
          <w:sz w:val="24"/>
          <w:szCs w:val="24"/>
        </w:rPr>
        <w:t xml:space="preserve"> </w:t>
      </w:r>
      <w:r w:rsidRPr="00E62750">
        <w:rPr>
          <w:rFonts w:ascii="Times New Roman" w:hAnsi="Times New Roman"/>
          <w:b/>
          <w:bCs/>
          <w:sz w:val="24"/>
          <w:szCs w:val="24"/>
        </w:rPr>
        <w:t>Результаты выполнения диагностической работы по функциональной грамотности</w:t>
      </w:r>
    </w:p>
    <w:p w:rsidR="00FA190A" w:rsidRPr="00E62750" w:rsidRDefault="00FA190A" w:rsidP="00FA190A">
      <w:pPr>
        <w:jc w:val="center"/>
        <w:rPr>
          <w:rFonts w:ascii="Times New Roman" w:hAnsi="Times New Roman"/>
          <w:b/>
          <w:sz w:val="24"/>
          <w:szCs w:val="24"/>
        </w:rPr>
      </w:pPr>
      <w:r w:rsidRPr="00E62750">
        <w:rPr>
          <w:rFonts w:ascii="Times New Roman" w:hAnsi="Times New Roman"/>
          <w:b/>
          <w:bCs/>
          <w:sz w:val="24"/>
          <w:szCs w:val="24"/>
        </w:rPr>
        <w:t>(Естественнонаучная грамотность)</w:t>
      </w:r>
    </w:p>
    <w:tbl>
      <w:tblPr>
        <w:tblStyle w:val="a7"/>
        <w:tblW w:w="0" w:type="auto"/>
        <w:tblInd w:w="439" w:type="dxa"/>
        <w:tblLook w:val="04A0"/>
      </w:tblPr>
      <w:tblGrid>
        <w:gridCol w:w="2498"/>
        <w:gridCol w:w="3410"/>
        <w:gridCol w:w="3428"/>
      </w:tblGrid>
      <w:tr w:rsidR="00FA190A" w:rsidRPr="00E62750" w:rsidTr="00FA190A">
        <w:tc>
          <w:tcPr>
            <w:tcW w:w="2498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3410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Общий балл  (% от макс. Балла)</w:t>
            </w:r>
          </w:p>
        </w:tc>
        <w:tc>
          <w:tcPr>
            <w:tcW w:w="3428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Процент учащихся, достигших базового уровня  ФГ</w:t>
            </w:r>
          </w:p>
        </w:tc>
      </w:tr>
      <w:tr w:rsidR="00FA190A" w:rsidRPr="00E62750" w:rsidTr="00FA190A">
        <w:tc>
          <w:tcPr>
            <w:tcW w:w="2498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9а     (учащихся -14)</w:t>
            </w:r>
          </w:p>
        </w:tc>
        <w:tc>
          <w:tcPr>
            <w:tcW w:w="3410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3428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93</w:t>
            </w:r>
          </w:p>
        </w:tc>
      </w:tr>
      <w:tr w:rsidR="00FA190A" w:rsidRPr="00E62750" w:rsidTr="00FA190A">
        <w:tc>
          <w:tcPr>
            <w:tcW w:w="2498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9б     (учащихся -18)</w:t>
            </w:r>
          </w:p>
        </w:tc>
        <w:tc>
          <w:tcPr>
            <w:tcW w:w="3410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74</w:t>
            </w:r>
          </w:p>
        </w:tc>
        <w:tc>
          <w:tcPr>
            <w:tcW w:w="3428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94</w:t>
            </w:r>
          </w:p>
        </w:tc>
      </w:tr>
      <w:tr w:rsidR="00FA190A" w:rsidRPr="00E62750" w:rsidTr="00FA190A">
        <w:tc>
          <w:tcPr>
            <w:tcW w:w="2498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Среднее по выборке (учащихся)</w:t>
            </w:r>
          </w:p>
        </w:tc>
        <w:tc>
          <w:tcPr>
            <w:tcW w:w="3410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3428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91</w:t>
            </w:r>
          </w:p>
        </w:tc>
      </w:tr>
    </w:tbl>
    <w:p w:rsidR="00FA190A" w:rsidRPr="00E62750" w:rsidRDefault="00FA190A" w:rsidP="00FA190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A190A" w:rsidRPr="00E62750" w:rsidRDefault="00FA190A" w:rsidP="00FA190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62750">
        <w:rPr>
          <w:rFonts w:ascii="Times New Roman" w:hAnsi="Times New Roman"/>
          <w:b/>
          <w:bCs/>
          <w:sz w:val="24"/>
          <w:szCs w:val="24"/>
        </w:rPr>
        <w:t>Результаты выполнения диагностической работы по функциональной грамотности по учащимся (Естественнонаучная грамотность)</w:t>
      </w:r>
    </w:p>
    <w:p w:rsidR="00FA190A" w:rsidRPr="00E62750" w:rsidRDefault="00FA190A" w:rsidP="00FA190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A190A" w:rsidRPr="00E62750" w:rsidRDefault="00FA190A" w:rsidP="00FA190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62750">
        <w:rPr>
          <w:rFonts w:ascii="Times New Roman" w:hAnsi="Times New Roman"/>
          <w:b/>
          <w:bCs/>
          <w:sz w:val="24"/>
          <w:szCs w:val="24"/>
        </w:rPr>
        <w:t xml:space="preserve">                        9а  класс</w:t>
      </w:r>
    </w:p>
    <w:tbl>
      <w:tblPr>
        <w:tblStyle w:val="a7"/>
        <w:tblpPr w:leftFromText="180" w:rightFromText="180" w:vertAnchor="text" w:horzAnchor="margin" w:tblpXSpec="center" w:tblpY="161"/>
        <w:tblW w:w="0" w:type="auto"/>
        <w:tblLook w:val="04A0"/>
      </w:tblPr>
      <w:tblGrid>
        <w:gridCol w:w="777"/>
        <w:gridCol w:w="3510"/>
        <w:gridCol w:w="2380"/>
        <w:gridCol w:w="2122"/>
      </w:tblGrid>
      <w:tr w:rsidR="00FA190A" w:rsidRPr="00E62750" w:rsidTr="00FA190A">
        <w:tc>
          <w:tcPr>
            <w:tcW w:w="777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510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Фио</w:t>
            </w:r>
            <w:proofErr w:type="spellEnd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 xml:space="preserve"> учащегося</w:t>
            </w:r>
          </w:p>
        </w:tc>
        <w:tc>
          <w:tcPr>
            <w:tcW w:w="2380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Общий балл  (% от макс. Балла)</w:t>
            </w:r>
          </w:p>
        </w:tc>
        <w:tc>
          <w:tcPr>
            <w:tcW w:w="2122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Уровень достижения ФГ</w:t>
            </w:r>
          </w:p>
        </w:tc>
      </w:tr>
      <w:tr w:rsidR="00FA190A" w:rsidRPr="00E62750" w:rsidTr="00FA190A">
        <w:tc>
          <w:tcPr>
            <w:tcW w:w="777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10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 xml:space="preserve">Алиева </w:t>
            </w:r>
            <w:proofErr w:type="spellStart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2380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2122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Повышенный</w:t>
            </w:r>
          </w:p>
        </w:tc>
      </w:tr>
      <w:tr w:rsidR="00FA190A" w:rsidRPr="00E62750" w:rsidTr="00FA190A">
        <w:tc>
          <w:tcPr>
            <w:tcW w:w="777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Богаева</w:t>
            </w:r>
            <w:proofErr w:type="spellEnd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Айлана</w:t>
            </w:r>
            <w:proofErr w:type="spellEnd"/>
          </w:p>
        </w:tc>
        <w:tc>
          <w:tcPr>
            <w:tcW w:w="2380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94</w:t>
            </w:r>
          </w:p>
        </w:tc>
        <w:tc>
          <w:tcPr>
            <w:tcW w:w="2122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</w:tr>
      <w:tr w:rsidR="00FA190A" w:rsidRPr="00E62750" w:rsidTr="00FA190A">
        <w:tc>
          <w:tcPr>
            <w:tcW w:w="777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10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 xml:space="preserve"> Бембеев   </w:t>
            </w:r>
            <w:proofErr w:type="spellStart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Аюш</w:t>
            </w:r>
            <w:proofErr w:type="spellEnd"/>
          </w:p>
        </w:tc>
        <w:tc>
          <w:tcPr>
            <w:tcW w:w="2380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22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Недостаточный</w:t>
            </w:r>
          </w:p>
        </w:tc>
      </w:tr>
      <w:tr w:rsidR="00FA190A" w:rsidRPr="00E62750" w:rsidTr="00FA190A">
        <w:tc>
          <w:tcPr>
            <w:tcW w:w="777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10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Боктаев</w:t>
            </w:r>
            <w:proofErr w:type="spellEnd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Намка</w:t>
            </w:r>
            <w:proofErr w:type="spellEnd"/>
          </w:p>
        </w:tc>
        <w:tc>
          <w:tcPr>
            <w:tcW w:w="2380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122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Низкий</w:t>
            </w:r>
          </w:p>
        </w:tc>
      </w:tr>
      <w:tr w:rsidR="00FA190A" w:rsidRPr="00E62750" w:rsidTr="00FA190A">
        <w:tc>
          <w:tcPr>
            <w:tcW w:w="777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10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Гаряев</w:t>
            </w:r>
            <w:proofErr w:type="spellEnd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proofErr w:type="spellStart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Аюка</w:t>
            </w:r>
            <w:proofErr w:type="spellEnd"/>
          </w:p>
        </w:tc>
        <w:tc>
          <w:tcPr>
            <w:tcW w:w="2380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</w:p>
        </w:tc>
        <w:tc>
          <w:tcPr>
            <w:tcW w:w="2122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Повышенный</w:t>
            </w:r>
          </w:p>
        </w:tc>
      </w:tr>
      <w:tr w:rsidR="00FA190A" w:rsidRPr="00E62750" w:rsidTr="00FA190A">
        <w:tc>
          <w:tcPr>
            <w:tcW w:w="777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10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Зараева</w:t>
            </w:r>
            <w:proofErr w:type="spellEnd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proofErr w:type="spellStart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Энкира</w:t>
            </w:r>
            <w:proofErr w:type="spellEnd"/>
          </w:p>
        </w:tc>
        <w:tc>
          <w:tcPr>
            <w:tcW w:w="2380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71</w:t>
            </w:r>
          </w:p>
        </w:tc>
        <w:tc>
          <w:tcPr>
            <w:tcW w:w="2122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Повышенный</w:t>
            </w:r>
          </w:p>
        </w:tc>
      </w:tr>
      <w:tr w:rsidR="00FA190A" w:rsidRPr="00E62750" w:rsidTr="00FA190A">
        <w:tc>
          <w:tcPr>
            <w:tcW w:w="777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510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Манджиев</w:t>
            </w:r>
            <w:proofErr w:type="spellEnd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 xml:space="preserve"> Иван</w:t>
            </w:r>
          </w:p>
        </w:tc>
        <w:tc>
          <w:tcPr>
            <w:tcW w:w="2380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122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Низкий</w:t>
            </w:r>
          </w:p>
        </w:tc>
      </w:tr>
      <w:tr w:rsidR="00FA190A" w:rsidRPr="00E62750" w:rsidTr="00FA190A">
        <w:tc>
          <w:tcPr>
            <w:tcW w:w="777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10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Манджиев</w:t>
            </w:r>
            <w:proofErr w:type="spellEnd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Алдар</w:t>
            </w:r>
            <w:proofErr w:type="spellEnd"/>
          </w:p>
        </w:tc>
        <w:tc>
          <w:tcPr>
            <w:tcW w:w="2380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2122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Средний</w:t>
            </w:r>
          </w:p>
        </w:tc>
      </w:tr>
      <w:tr w:rsidR="00FA190A" w:rsidRPr="00E62750" w:rsidTr="00FA190A">
        <w:tc>
          <w:tcPr>
            <w:tcW w:w="777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510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Наранов</w:t>
            </w:r>
            <w:proofErr w:type="spellEnd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Церен</w:t>
            </w:r>
            <w:proofErr w:type="spellEnd"/>
          </w:p>
        </w:tc>
        <w:tc>
          <w:tcPr>
            <w:tcW w:w="2380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76</w:t>
            </w:r>
          </w:p>
        </w:tc>
        <w:tc>
          <w:tcPr>
            <w:tcW w:w="2122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</w:tr>
      <w:tr w:rsidR="00FA190A" w:rsidRPr="00E62750" w:rsidTr="00FA190A">
        <w:tc>
          <w:tcPr>
            <w:tcW w:w="777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510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Савхаева</w:t>
            </w:r>
            <w:proofErr w:type="spellEnd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Янкура</w:t>
            </w:r>
            <w:proofErr w:type="spellEnd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2380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122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</w:tr>
      <w:tr w:rsidR="00FA190A" w:rsidRPr="00E62750" w:rsidTr="00FA190A">
        <w:tc>
          <w:tcPr>
            <w:tcW w:w="777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510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Улюмджиев</w:t>
            </w:r>
            <w:proofErr w:type="spellEnd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 xml:space="preserve"> Владимир</w:t>
            </w:r>
          </w:p>
        </w:tc>
        <w:tc>
          <w:tcPr>
            <w:tcW w:w="2380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122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Средний</w:t>
            </w:r>
          </w:p>
        </w:tc>
      </w:tr>
      <w:tr w:rsidR="00FA190A" w:rsidRPr="00E62750" w:rsidTr="00FA190A">
        <w:tc>
          <w:tcPr>
            <w:tcW w:w="777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510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Улюмджиева</w:t>
            </w:r>
            <w:proofErr w:type="spellEnd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Алтана</w:t>
            </w:r>
            <w:proofErr w:type="spellEnd"/>
          </w:p>
        </w:tc>
        <w:tc>
          <w:tcPr>
            <w:tcW w:w="2380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122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</w:tr>
      <w:tr w:rsidR="00FA190A" w:rsidRPr="00E62750" w:rsidTr="00FA190A">
        <w:tc>
          <w:tcPr>
            <w:tcW w:w="777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510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Цагадова</w:t>
            </w:r>
            <w:proofErr w:type="spellEnd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Айлана</w:t>
            </w:r>
            <w:proofErr w:type="spellEnd"/>
          </w:p>
        </w:tc>
        <w:tc>
          <w:tcPr>
            <w:tcW w:w="2380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122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Средний</w:t>
            </w:r>
          </w:p>
        </w:tc>
      </w:tr>
      <w:tr w:rsidR="00FA190A" w:rsidRPr="00E62750" w:rsidTr="00FA190A">
        <w:tc>
          <w:tcPr>
            <w:tcW w:w="777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510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Чимидов</w:t>
            </w:r>
            <w:proofErr w:type="spellEnd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Долан</w:t>
            </w:r>
            <w:proofErr w:type="spellEnd"/>
          </w:p>
        </w:tc>
        <w:tc>
          <w:tcPr>
            <w:tcW w:w="2380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122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Средний</w:t>
            </w:r>
          </w:p>
        </w:tc>
      </w:tr>
      <w:tr w:rsidR="00FA190A" w:rsidRPr="00E62750" w:rsidTr="00FA190A">
        <w:tc>
          <w:tcPr>
            <w:tcW w:w="4287" w:type="dxa"/>
            <w:gridSpan w:val="2"/>
          </w:tcPr>
          <w:p w:rsidR="00FA190A" w:rsidRPr="00E62750" w:rsidRDefault="00FA190A" w:rsidP="00FA19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В среднем по классу    -     58</w:t>
            </w:r>
          </w:p>
        </w:tc>
        <w:tc>
          <w:tcPr>
            <w:tcW w:w="2380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2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FA190A" w:rsidRPr="00E62750" w:rsidRDefault="00FA190A" w:rsidP="00FA190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A190A" w:rsidRPr="00E62750" w:rsidRDefault="00FA190A" w:rsidP="00FA190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A190A" w:rsidRPr="00E62750" w:rsidRDefault="00FA190A" w:rsidP="00FA190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62750">
        <w:rPr>
          <w:rFonts w:ascii="Times New Roman" w:hAnsi="Times New Roman"/>
          <w:b/>
          <w:bCs/>
          <w:sz w:val="24"/>
          <w:szCs w:val="24"/>
        </w:rPr>
        <w:t xml:space="preserve">                                 </w:t>
      </w:r>
    </w:p>
    <w:p w:rsidR="00FA190A" w:rsidRPr="00E62750" w:rsidRDefault="00FA190A" w:rsidP="00FA190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A190A" w:rsidRPr="00E62750" w:rsidRDefault="00FA190A" w:rsidP="00FA190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A190A" w:rsidRPr="00E62750" w:rsidRDefault="00FA190A" w:rsidP="00FA190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A190A" w:rsidRPr="00E62750" w:rsidRDefault="00FA190A" w:rsidP="00FA190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62750">
        <w:rPr>
          <w:rFonts w:ascii="Times New Roman" w:hAnsi="Times New Roman"/>
          <w:b/>
          <w:bCs/>
          <w:sz w:val="24"/>
          <w:szCs w:val="24"/>
        </w:rPr>
        <w:t xml:space="preserve">              9б класс</w:t>
      </w:r>
    </w:p>
    <w:p w:rsidR="00FA190A" w:rsidRPr="00E62750" w:rsidRDefault="00FA190A" w:rsidP="00FA190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62750">
        <w:rPr>
          <w:rFonts w:ascii="Times New Roman" w:hAnsi="Times New Roman"/>
          <w:bCs/>
          <w:sz w:val="24"/>
          <w:szCs w:val="24"/>
        </w:rPr>
        <w:t xml:space="preserve"> </w:t>
      </w:r>
    </w:p>
    <w:tbl>
      <w:tblPr>
        <w:tblStyle w:val="a7"/>
        <w:tblW w:w="0" w:type="auto"/>
        <w:tblInd w:w="959" w:type="dxa"/>
        <w:tblLook w:val="04A0"/>
      </w:tblPr>
      <w:tblGrid>
        <w:gridCol w:w="805"/>
        <w:gridCol w:w="3726"/>
        <w:gridCol w:w="2506"/>
        <w:gridCol w:w="1820"/>
      </w:tblGrid>
      <w:tr w:rsidR="00FA190A" w:rsidRPr="00E62750" w:rsidTr="00FA190A">
        <w:tc>
          <w:tcPr>
            <w:tcW w:w="805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726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Фио</w:t>
            </w:r>
            <w:proofErr w:type="spellEnd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 xml:space="preserve"> учащегося</w:t>
            </w:r>
          </w:p>
        </w:tc>
        <w:tc>
          <w:tcPr>
            <w:tcW w:w="2506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Общий балл  (% от макс. Балла)</w:t>
            </w:r>
          </w:p>
        </w:tc>
        <w:tc>
          <w:tcPr>
            <w:tcW w:w="1820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Уровень достижения ФГ</w:t>
            </w:r>
          </w:p>
        </w:tc>
      </w:tr>
      <w:tr w:rsidR="00FA190A" w:rsidRPr="00E62750" w:rsidTr="00FA190A">
        <w:tc>
          <w:tcPr>
            <w:tcW w:w="805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26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Басхамджиева</w:t>
            </w:r>
            <w:proofErr w:type="spellEnd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 xml:space="preserve"> Светлана</w:t>
            </w:r>
          </w:p>
        </w:tc>
        <w:tc>
          <w:tcPr>
            <w:tcW w:w="250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820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Низкий</w:t>
            </w:r>
          </w:p>
        </w:tc>
      </w:tr>
      <w:tr w:rsidR="00FA190A" w:rsidRPr="00E62750" w:rsidTr="00FA190A">
        <w:tc>
          <w:tcPr>
            <w:tcW w:w="805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26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Боктаев</w:t>
            </w:r>
            <w:proofErr w:type="spellEnd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Цецен</w:t>
            </w:r>
            <w:proofErr w:type="spellEnd"/>
          </w:p>
        </w:tc>
        <w:tc>
          <w:tcPr>
            <w:tcW w:w="250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94</w:t>
            </w:r>
          </w:p>
        </w:tc>
        <w:tc>
          <w:tcPr>
            <w:tcW w:w="1820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</w:tr>
      <w:tr w:rsidR="00FA190A" w:rsidRPr="00E62750" w:rsidTr="00FA190A">
        <w:tc>
          <w:tcPr>
            <w:tcW w:w="805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26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Басхамджиев</w:t>
            </w:r>
            <w:proofErr w:type="spellEnd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Алдар</w:t>
            </w:r>
            <w:proofErr w:type="spellEnd"/>
          </w:p>
        </w:tc>
        <w:tc>
          <w:tcPr>
            <w:tcW w:w="250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820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Средний</w:t>
            </w:r>
          </w:p>
        </w:tc>
      </w:tr>
      <w:tr w:rsidR="00FA190A" w:rsidRPr="00E62750" w:rsidTr="00FA190A">
        <w:tc>
          <w:tcPr>
            <w:tcW w:w="805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726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Кадыров Ислам</w:t>
            </w:r>
          </w:p>
        </w:tc>
        <w:tc>
          <w:tcPr>
            <w:tcW w:w="250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820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</w:tr>
      <w:tr w:rsidR="00FA190A" w:rsidRPr="00E62750" w:rsidTr="00FA190A">
        <w:tc>
          <w:tcPr>
            <w:tcW w:w="805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726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Каркеева</w:t>
            </w:r>
            <w:proofErr w:type="spellEnd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250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88</w:t>
            </w:r>
          </w:p>
        </w:tc>
        <w:tc>
          <w:tcPr>
            <w:tcW w:w="1820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</w:tr>
      <w:tr w:rsidR="00FA190A" w:rsidRPr="00E62750" w:rsidTr="00FA190A">
        <w:tc>
          <w:tcPr>
            <w:tcW w:w="805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726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Каткаева</w:t>
            </w:r>
            <w:proofErr w:type="spellEnd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Айлана</w:t>
            </w:r>
            <w:proofErr w:type="spellEnd"/>
          </w:p>
        </w:tc>
        <w:tc>
          <w:tcPr>
            <w:tcW w:w="250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88</w:t>
            </w:r>
          </w:p>
        </w:tc>
        <w:tc>
          <w:tcPr>
            <w:tcW w:w="1820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</w:tr>
      <w:tr w:rsidR="00FA190A" w:rsidRPr="00E62750" w:rsidTr="00FA190A">
        <w:tc>
          <w:tcPr>
            <w:tcW w:w="805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726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Лиджи</w:t>
            </w:r>
            <w:proofErr w:type="spellEnd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 xml:space="preserve"> – Горяев </w:t>
            </w:r>
            <w:proofErr w:type="spellStart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Эрдни</w:t>
            </w:r>
            <w:proofErr w:type="spellEnd"/>
          </w:p>
        </w:tc>
        <w:tc>
          <w:tcPr>
            <w:tcW w:w="250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76</w:t>
            </w:r>
          </w:p>
        </w:tc>
        <w:tc>
          <w:tcPr>
            <w:tcW w:w="1820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</w:tr>
      <w:tr w:rsidR="00FA190A" w:rsidRPr="00E62750" w:rsidTr="00FA190A">
        <w:tc>
          <w:tcPr>
            <w:tcW w:w="805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726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Манджиева</w:t>
            </w:r>
            <w:proofErr w:type="spellEnd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Туяна</w:t>
            </w:r>
            <w:proofErr w:type="spellEnd"/>
          </w:p>
        </w:tc>
        <w:tc>
          <w:tcPr>
            <w:tcW w:w="250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94</w:t>
            </w:r>
          </w:p>
        </w:tc>
        <w:tc>
          <w:tcPr>
            <w:tcW w:w="1820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</w:tr>
      <w:tr w:rsidR="00FA190A" w:rsidRPr="00E62750" w:rsidTr="00FA190A">
        <w:tc>
          <w:tcPr>
            <w:tcW w:w="805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726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Мухараева</w:t>
            </w:r>
            <w:proofErr w:type="spellEnd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 xml:space="preserve"> Дарья</w:t>
            </w:r>
          </w:p>
        </w:tc>
        <w:tc>
          <w:tcPr>
            <w:tcW w:w="250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71</w:t>
            </w:r>
          </w:p>
        </w:tc>
        <w:tc>
          <w:tcPr>
            <w:tcW w:w="1820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Повышенный</w:t>
            </w:r>
          </w:p>
        </w:tc>
      </w:tr>
      <w:tr w:rsidR="00FA190A" w:rsidRPr="00E62750" w:rsidTr="00FA190A">
        <w:tc>
          <w:tcPr>
            <w:tcW w:w="805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726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Нимгиров</w:t>
            </w:r>
            <w:proofErr w:type="spellEnd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 xml:space="preserve"> Александр</w:t>
            </w:r>
          </w:p>
        </w:tc>
        <w:tc>
          <w:tcPr>
            <w:tcW w:w="250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820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Повышенный</w:t>
            </w:r>
          </w:p>
        </w:tc>
      </w:tr>
      <w:tr w:rsidR="00FA190A" w:rsidRPr="00E62750" w:rsidTr="00FA190A">
        <w:tc>
          <w:tcPr>
            <w:tcW w:w="805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726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Нухнаев</w:t>
            </w:r>
            <w:proofErr w:type="spellEnd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Дамбль</w:t>
            </w:r>
            <w:proofErr w:type="spellEnd"/>
          </w:p>
        </w:tc>
        <w:tc>
          <w:tcPr>
            <w:tcW w:w="250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820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</w:tr>
      <w:tr w:rsidR="00FA190A" w:rsidRPr="00E62750" w:rsidTr="00FA190A">
        <w:tc>
          <w:tcPr>
            <w:tcW w:w="805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726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 xml:space="preserve">Павлова </w:t>
            </w:r>
            <w:proofErr w:type="spellStart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Эглин</w:t>
            </w:r>
            <w:proofErr w:type="spellEnd"/>
          </w:p>
        </w:tc>
        <w:tc>
          <w:tcPr>
            <w:tcW w:w="250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820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</w:tr>
      <w:tr w:rsidR="00FA190A" w:rsidRPr="00E62750" w:rsidTr="00FA190A">
        <w:tc>
          <w:tcPr>
            <w:tcW w:w="805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726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Савкаев</w:t>
            </w:r>
            <w:proofErr w:type="spellEnd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Данзан</w:t>
            </w:r>
            <w:proofErr w:type="spellEnd"/>
          </w:p>
        </w:tc>
        <w:tc>
          <w:tcPr>
            <w:tcW w:w="250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820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</w:tr>
      <w:tr w:rsidR="00FA190A" w:rsidRPr="00E62750" w:rsidTr="00FA190A">
        <w:tc>
          <w:tcPr>
            <w:tcW w:w="805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726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 xml:space="preserve">Саидов </w:t>
            </w:r>
            <w:proofErr w:type="spellStart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Башир</w:t>
            </w:r>
            <w:proofErr w:type="spellEnd"/>
          </w:p>
        </w:tc>
        <w:tc>
          <w:tcPr>
            <w:tcW w:w="250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20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Недостаточный</w:t>
            </w:r>
          </w:p>
        </w:tc>
      </w:tr>
      <w:tr w:rsidR="00FA190A" w:rsidRPr="00E62750" w:rsidTr="00FA190A">
        <w:tc>
          <w:tcPr>
            <w:tcW w:w="805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726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Соктуев</w:t>
            </w:r>
            <w:proofErr w:type="spellEnd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 xml:space="preserve"> Даниил</w:t>
            </w:r>
          </w:p>
        </w:tc>
        <w:tc>
          <w:tcPr>
            <w:tcW w:w="250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94</w:t>
            </w:r>
          </w:p>
        </w:tc>
        <w:tc>
          <w:tcPr>
            <w:tcW w:w="1820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</w:tr>
      <w:tr w:rsidR="00FA190A" w:rsidRPr="00E62750" w:rsidTr="00FA190A">
        <w:tc>
          <w:tcPr>
            <w:tcW w:w="805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726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 xml:space="preserve">Тутаева </w:t>
            </w:r>
            <w:proofErr w:type="spellStart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Альбика</w:t>
            </w:r>
            <w:proofErr w:type="spellEnd"/>
          </w:p>
        </w:tc>
        <w:tc>
          <w:tcPr>
            <w:tcW w:w="250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88</w:t>
            </w:r>
          </w:p>
        </w:tc>
        <w:tc>
          <w:tcPr>
            <w:tcW w:w="1820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</w:tr>
      <w:tr w:rsidR="00FA190A" w:rsidRPr="00E62750" w:rsidTr="00FA190A">
        <w:tc>
          <w:tcPr>
            <w:tcW w:w="805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726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Эрдни</w:t>
            </w:r>
            <w:proofErr w:type="spellEnd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–Г</w:t>
            </w:r>
            <w:proofErr w:type="gramEnd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оряев Барака</w:t>
            </w:r>
          </w:p>
        </w:tc>
        <w:tc>
          <w:tcPr>
            <w:tcW w:w="250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820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Повышенный</w:t>
            </w:r>
          </w:p>
        </w:tc>
      </w:tr>
      <w:tr w:rsidR="00FA190A" w:rsidRPr="00E62750" w:rsidTr="00FA190A">
        <w:tc>
          <w:tcPr>
            <w:tcW w:w="805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726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Манджиева</w:t>
            </w:r>
            <w:proofErr w:type="spellEnd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Альмина</w:t>
            </w:r>
            <w:proofErr w:type="spellEnd"/>
          </w:p>
        </w:tc>
        <w:tc>
          <w:tcPr>
            <w:tcW w:w="2506" w:type="dxa"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820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Средний</w:t>
            </w:r>
          </w:p>
        </w:tc>
      </w:tr>
      <w:tr w:rsidR="00FA190A" w:rsidRPr="00E62750" w:rsidTr="00FA190A">
        <w:tc>
          <w:tcPr>
            <w:tcW w:w="4531" w:type="dxa"/>
            <w:gridSpan w:val="2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>В среднем по классу    -   74</w:t>
            </w:r>
          </w:p>
        </w:tc>
        <w:tc>
          <w:tcPr>
            <w:tcW w:w="2506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20" w:type="dxa"/>
          </w:tcPr>
          <w:p w:rsidR="00FA190A" w:rsidRPr="00E62750" w:rsidRDefault="00FA190A" w:rsidP="00FA190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A190A" w:rsidRPr="00E62750" w:rsidRDefault="00FA190A" w:rsidP="00FA19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2750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</w:p>
    <w:p w:rsidR="00FA190A" w:rsidRPr="00E62750" w:rsidRDefault="00FA190A" w:rsidP="00FA19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2750">
        <w:rPr>
          <w:rFonts w:ascii="Times New Roman" w:hAnsi="Times New Roman"/>
          <w:b/>
          <w:sz w:val="24"/>
          <w:szCs w:val="24"/>
        </w:rPr>
        <w:t>Анализ результатов естественнонаучной грамотности  9 класс (2024-2025 учебный год)</w:t>
      </w:r>
    </w:p>
    <w:tbl>
      <w:tblPr>
        <w:tblStyle w:val="a7"/>
        <w:tblW w:w="0" w:type="auto"/>
        <w:tblInd w:w="1196" w:type="dxa"/>
        <w:tblLook w:val="04A0"/>
      </w:tblPr>
      <w:tblGrid>
        <w:gridCol w:w="1369"/>
        <w:gridCol w:w="2140"/>
        <w:gridCol w:w="1118"/>
        <w:gridCol w:w="1246"/>
        <w:gridCol w:w="1262"/>
        <w:gridCol w:w="1246"/>
      </w:tblGrid>
      <w:tr w:rsidR="00FA190A" w:rsidRPr="00E62750" w:rsidTr="00FA190A"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0A" w:rsidRPr="00E62750" w:rsidRDefault="00FA190A" w:rsidP="00FA190A">
            <w:pPr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/>
                <w:sz w:val="24"/>
                <w:szCs w:val="24"/>
              </w:rPr>
              <w:t>9 «А»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750">
              <w:rPr>
                <w:rFonts w:ascii="Times New Roman" w:hAnsi="Times New Roman"/>
                <w:b/>
                <w:sz w:val="24"/>
                <w:szCs w:val="24"/>
              </w:rPr>
              <w:t>9 «Б»</w:t>
            </w:r>
          </w:p>
        </w:tc>
      </w:tr>
      <w:tr w:rsidR="00FA190A" w:rsidRPr="00E62750" w:rsidTr="00FA190A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A" w:rsidRPr="00E62750" w:rsidRDefault="00FA190A" w:rsidP="00FA1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0A" w:rsidRPr="00E62750" w:rsidRDefault="00FA190A" w:rsidP="00FA190A">
            <w:pPr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14 чел.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18 чел.</w:t>
            </w:r>
          </w:p>
        </w:tc>
      </w:tr>
      <w:tr w:rsidR="00FA190A" w:rsidRPr="00E62750" w:rsidTr="00FA190A"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0A" w:rsidRPr="00E62750" w:rsidRDefault="00FA190A" w:rsidP="00FA190A">
            <w:pPr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0A" w:rsidRPr="00E62750" w:rsidRDefault="00FA190A" w:rsidP="00FA190A">
            <w:pPr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Недостаточный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1 чел.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7,1%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 xml:space="preserve"> 1чел.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5,5%</w:t>
            </w:r>
          </w:p>
        </w:tc>
      </w:tr>
      <w:tr w:rsidR="00FA190A" w:rsidRPr="00E62750" w:rsidTr="00FA19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0A" w:rsidRPr="00E62750" w:rsidRDefault="00FA190A" w:rsidP="00FA1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0A" w:rsidRPr="00E62750" w:rsidRDefault="00FA190A" w:rsidP="00FA190A">
            <w:pPr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2 чел.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14,3%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 xml:space="preserve">  1 чел.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5,5%</w:t>
            </w:r>
          </w:p>
        </w:tc>
      </w:tr>
      <w:tr w:rsidR="00FA190A" w:rsidRPr="00E62750" w:rsidTr="00FA19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0A" w:rsidRPr="00E62750" w:rsidRDefault="00FA190A" w:rsidP="00FA1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0A" w:rsidRPr="00E62750" w:rsidRDefault="00FA190A" w:rsidP="00FA190A">
            <w:pPr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4 чел.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28,6%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 xml:space="preserve"> 2чел.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11,1%</w:t>
            </w:r>
          </w:p>
        </w:tc>
      </w:tr>
      <w:tr w:rsidR="00FA190A" w:rsidRPr="00E62750" w:rsidTr="00FA190A">
        <w:trPr>
          <w:trHeight w:val="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0A" w:rsidRPr="00E62750" w:rsidRDefault="00FA190A" w:rsidP="00FA1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0A" w:rsidRPr="00E62750" w:rsidRDefault="00FA190A" w:rsidP="00FA190A">
            <w:pPr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3 чел.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21,4%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 xml:space="preserve"> 3чел.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16,6%</w:t>
            </w:r>
          </w:p>
        </w:tc>
      </w:tr>
      <w:tr w:rsidR="00FA190A" w:rsidRPr="00E62750" w:rsidTr="00FA19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0A" w:rsidRPr="00E62750" w:rsidRDefault="00FA190A" w:rsidP="00FA1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0A" w:rsidRPr="00E62750" w:rsidRDefault="00FA190A" w:rsidP="00FA190A">
            <w:pPr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4 чел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28,6%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 xml:space="preserve"> 11чел.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0A" w:rsidRPr="00E62750" w:rsidRDefault="00FA190A" w:rsidP="00FA1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750">
              <w:rPr>
                <w:rFonts w:ascii="Times New Roman" w:hAnsi="Times New Roman"/>
                <w:sz w:val="24"/>
                <w:szCs w:val="24"/>
              </w:rPr>
              <w:t>61,1%</w:t>
            </w:r>
          </w:p>
        </w:tc>
      </w:tr>
    </w:tbl>
    <w:p w:rsidR="00FA190A" w:rsidRPr="00E62750" w:rsidRDefault="00FA190A" w:rsidP="00FA19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 xml:space="preserve"> </w:t>
      </w:r>
    </w:p>
    <w:p w:rsidR="00FA190A" w:rsidRPr="00E62750" w:rsidRDefault="00FA190A" w:rsidP="00FA1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 xml:space="preserve"> Высокий уровень  </w:t>
      </w:r>
      <w:proofErr w:type="spellStart"/>
      <w:r w:rsidRPr="00E62750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E62750">
        <w:rPr>
          <w:rFonts w:ascii="Times New Roman" w:hAnsi="Times New Roman"/>
          <w:sz w:val="24"/>
          <w:szCs w:val="24"/>
        </w:rPr>
        <w:t xml:space="preserve"> ЕНГ среди девятиклассников, участников  9а -28,6%</w:t>
      </w:r>
      <w:proofErr w:type="gramStart"/>
      <w:r w:rsidRPr="00E62750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62750">
        <w:rPr>
          <w:rFonts w:ascii="Times New Roman" w:hAnsi="Times New Roman"/>
          <w:sz w:val="24"/>
          <w:szCs w:val="24"/>
        </w:rPr>
        <w:t xml:space="preserve">  9б - 61,1% Повышенный- 9а -  21,4%; 9б -  16,6%.  </w:t>
      </w:r>
    </w:p>
    <w:p w:rsidR="00FA190A" w:rsidRPr="00E62750" w:rsidRDefault="00FA190A" w:rsidP="00FA1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 xml:space="preserve"> Обучающиеся, показавшие низкий и недостаточный уровни </w:t>
      </w:r>
      <w:proofErr w:type="spellStart"/>
      <w:r w:rsidRPr="00E62750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E62750"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Start"/>
      <w:r w:rsidRPr="00E62750">
        <w:rPr>
          <w:rFonts w:ascii="Times New Roman" w:hAnsi="Times New Roman"/>
          <w:sz w:val="24"/>
          <w:szCs w:val="24"/>
        </w:rPr>
        <w:t>естественно-научной</w:t>
      </w:r>
      <w:proofErr w:type="spellEnd"/>
      <w:proofErr w:type="gramEnd"/>
      <w:r w:rsidRPr="00E62750">
        <w:rPr>
          <w:rFonts w:ascii="Times New Roman" w:hAnsi="Times New Roman"/>
          <w:sz w:val="24"/>
          <w:szCs w:val="24"/>
        </w:rPr>
        <w:t xml:space="preserve">  грамотности, как правило, имеют слабые  знания, которые они могут применять только в относительно знакомых ситуациях. Для них характерно прямое применение только хорошо известных естественнонаучных  знаний в знакомой ситуации.</w:t>
      </w:r>
    </w:p>
    <w:p w:rsidR="00FA190A" w:rsidRPr="00E62750" w:rsidRDefault="00FA190A" w:rsidP="00FA1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b/>
          <w:sz w:val="24"/>
          <w:szCs w:val="24"/>
        </w:rPr>
        <w:t>Выводы и рекомендации</w:t>
      </w:r>
    </w:p>
    <w:p w:rsidR="00FA190A" w:rsidRPr="00E62750" w:rsidRDefault="00FA190A" w:rsidP="00FA190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 xml:space="preserve">1. Анализ результатов диагностической работы подтвердил качество контрольных материалов. Подготовленные  КИМ позволяют объективно оценить уровень достижения </w:t>
      </w:r>
      <w:proofErr w:type="gramStart"/>
      <w:r w:rsidRPr="00E62750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E62750">
        <w:rPr>
          <w:rFonts w:ascii="Times New Roman" w:hAnsi="Times New Roman"/>
          <w:sz w:val="24"/>
          <w:szCs w:val="24"/>
        </w:rPr>
        <w:t xml:space="preserve">  проверяемых умений.</w:t>
      </w:r>
    </w:p>
    <w:p w:rsidR="00FA190A" w:rsidRPr="00E62750" w:rsidRDefault="00FA190A" w:rsidP="00FA190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>2. Результаты выполнения диагностической работы показывают, что наиболее  успешно учащиеся справляются с заданиями, проверяющими умения  распознавать, использовать и создавать объяснительные модели и представления</w:t>
      </w:r>
      <w:proofErr w:type="gramStart"/>
      <w:r w:rsidRPr="00E6275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62750">
        <w:rPr>
          <w:rFonts w:ascii="Times New Roman" w:hAnsi="Times New Roman"/>
          <w:sz w:val="24"/>
          <w:szCs w:val="24"/>
        </w:rPr>
        <w:t xml:space="preserve"> применять соответствующие естественно- научные знания для объяснения явления, предлагать или оценивать способ научного исследования данного вопроса.</w:t>
      </w:r>
    </w:p>
    <w:p w:rsidR="00FA190A" w:rsidRPr="00E62750" w:rsidRDefault="00FA190A" w:rsidP="00FA190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>3. По итогам диагностики отмечаются дефициты в выполнении заданий, требующих предлагать или оценивать способ научного исследования данного вопроса.</w:t>
      </w:r>
    </w:p>
    <w:p w:rsidR="00FA190A" w:rsidRPr="00E62750" w:rsidRDefault="00FA190A" w:rsidP="00FA190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 xml:space="preserve">Также нужно отметить у ряда  </w:t>
      </w:r>
      <w:proofErr w:type="gramStart"/>
      <w:r w:rsidRPr="00E6275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62750">
        <w:rPr>
          <w:rFonts w:ascii="Times New Roman" w:hAnsi="Times New Roman"/>
          <w:sz w:val="24"/>
          <w:szCs w:val="24"/>
        </w:rPr>
        <w:t xml:space="preserve">  возникшие трудности в осмыслении прочитанного, в отсутствии умения выделять главный вопрос в задании. </w:t>
      </w:r>
    </w:p>
    <w:p w:rsidR="00FA190A" w:rsidRPr="00E62750" w:rsidRDefault="00FA190A" w:rsidP="00FA190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 xml:space="preserve">По результатам диагностики можно </w:t>
      </w:r>
      <w:proofErr w:type="spellStart"/>
      <w:r w:rsidRPr="00E62750">
        <w:rPr>
          <w:rFonts w:ascii="Times New Roman" w:hAnsi="Times New Roman"/>
          <w:sz w:val="24"/>
          <w:szCs w:val="24"/>
        </w:rPr>
        <w:t>рекомендовать</w:t>
      </w:r>
      <w:proofErr w:type="gramStart"/>
      <w:r w:rsidRPr="00E62750">
        <w:rPr>
          <w:rFonts w:ascii="Times New Roman" w:hAnsi="Times New Roman"/>
          <w:sz w:val="24"/>
          <w:szCs w:val="24"/>
        </w:rPr>
        <w:t>:в</w:t>
      </w:r>
      <w:proofErr w:type="spellEnd"/>
      <w:proofErr w:type="gramEnd"/>
      <w:r w:rsidRPr="00E62750">
        <w:rPr>
          <w:rFonts w:ascii="Times New Roman" w:hAnsi="Times New Roman"/>
          <w:sz w:val="24"/>
          <w:szCs w:val="24"/>
        </w:rPr>
        <w:t xml:space="preserve"> рамках преподавания предметов «</w:t>
      </w:r>
      <w:proofErr w:type="spellStart"/>
      <w:r w:rsidRPr="00E62750">
        <w:rPr>
          <w:rFonts w:ascii="Times New Roman" w:hAnsi="Times New Roman"/>
          <w:sz w:val="24"/>
          <w:szCs w:val="24"/>
        </w:rPr>
        <w:t>естественно-научного</w:t>
      </w:r>
      <w:proofErr w:type="spellEnd"/>
      <w:r w:rsidRPr="00E62750">
        <w:rPr>
          <w:rFonts w:ascii="Times New Roman" w:hAnsi="Times New Roman"/>
          <w:sz w:val="24"/>
          <w:szCs w:val="24"/>
        </w:rPr>
        <w:t xml:space="preserve"> цикла» больше давать заданий, направленных на развитие </w:t>
      </w:r>
      <w:proofErr w:type="spellStart"/>
      <w:r w:rsidRPr="00E62750">
        <w:rPr>
          <w:rFonts w:ascii="Times New Roman" w:hAnsi="Times New Roman"/>
          <w:sz w:val="24"/>
          <w:szCs w:val="24"/>
        </w:rPr>
        <w:t>естественно-научной</w:t>
      </w:r>
      <w:proofErr w:type="spellEnd"/>
      <w:r w:rsidRPr="00E62750">
        <w:rPr>
          <w:rFonts w:ascii="Times New Roman" w:hAnsi="Times New Roman"/>
          <w:sz w:val="24"/>
          <w:szCs w:val="24"/>
        </w:rPr>
        <w:t xml:space="preserve"> грамотности и компенсацию  </w:t>
      </w:r>
      <w:proofErr w:type="spellStart"/>
      <w:r w:rsidRPr="00E62750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E62750">
        <w:rPr>
          <w:rFonts w:ascii="Times New Roman" w:hAnsi="Times New Roman"/>
          <w:sz w:val="24"/>
          <w:szCs w:val="24"/>
        </w:rPr>
        <w:t xml:space="preserve">  дефицитов;  в рамках  </w:t>
      </w:r>
      <w:proofErr w:type="spellStart"/>
      <w:r w:rsidRPr="00E62750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E62750">
        <w:rPr>
          <w:rFonts w:ascii="Times New Roman" w:hAnsi="Times New Roman"/>
          <w:sz w:val="24"/>
          <w:szCs w:val="24"/>
        </w:rPr>
        <w:t xml:space="preserve">  мониторинга качества образования обратить внимание на технологии, которые помогают реализовать </w:t>
      </w:r>
      <w:proofErr w:type="spellStart"/>
      <w:r w:rsidRPr="00E62750">
        <w:rPr>
          <w:rFonts w:ascii="Times New Roman" w:hAnsi="Times New Roman"/>
          <w:sz w:val="24"/>
          <w:szCs w:val="24"/>
        </w:rPr>
        <w:t>системно-деятельностный</w:t>
      </w:r>
      <w:proofErr w:type="spellEnd"/>
      <w:r w:rsidRPr="00E62750">
        <w:rPr>
          <w:rFonts w:ascii="Times New Roman" w:hAnsi="Times New Roman"/>
          <w:sz w:val="24"/>
          <w:szCs w:val="24"/>
        </w:rPr>
        <w:t xml:space="preserve"> подход в обучении и обеспечивают положительную динамику в формировании универсальных учебных действий, в частности естественно - научной  грамотности.</w:t>
      </w:r>
    </w:p>
    <w:p w:rsidR="00E5711D" w:rsidRPr="00E62750" w:rsidRDefault="00E5711D" w:rsidP="00E5711D">
      <w:pPr>
        <w:spacing w:after="0" w:line="240" w:lineRule="auto"/>
        <w:rPr>
          <w:rFonts w:ascii="Times New Roman" w:hAnsi="Times New Roman"/>
          <w:b/>
          <w:sz w:val="24"/>
        </w:rPr>
      </w:pPr>
      <w:r w:rsidRPr="00E62750">
        <w:rPr>
          <w:rFonts w:ascii="Times New Roman" w:hAnsi="Times New Roman"/>
          <w:b/>
          <w:sz w:val="24"/>
        </w:rPr>
        <w:lastRenderedPageBreak/>
        <w:t xml:space="preserve">Организация индивидуального обучения. </w:t>
      </w:r>
    </w:p>
    <w:p w:rsidR="00E5711D" w:rsidRPr="00E62750" w:rsidRDefault="00E5711D" w:rsidP="00E5711D">
      <w:pPr>
        <w:pStyle w:val="a5"/>
        <w:spacing w:beforeAutospacing="0" w:after="0" w:afterAutospacing="0"/>
        <w:ind w:firstLine="567"/>
        <w:jc w:val="both"/>
      </w:pPr>
      <w:r w:rsidRPr="00E62750">
        <w:t>В МКОУ «</w:t>
      </w:r>
      <w:proofErr w:type="gramStart"/>
      <w:r w:rsidRPr="00E62750">
        <w:t>Комсомольская</w:t>
      </w:r>
      <w:proofErr w:type="gramEnd"/>
      <w:r w:rsidRPr="00E62750">
        <w:t xml:space="preserve"> СОШ </w:t>
      </w:r>
      <w:proofErr w:type="spellStart"/>
      <w:r w:rsidRPr="00E62750">
        <w:t>им.Н.С.Манджиева</w:t>
      </w:r>
      <w:proofErr w:type="spellEnd"/>
      <w:r w:rsidRPr="00E62750">
        <w:t>» индивидуально на дому обучаются 3 обучающихся: 2</w:t>
      </w:r>
      <w:r w:rsidRPr="00E62750">
        <w:rPr>
          <w:vertAlign w:val="superscript"/>
        </w:rPr>
        <w:t>а</w:t>
      </w:r>
      <w:r w:rsidRPr="00E62750">
        <w:t xml:space="preserve"> класс – </w:t>
      </w:r>
      <w:proofErr w:type="spellStart"/>
      <w:r w:rsidRPr="00E62750">
        <w:t>Шиндаев</w:t>
      </w:r>
      <w:proofErr w:type="spellEnd"/>
      <w:r w:rsidRPr="00E62750">
        <w:t xml:space="preserve"> А.В., 3 класс - </w:t>
      </w:r>
      <w:proofErr w:type="spellStart"/>
      <w:r w:rsidRPr="00E62750">
        <w:t>Буваев</w:t>
      </w:r>
      <w:proofErr w:type="spellEnd"/>
      <w:r w:rsidRPr="00E62750">
        <w:t xml:space="preserve"> Т.А., 5</w:t>
      </w:r>
      <w:r w:rsidRPr="00E62750">
        <w:rPr>
          <w:vertAlign w:val="superscript"/>
        </w:rPr>
        <w:t>а</w:t>
      </w:r>
      <w:r w:rsidRPr="00E62750">
        <w:t xml:space="preserve"> класс – </w:t>
      </w:r>
      <w:proofErr w:type="spellStart"/>
      <w:r w:rsidRPr="00E62750">
        <w:t>Бачаева</w:t>
      </w:r>
      <w:proofErr w:type="spellEnd"/>
      <w:r w:rsidRPr="00E62750">
        <w:t xml:space="preserve"> Н.П., </w:t>
      </w:r>
    </w:p>
    <w:p w:rsidR="00E5711D" w:rsidRPr="00E62750" w:rsidRDefault="00E5711D" w:rsidP="00E5711D">
      <w:pPr>
        <w:pStyle w:val="a5"/>
        <w:spacing w:beforeAutospacing="0" w:after="0" w:afterAutospacing="0"/>
        <w:ind w:firstLine="567"/>
        <w:jc w:val="both"/>
      </w:pPr>
      <w:r w:rsidRPr="00E62750">
        <w:t>Учащиеся 2,4</w:t>
      </w:r>
      <w:r w:rsidRPr="00E62750">
        <w:rPr>
          <w:vertAlign w:val="superscript"/>
        </w:rPr>
        <w:t>а</w:t>
      </w:r>
      <w:r w:rsidRPr="00E62750">
        <w:t xml:space="preserve"> классов  </w:t>
      </w:r>
      <w:proofErr w:type="spellStart"/>
      <w:r w:rsidRPr="00E62750">
        <w:t>Буваев</w:t>
      </w:r>
      <w:proofErr w:type="spellEnd"/>
      <w:r w:rsidRPr="00E62750">
        <w:t xml:space="preserve"> Т.А., </w:t>
      </w:r>
      <w:proofErr w:type="spellStart"/>
      <w:r w:rsidRPr="00E62750">
        <w:t>Бачаева</w:t>
      </w:r>
      <w:proofErr w:type="spellEnd"/>
      <w:r w:rsidRPr="00E62750">
        <w:t xml:space="preserve"> Н.</w:t>
      </w:r>
      <w:proofErr w:type="gramStart"/>
      <w:r w:rsidRPr="00E62750">
        <w:t>П</w:t>
      </w:r>
      <w:proofErr w:type="gramEnd"/>
      <w:r w:rsidRPr="00E62750">
        <w:t xml:space="preserve"> обучаются по АООП для обучающихся с ограниченными возможностями здоровья. Учебный план предусматривает 8 часов индивидуально с учителем, остальные часы по желанию может посещать с классом.</w:t>
      </w:r>
    </w:p>
    <w:p w:rsidR="00E5711D" w:rsidRPr="00E62750" w:rsidRDefault="00E5711D" w:rsidP="00E5711D">
      <w:pPr>
        <w:pStyle w:val="a5"/>
        <w:spacing w:beforeAutospacing="0" w:after="0" w:afterAutospacing="0"/>
        <w:ind w:firstLine="567"/>
        <w:jc w:val="both"/>
      </w:pPr>
      <w:r w:rsidRPr="00E62750">
        <w:t>Для организации индивидуального обучения детей - инвалидов </w:t>
      </w:r>
      <w:r w:rsidRPr="00E62750">
        <w:rPr>
          <w:b/>
        </w:rPr>
        <w:t> </w:t>
      </w:r>
      <w:r w:rsidRPr="00E62750">
        <w:t xml:space="preserve">имеются </w:t>
      </w:r>
    </w:p>
    <w:p w:rsidR="00E5711D" w:rsidRPr="00E62750" w:rsidRDefault="00E5711D" w:rsidP="00E5711D">
      <w:pPr>
        <w:pStyle w:val="a5"/>
        <w:spacing w:beforeAutospacing="0" w:after="0" w:afterAutospacing="0"/>
        <w:jc w:val="both"/>
      </w:pPr>
      <w:r w:rsidRPr="00E62750">
        <w:t>-положение об организации домашнего обучения;</w:t>
      </w:r>
    </w:p>
    <w:p w:rsidR="00E5711D" w:rsidRPr="00E62750" w:rsidRDefault="00E5711D" w:rsidP="00E5711D">
      <w:pPr>
        <w:pStyle w:val="a5"/>
        <w:spacing w:beforeAutospacing="0" w:after="0" w:afterAutospacing="0"/>
        <w:jc w:val="both"/>
      </w:pPr>
      <w:r w:rsidRPr="00E62750">
        <w:t>-приказы по школе об организации индивидуального обучения на дому;</w:t>
      </w:r>
    </w:p>
    <w:p w:rsidR="00E5711D" w:rsidRPr="00E62750" w:rsidRDefault="00E5711D" w:rsidP="00E5711D">
      <w:pPr>
        <w:pStyle w:val="a5"/>
        <w:spacing w:beforeAutospacing="0" w:after="0" w:afterAutospacing="0"/>
        <w:jc w:val="both"/>
      </w:pPr>
      <w:r w:rsidRPr="00E62750">
        <w:t>-заявления родителей (законных представителей);</w:t>
      </w:r>
    </w:p>
    <w:p w:rsidR="00E5711D" w:rsidRPr="00E62750" w:rsidRDefault="00E5711D" w:rsidP="00E5711D">
      <w:pPr>
        <w:pStyle w:val="a5"/>
        <w:spacing w:beforeAutospacing="0" w:after="0" w:afterAutospacing="0"/>
        <w:jc w:val="both"/>
      </w:pPr>
      <w:r w:rsidRPr="00E62750">
        <w:t>-индивидуальные учебные планы;</w:t>
      </w:r>
    </w:p>
    <w:p w:rsidR="00E5711D" w:rsidRPr="00E62750" w:rsidRDefault="00E5711D" w:rsidP="00E5711D">
      <w:pPr>
        <w:pStyle w:val="a5"/>
        <w:spacing w:beforeAutospacing="0" w:after="0" w:afterAutospacing="0"/>
        <w:jc w:val="both"/>
      </w:pPr>
      <w:r w:rsidRPr="00E62750">
        <w:t>-расписание учебных занятий;</w:t>
      </w:r>
    </w:p>
    <w:p w:rsidR="00E5711D" w:rsidRPr="00E62750" w:rsidRDefault="00E5711D" w:rsidP="00E5711D">
      <w:pPr>
        <w:pStyle w:val="a5"/>
        <w:spacing w:beforeAutospacing="0" w:after="0" w:afterAutospacing="0"/>
        <w:jc w:val="both"/>
      </w:pPr>
      <w:r w:rsidRPr="00E62750">
        <w:t>-рабочие и контрольные тетради; классные журналы.</w:t>
      </w:r>
    </w:p>
    <w:p w:rsidR="00E5711D" w:rsidRPr="00E62750" w:rsidRDefault="00E5711D" w:rsidP="00E5711D">
      <w:pPr>
        <w:pStyle w:val="a5"/>
        <w:spacing w:beforeAutospacing="0" w:after="0" w:afterAutospacing="0"/>
        <w:ind w:firstLine="567"/>
        <w:jc w:val="both"/>
      </w:pPr>
      <w:r w:rsidRPr="00E62750">
        <w:t>Занятия проводятся на дому по расписанию, составленному заместителем директора по УВР, согласованному с родителями и утвержденному директором.</w:t>
      </w:r>
    </w:p>
    <w:p w:rsidR="00E5711D" w:rsidRPr="00E62750" w:rsidRDefault="00E5711D" w:rsidP="00E5711D">
      <w:pPr>
        <w:pStyle w:val="a5"/>
        <w:spacing w:beforeAutospacing="0" w:after="0" w:afterAutospacing="0"/>
        <w:ind w:firstLine="567"/>
        <w:jc w:val="both"/>
      </w:pPr>
      <w:r w:rsidRPr="00E62750">
        <w:t>Оформлен журнал индивидуальных занятий, куда заносятся даты занятий в соответствии с расписанием, согласованным с родителями (законными представителями) обучающегося и утвержденным руководителем образовательного учреждения, содержание пройденного материала, количество часов. Знания детей с ОВЗ, обучающихся по первому варианту АООП, систематически оцениваются: текущие, четвертные, годовые, итоговые отметки переносятся из журнала индивидуального обучения на дому, с подписью родителей (законных представителей) в журнал и сводную ведомость классного журнала соответствующего класса.</w:t>
      </w:r>
    </w:p>
    <w:p w:rsidR="00E5711D" w:rsidRPr="00E62750" w:rsidRDefault="00E5711D" w:rsidP="00E5711D">
      <w:pPr>
        <w:pStyle w:val="a5"/>
        <w:spacing w:beforeAutospacing="0" w:after="0" w:afterAutospacing="0"/>
        <w:ind w:firstLine="567"/>
        <w:jc w:val="both"/>
      </w:pPr>
      <w:r w:rsidRPr="00E62750">
        <w:t>В школе ведется работа по социальной адаптации данной категории детей: они приглашаются на внеклассные мероприятия (утренники, тематические вечера, классные часы). Родители детей, обучающихся на дому, приглашались классными руководителями на классные родительские собрания. Дети в силу своих возможностей с родителями и педагогами участвуют в различных дистанционных конкурсах, выставках.</w:t>
      </w:r>
    </w:p>
    <w:p w:rsidR="00E5711D" w:rsidRPr="00E62750" w:rsidRDefault="00E5711D" w:rsidP="00E5711D">
      <w:pPr>
        <w:pStyle w:val="a5"/>
        <w:spacing w:beforeAutospacing="0" w:after="0" w:afterAutospacing="0"/>
        <w:ind w:firstLine="567"/>
        <w:jc w:val="both"/>
      </w:pPr>
      <w:r w:rsidRPr="00E62750">
        <w:t xml:space="preserve">Процесс обучения в школе строится следующим образом: надомное обучение (8 часов)  педагог  проводит занятия с учащейся дома, предметы </w:t>
      </w:r>
      <w:proofErr w:type="gramStart"/>
      <w:r w:rsidRPr="00E62750">
        <w:t>ИЗО</w:t>
      </w:r>
      <w:proofErr w:type="gramEnd"/>
      <w:r w:rsidRPr="00E62750">
        <w:t>, музыка, технология ребенок посещает вместе с классом.</w:t>
      </w:r>
    </w:p>
    <w:p w:rsidR="00E5711D" w:rsidRPr="00E62750" w:rsidRDefault="00E5711D" w:rsidP="00E5711D">
      <w:pPr>
        <w:pStyle w:val="a5"/>
        <w:spacing w:beforeAutospacing="0" w:after="0" w:afterAutospacing="0"/>
        <w:ind w:firstLine="567"/>
        <w:jc w:val="both"/>
      </w:pPr>
      <w:r w:rsidRPr="00E62750">
        <w:t xml:space="preserve">В системе дополнительного образования ученица  принимает участие по мере своих возможностей. Классные руководители оказывает помощь при ведении </w:t>
      </w:r>
      <w:proofErr w:type="spellStart"/>
      <w:r w:rsidRPr="00E62750">
        <w:t>портфолио</w:t>
      </w:r>
      <w:proofErr w:type="spellEnd"/>
      <w:r w:rsidRPr="00E62750">
        <w:t xml:space="preserve"> </w:t>
      </w:r>
    </w:p>
    <w:p w:rsidR="00E5711D" w:rsidRPr="00E62750" w:rsidRDefault="00E5711D" w:rsidP="00E5711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E62750">
        <w:rPr>
          <w:rFonts w:ascii="Times New Roman" w:hAnsi="Times New Roman"/>
          <w:b/>
          <w:sz w:val="24"/>
        </w:rPr>
        <w:t>Организация обучения по АООП</w:t>
      </w:r>
    </w:p>
    <w:p w:rsidR="00E5711D" w:rsidRPr="00E62750" w:rsidRDefault="00E5711D" w:rsidP="00E5711D">
      <w:pPr>
        <w:pStyle w:val="af0"/>
        <w:tabs>
          <w:tab w:val="left" w:pos="9639"/>
        </w:tabs>
        <w:ind w:firstLine="567"/>
        <w:jc w:val="both"/>
        <w:rPr>
          <w:sz w:val="24"/>
        </w:rPr>
      </w:pPr>
      <w:r w:rsidRPr="00E62750">
        <w:rPr>
          <w:sz w:val="24"/>
        </w:rPr>
        <w:t>Одной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из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важнейших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задач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государственной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политики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в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области</w:t>
      </w:r>
      <w:r w:rsidRPr="00E62750">
        <w:rPr>
          <w:spacing w:val="60"/>
          <w:sz w:val="24"/>
        </w:rPr>
        <w:t xml:space="preserve"> </w:t>
      </w:r>
      <w:r w:rsidRPr="00E62750">
        <w:rPr>
          <w:sz w:val="24"/>
        </w:rPr>
        <w:t>образования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является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обеспечение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реализации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прав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детей-инвалидов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и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детей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с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ограниченными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возможностями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здоровья на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образование.</w:t>
      </w:r>
    </w:p>
    <w:p w:rsidR="00E5711D" w:rsidRPr="00E62750" w:rsidRDefault="00E5711D" w:rsidP="00E5711D">
      <w:pPr>
        <w:pStyle w:val="af0"/>
        <w:tabs>
          <w:tab w:val="left" w:pos="9639"/>
        </w:tabs>
        <w:ind w:firstLine="567"/>
        <w:jc w:val="both"/>
        <w:rPr>
          <w:sz w:val="24"/>
        </w:rPr>
      </w:pPr>
      <w:r w:rsidRPr="00E62750">
        <w:rPr>
          <w:sz w:val="24"/>
        </w:rPr>
        <w:t>Реализация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особых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образовательных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потребностей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обучающихся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в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школе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требует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индивидуального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подхода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к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обучению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детей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инвалидов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и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детей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с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ограниченными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возможностями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здоровья.</w:t>
      </w:r>
    </w:p>
    <w:p w:rsidR="00E5711D" w:rsidRPr="00E62750" w:rsidRDefault="00E5711D" w:rsidP="00E5711D">
      <w:pPr>
        <w:pStyle w:val="af0"/>
        <w:ind w:firstLine="567"/>
        <w:jc w:val="both"/>
        <w:rPr>
          <w:sz w:val="24"/>
        </w:rPr>
      </w:pPr>
      <w:r w:rsidRPr="00E62750">
        <w:rPr>
          <w:sz w:val="24"/>
        </w:rPr>
        <w:t>Школа</w:t>
      </w:r>
      <w:r w:rsidRPr="00E62750">
        <w:rPr>
          <w:spacing w:val="-4"/>
          <w:sz w:val="24"/>
        </w:rPr>
        <w:t xml:space="preserve"> </w:t>
      </w:r>
      <w:r w:rsidRPr="00E62750">
        <w:rPr>
          <w:sz w:val="24"/>
        </w:rPr>
        <w:t>имеет</w:t>
      </w:r>
      <w:r w:rsidRPr="00E62750">
        <w:rPr>
          <w:spacing w:val="-2"/>
          <w:sz w:val="24"/>
        </w:rPr>
        <w:t xml:space="preserve"> </w:t>
      </w:r>
      <w:r w:rsidRPr="00E62750">
        <w:rPr>
          <w:sz w:val="24"/>
        </w:rPr>
        <w:t>начальную</w:t>
      </w:r>
      <w:r w:rsidRPr="00E62750">
        <w:rPr>
          <w:spacing w:val="-2"/>
          <w:sz w:val="24"/>
        </w:rPr>
        <w:t xml:space="preserve"> </w:t>
      </w:r>
      <w:r w:rsidRPr="00E62750">
        <w:rPr>
          <w:sz w:val="24"/>
        </w:rPr>
        <w:t>базу:</w:t>
      </w:r>
    </w:p>
    <w:p w:rsidR="00E5711D" w:rsidRPr="00E62750" w:rsidRDefault="00E5711D" w:rsidP="00E5711D">
      <w:pPr>
        <w:pStyle w:val="af0"/>
        <w:jc w:val="both"/>
        <w:rPr>
          <w:sz w:val="24"/>
        </w:rPr>
      </w:pPr>
      <w:r w:rsidRPr="00E62750">
        <w:rPr>
          <w:sz w:val="24"/>
        </w:rPr>
        <w:t>- квалифицированных</w:t>
      </w:r>
      <w:r w:rsidRPr="00E62750">
        <w:rPr>
          <w:spacing w:val="-6"/>
          <w:sz w:val="24"/>
        </w:rPr>
        <w:t xml:space="preserve"> </w:t>
      </w:r>
      <w:r w:rsidRPr="00E62750">
        <w:rPr>
          <w:sz w:val="24"/>
        </w:rPr>
        <w:t>педагогов</w:t>
      </w:r>
    </w:p>
    <w:p w:rsidR="00E5711D" w:rsidRPr="00E62750" w:rsidRDefault="00E5711D" w:rsidP="00C840D8">
      <w:pPr>
        <w:pStyle w:val="a8"/>
        <w:widowControl w:val="0"/>
        <w:numPr>
          <w:ilvl w:val="0"/>
          <w:numId w:val="41"/>
        </w:numPr>
        <w:tabs>
          <w:tab w:val="left" w:pos="142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E62750">
        <w:rPr>
          <w:rFonts w:ascii="Times New Roman" w:hAnsi="Times New Roman"/>
          <w:sz w:val="24"/>
        </w:rPr>
        <w:t>узких</w:t>
      </w:r>
      <w:r w:rsidRPr="00E62750">
        <w:rPr>
          <w:rFonts w:ascii="Times New Roman" w:hAnsi="Times New Roman"/>
          <w:spacing w:val="58"/>
          <w:sz w:val="24"/>
        </w:rPr>
        <w:t xml:space="preserve"> </w:t>
      </w:r>
      <w:r w:rsidRPr="00E62750">
        <w:rPr>
          <w:rFonts w:ascii="Times New Roman" w:hAnsi="Times New Roman"/>
          <w:sz w:val="24"/>
        </w:rPr>
        <w:t>специалистов</w:t>
      </w:r>
      <w:r w:rsidRPr="00E62750">
        <w:rPr>
          <w:rFonts w:ascii="Times New Roman" w:hAnsi="Times New Roman"/>
          <w:spacing w:val="-1"/>
          <w:sz w:val="24"/>
        </w:rPr>
        <w:t xml:space="preserve"> </w:t>
      </w:r>
      <w:r w:rsidRPr="00E62750">
        <w:rPr>
          <w:rFonts w:ascii="Times New Roman" w:hAnsi="Times New Roman"/>
          <w:sz w:val="24"/>
        </w:rPr>
        <w:t>–</w:t>
      </w:r>
      <w:r w:rsidRPr="00E62750">
        <w:rPr>
          <w:rFonts w:ascii="Times New Roman" w:hAnsi="Times New Roman"/>
          <w:spacing w:val="-5"/>
          <w:sz w:val="24"/>
        </w:rPr>
        <w:t xml:space="preserve"> </w:t>
      </w:r>
      <w:r w:rsidRPr="00E62750">
        <w:rPr>
          <w:rFonts w:ascii="Times New Roman" w:hAnsi="Times New Roman"/>
          <w:sz w:val="24"/>
        </w:rPr>
        <w:t>социальный</w:t>
      </w:r>
      <w:r w:rsidRPr="00E62750">
        <w:rPr>
          <w:rFonts w:ascii="Times New Roman" w:hAnsi="Times New Roman"/>
          <w:spacing w:val="-4"/>
          <w:sz w:val="24"/>
        </w:rPr>
        <w:t xml:space="preserve"> </w:t>
      </w:r>
      <w:r w:rsidRPr="00E62750">
        <w:rPr>
          <w:rFonts w:ascii="Times New Roman" w:hAnsi="Times New Roman"/>
          <w:sz w:val="24"/>
        </w:rPr>
        <w:t>педагог</w:t>
      </w:r>
      <w:r w:rsidRPr="00E62750">
        <w:rPr>
          <w:rFonts w:ascii="Times New Roman" w:hAnsi="Times New Roman"/>
          <w:spacing w:val="-3"/>
          <w:sz w:val="24"/>
        </w:rPr>
        <w:t xml:space="preserve"> </w:t>
      </w:r>
      <w:r w:rsidRPr="00E62750">
        <w:rPr>
          <w:rFonts w:ascii="Times New Roman" w:hAnsi="Times New Roman"/>
          <w:sz w:val="24"/>
        </w:rPr>
        <w:t>(1),</w:t>
      </w:r>
      <w:r w:rsidRPr="00E62750">
        <w:rPr>
          <w:rFonts w:ascii="Times New Roman" w:hAnsi="Times New Roman"/>
          <w:spacing w:val="-1"/>
          <w:sz w:val="24"/>
        </w:rPr>
        <w:t xml:space="preserve"> </w:t>
      </w:r>
      <w:r w:rsidRPr="00E62750">
        <w:rPr>
          <w:rFonts w:ascii="Times New Roman" w:hAnsi="Times New Roman"/>
          <w:sz w:val="24"/>
        </w:rPr>
        <w:t>педагог -</w:t>
      </w:r>
      <w:r w:rsidRPr="00E62750">
        <w:rPr>
          <w:rFonts w:ascii="Times New Roman" w:hAnsi="Times New Roman"/>
          <w:spacing w:val="-3"/>
          <w:sz w:val="24"/>
        </w:rPr>
        <w:t xml:space="preserve"> </w:t>
      </w:r>
      <w:r w:rsidRPr="00E62750">
        <w:rPr>
          <w:rFonts w:ascii="Times New Roman" w:hAnsi="Times New Roman"/>
          <w:sz w:val="24"/>
        </w:rPr>
        <w:t>психолог</w:t>
      </w:r>
      <w:r w:rsidRPr="00E62750">
        <w:rPr>
          <w:rFonts w:ascii="Times New Roman" w:hAnsi="Times New Roman"/>
          <w:spacing w:val="-2"/>
          <w:sz w:val="24"/>
        </w:rPr>
        <w:t xml:space="preserve"> </w:t>
      </w:r>
      <w:r w:rsidRPr="00E62750">
        <w:rPr>
          <w:rFonts w:ascii="Times New Roman" w:hAnsi="Times New Roman"/>
          <w:sz w:val="24"/>
        </w:rPr>
        <w:t>(1)</w:t>
      </w:r>
    </w:p>
    <w:p w:rsidR="00E5711D" w:rsidRPr="00E62750" w:rsidRDefault="00E5711D" w:rsidP="00E5711D">
      <w:pPr>
        <w:pStyle w:val="af0"/>
        <w:jc w:val="both"/>
        <w:rPr>
          <w:sz w:val="24"/>
        </w:rPr>
      </w:pPr>
      <w:r w:rsidRPr="00E62750">
        <w:rPr>
          <w:sz w:val="24"/>
        </w:rPr>
        <w:t>- разработана адаптированная основная общеобразовательная программа начального общего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образования</w:t>
      </w:r>
      <w:r w:rsidRPr="00E62750">
        <w:rPr>
          <w:spacing w:val="1"/>
          <w:sz w:val="24"/>
        </w:rPr>
        <w:t xml:space="preserve"> </w:t>
      </w:r>
      <w:proofErr w:type="gramStart"/>
      <w:r w:rsidRPr="00E62750">
        <w:rPr>
          <w:sz w:val="24"/>
        </w:rPr>
        <w:t>обучающихся</w:t>
      </w:r>
      <w:proofErr w:type="gramEnd"/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с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задержкой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психического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развития,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рабочие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программы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по</w:t>
      </w:r>
      <w:r w:rsidRPr="00E62750">
        <w:rPr>
          <w:spacing w:val="1"/>
          <w:sz w:val="24"/>
        </w:rPr>
        <w:t xml:space="preserve"> </w:t>
      </w:r>
      <w:r w:rsidRPr="00E62750">
        <w:rPr>
          <w:sz w:val="24"/>
        </w:rPr>
        <w:t>предметам,</w:t>
      </w:r>
      <w:r w:rsidRPr="00E62750">
        <w:rPr>
          <w:spacing w:val="57"/>
          <w:sz w:val="24"/>
        </w:rPr>
        <w:t xml:space="preserve"> </w:t>
      </w:r>
      <w:r w:rsidRPr="00E62750">
        <w:rPr>
          <w:sz w:val="24"/>
        </w:rPr>
        <w:t>индивидуальные</w:t>
      </w:r>
      <w:r w:rsidRPr="00E62750">
        <w:rPr>
          <w:spacing w:val="-3"/>
          <w:sz w:val="24"/>
        </w:rPr>
        <w:t xml:space="preserve"> </w:t>
      </w:r>
      <w:r w:rsidRPr="00E62750">
        <w:rPr>
          <w:sz w:val="24"/>
        </w:rPr>
        <w:t>планы</w:t>
      </w:r>
      <w:r w:rsidRPr="00E62750">
        <w:rPr>
          <w:spacing w:val="-2"/>
          <w:sz w:val="24"/>
        </w:rPr>
        <w:t xml:space="preserve"> </w:t>
      </w:r>
      <w:r w:rsidRPr="00E62750">
        <w:rPr>
          <w:sz w:val="24"/>
        </w:rPr>
        <w:t>работы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педагога-психолога</w:t>
      </w:r>
      <w:r w:rsidRPr="00E62750">
        <w:rPr>
          <w:spacing w:val="-2"/>
          <w:sz w:val="24"/>
        </w:rPr>
        <w:t xml:space="preserve"> </w:t>
      </w:r>
      <w:r w:rsidRPr="00E62750">
        <w:rPr>
          <w:sz w:val="24"/>
        </w:rPr>
        <w:t>с</w:t>
      </w:r>
      <w:r w:rsidRPr="00E62750">
        <w:rPr>
          <w:spacing w:val="-3"/>
          <w:sz w:val="24"/>
        </w:rPr>
        <w:t xml:space="preserve"> </w:t>
      </w:r>
      <w:r w:rsidRPr="00E62750">
        <w:rPr>
          <w:sz w:val="24"/>
        </w:rPr>
        <w:t>обучающимися</w:t>
      </w:r>
      <w:r w:rsidRPr="00E62750">
        <w:rPr>
          <w:spacing w:val="-1"/>
          <w:sz w:val="24"/>
        </w:rPr>
        <w:t xml:space="preserve"> </w:t>
      </w:r>
      <w:r w:rsidRPr="00E62750">
        <w:rPr>
          <w:sz w:val="24"/>
        </w:rPr>
        <w:t>с</w:t>
      </w:r>
      <w:r w:rsidRPr="00E62750">
        <w:rPr>
          <w:spacing w:val="-2"/>
          <w:sz w:val="24"/>
        </w:rPr>
        <w:t xml:space="preserve"> </w:t>
      </w:r>
      <w:r w:rsidRPr="00E62750">
        <w:rPr>
          <w:sz w:val="24"/>
        </w:rPr>
        <w:t>ОВЗ</w:t>
      </w:r>
    </w:p>
    <w:p w:rsidR="00E5711D" w:rsidRPr="00E62750" w:rsidRDefault="00E5711D" w:rsidP="00E5711D">
      <w:pPr>
        <w:pStyle w:val="af0"/>
        <w:ind w:firstLine="567"/>
        <w:jc w:val="both"/>
        <w:rPr>
          <w:sz w:val="24"/>
        </w:rPr>
      </w:pPr>
      <w:r w:rsidRPr="00E62750">
        <w:rPr>
          <w:sz w:val="24"/>
        </w:rPr>
        <w:t>В МКОУ «</w:t>
      </w:r>
      <w:proofErr w:type="gramStart"/>
      <w:r w:rsidRPr="00E62750">
        <w:rPr>
          <w:sz w:val="24"/>
        </w:rPr>
        <w:t>Комсомольская</w:t>
      </w:r>
      <w:proofErr w:type="gramEnd"/>
      <w:r w:rsidRPr="00E62750">
        <w:rPr>
          <w:sz w:val="24"/>
        </w:rPr>
        <w:t xml:space="preserve"> СОШ </w:t>
      </w:r>
      <w:proofErr w:type="spellStart"/>
      <w:r w:rsidRPr="00E62750">
        <w:rPr>
          <w:sz w:val="24"/>
        </w:rPr>
        <w:t>им.Н.С.Манджиева</w:t>
      </w:r>
      <w:proofErr w:type="spellEnd"/>
      <w:r w:rsidRPr="00E62750">
        <w:rPr>
          <w:sz w:val="24"/>
        </w:rPr>
        <w:t>» на конец 1 полугодия 2024-2025 учебного года обучались трое учащихся - инвалиды детства</w:t>
      </w:r>
      <w:r w:rsidRPr="00E62750">
        <w:rPr>
          <w:spacing w:val="1"/>
          <w:sz w:val="24"/>
        </w:rPr>
        <w:t xml:space="preserve"> с </w:t>
      </w:r>
      <w:r w:rsidRPr="00E62750">
        <w:rPr>
          <w:sz w:val="24"/>
        </w:rPr>
        <w:t>ОВЗ (</w:t>
      </w:r>
      <w:proofErr w:type="spellStart"/>
      <w:r w:rsidRPr="00E62750">
        <w:rPr>
          <w:sz w:val="24"/>
        </w:rPr>
        <w:t>Шиндаев</w:t>
      </w:r>
      <w:proofErr w:type="spellEnd"/>
      <w:r w:rsidRPr="00E62750">
        <w:rPr>
          <w:sz w:val="24"/>
        </w:rPr>
        <w:t xml:space="preserve"> А.В., </w:t>
      </w:r>
      <w:proofErr w:type="spellStart"/>
      <w:r w:rsidRPr="00E62750">
        <w:rPr>
          <w:sz w:val="24"/>
        </w:rPr>
        <w:t>Буваев</w:t>
      </w:r>
      <w:proofErr w:type="spellEnd"/>
      <w:r w:rsidRPr="00E62750">
        <w:rPr>
          <w:sz w:val="24"/>
        </w:rPr>
        <w:t xml:space="preserve"> Т.А., </w:t>
      </w:r>
      <w:proofErr w:type="spellStart"/>
      <w:r w:rsidRPr="00E62750">
        <w:rPr>
          <w:sz w:val="24"/>
        </w:rPr>
        <w:t>Бачаева</w:t>
      </w:r>
      <w:proofErr w:type="spellEnd"/>
      <w:r w:rsidRPr="00E62750">
        <w:rPr>
          <w:sz w:val="24"/>
        </w:rPr>
        <w:t xml:space="preserve"> Н.П.),  </w:t>
      </w:r>
    </w:p>
    <w:p w:rsidR="00E5711D" w:rsidRPr="00E62750" w:rsidRDefault="00E5711D" w:rsidP="00377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711D" w:rsidRPr="00E62750" w:rsidRDefault="00E5711D" w:rsidP="00E5711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E62750">
        <w:rPr>
          <w:rFonts w:ascii="Times New Roman" w:hAnsi="Times New Roman"/>
          <w:b/>
          <w:sz w:val="24"/>
        </w:rPr>
        <w:lastRenderedPageBreak/>
        <w:t>Организация работы по НСО</w:t>
      </w:r>
    </w:p>
    <w:p w:rsidR="00E5711D" w:rsidRPr="00E62750" w:rsidRDefault="00E5711D" w:rsidP="00E5711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62750">
        <w:rPr>
          <w:rFonts w:ascii="Times New Roman" w:hAnsi="Times New Roman"/>
          <w:sz w:val="24"/>
        </w:rPr>
        <w:t xml:space="preserve">Работа по развитию   НСО в 2024-2025 учебном  году   велась в   следующих  направлениях: </w:t>
      </w:r>
    </w:p>
    <w:p w:rsidR="00E5711D" w:rsidRPr="00E62750" w:rsidRDefault="00E5711D" w:rsidP="00E5711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62750">
        <w:rPr>
          <w:rFonts w:ascii="Times New Roman" w:hAnsi="Times New Roman"/>
          <w:sz w:val="24"/>
        </w:rPr>
        <w:t>- через учебную деятельность;</w:t>
      </w:r>
    </w:p>
    <w:p w:rsidR="00E5711D" w:rsidRPr="00E62750" w:rsidRDefault="00E5711D" w:rsidP="00E5711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62750">
        <w:rPr>
          <w:rFonts w:ascii="Times New Roman" w:hAnsi="Times New Roman"/>
          <w:sz w:val="24"/>
        </w:rPr>
        <w:t>- дополнительное образование;</w:t>
      </w:r>
    </w:p>
    <w:p w:rsidR="00E5711D" w:rsidRPr="00E62750" w:rsidRDefault="00E5711D" w:rsidP="00E5711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62750">
        <w:rPr>
          <w:rFonts w:ascii="Times New Roman" w:hAnsi="Times New Roman"/>
          <w:sz w:val="24"/>
        </w:rPr>
        <w:t>- внеклассную и внеурочную деятельность</w:t>
      </w:r>
    </w:p>
    <w:p w:rsidR="00E5711D" w:rsidRPr="00E62750" w:rsidRDefault="00E5711D" w:rsidP="00E5711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62750">
        <w:rPr>
          <w:rFonts w:ascii="Times New Roman" w:hAnsi="Times New Roman"/>
          <w:sz w:val="24"/>
        </w:rPr>
        <w:t xml:space="preserve"> В   2024-2025 учебном  году  учителя калмыцкого языка и литературы и  классов с этнокультурным компонентом образования  и воспитания работали над следующими  задачами: </w:t>
      </w:r>
    </w:p>
    <w:p w:rsidR="00E5711D" w:rsidRPr="00E62750" w:rsidRDefault="00E5711D" w:rsidP="00E5711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62750">
        <w:rPr>
          <w:rFonts w:ascii="Times New Roman" w:hAnsi="Times New Roman"/>
          <w:sz w:val="24"/>
        </w:rPr>
        <w:t xml:space="preserve">- обучение родному языку   с  использованием современных образовательных  технологий, стимулирующих   учащихся на уроках, раскрывающих  творческий потенциал личности ребёнка; </w:t>
      </w:r>
    </w:p>
    <w:p w:rsidR="00E5711D" w:rsidRPr="00E62750" w:rsidRDefault="00E5711D" w:rsidP="00E5711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62750">
        <w:rPr>
          <w:rFonts w:ascii="Times New Roman" w:hAnsi="Times New Roman"/>
          <w:sz w:val="24"/>
        </w:rPr>
        <w:t xml:space="preserve">- повышение  практической направленности  уроков; </w:t>
      </w:r>
    </w:p>
    <w:p w:rsidR="00E5711D" w:rsidRPr="00E62750" w:rsidRDefault="00E5711D" w:rsidP="00E5711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62750">
        <w:rPr>
          <w:rFonts w:ascii="Times New Roman" w:hAnsi="Times New Roman"/>
          <w:sz w:val="24"/>
        </w:rPr>
        <w:t xml:space="preserve">- совершенствование  структуры  современного урока; </w:t>
      </w:r>
    </w:p>
    <w:p w:rsidR="00E5711D" w:rsidRPr="00E62750" w:rsidRDefault="00E5711D" w:rsidP="00E5711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62750">
        <w:rPr>
          <w:rFonts w:ascii="Times New Roman" w:hAnsi="Times New Roman"/>
          <w:sz w:val="24"/>
        </w:rPr>
        <w:t>- воспитание нравственности на уроках родного языка и литературы.</w:t>
      </w:r>
    </w:p>
    <w:p w:rsidR="00E5711D" w:rsidRPr="00E62750" w:rsidRDefault="00E5711D" w:rsidP="00E5711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proofErr w:type="gramStart"/>
      <w:r w:rsidRPr="00E62750">
        <w:rPr>
          <w:rFonts w:ascii="Times New Roman" w:hAnsi="Times New Roman"/>
          <w:sz w:val="24"/>
        </w:rPr>
        <w:t>В 2024-2025 учебном  году учителя калмыцкого языка и литературы и  классов с этнокультурным компонентом образования  работали над следующими задачами: обучение родному языку   с  использованием современных образовательных  технологий, стимулирующих   учащихся на уроках, раскрывающих  творческий потенциал личности ребёнка; повышение  практической направленности  уроков; совершенствование  структуры  современного урока; воспитание нравственности на уроках родного языка и литературы.</w:t>
      </w:r>
      <w:proofErr w:type="gramEnd"/>
    </w:p>
    <w:p w:rsidR="00E5711D" w:rsidRPr="00E62750" w:rsidRDefault="00E5711D" w:rsidP="00E5711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62750">
        <w:rPr>
          <w:rFonts w:ascii="Times New Roman" w:hAnsi="Times New Roman"/>
          <w:sz w:val="24"/>
        </w:rPr>
        <w:t xml:space="preserve">С целью получения объективной информации о состоянии предметного   обучения, получения информации об уровне и качестве подготовки учащихся, выявления базовых знаний, а также оценивания уровня учебных достижений был проведен входной мониторинг. Итоги входного контроля    показали, что  учащиеся владеют определенными знаниями калмыцкого языка. </w:t>
      </w:r>
    </w:p>
    <w:p w:rsidR="00E5711D" w:rsidRPr="00E62750" w:rsidRDefault="00E5711D" w:rsidP="00E5711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62750">
        <w:rPr>
          <w:rFonts w:ascii="Times New Roman" w:hAnsi="Times New Roman"/>
          <w:sz w:val="24"/>
        </w:rPr>
        <w:t>Учащиеся допускают ошибки при ответах на вопросы по определенной теме, неправильно строят предложения, дают односложные ответы, неправильно переводят предложения (тексты). Как показывают результаты у учащихся слабый словарный запас, именно речевые ошибки являются массовыми. Учителям следует работать над устранением этих недочетов.</w:t>
      </w:r>
    </w:p>
    <w:p w:rsidR="00E5711D" w:rsidRPr="00E62750" w:rsidRDefault="00E5711D" w:rsidP="00E5711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62750">
        <w:rPr>
          <w:rFonts w:ascii="Times New Roman" w:hAnsi="Times New Roman"/>
          <w:sz w:val="24"/>
        </w:rPr>
        <w:t xml:space="preserve"> Анализ результатов входного контроля показал, что учащиеся  затрудняются  правильно использовать падежные окончания, писать сочинение на определенную тему. </w:t>
      </w:r>
    </w:p>
    <w:p w:rsidR="00E5711D" w:rsidRPr="00E62750" w:rsidRDefault="00E5711D" w:rsidP="00E5711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62750">
        <w:rPr>
          <w:rFonts w:ascii="Times New Roman" w:hAnsi="Times New Roman"/>
          <w:sz w:val="24"/>
        </w:rPr>
        <w:t>Учителями калмыцкого языка была проведена  Декада национальной письменности «</w:t>
      </w:r>
      <w:proofErr w:type="spellStart"/>
      <w:r w:rsidRPr="00E62750">
        <w:rPr>
          <w:rFonts w:ascii="Times New Roman" w:hAnsi="Times New Roman"/>
          <w:sz w:val="24"/>
        </w:rPr>
        <w:t>Тодо</w:t>
      </w:r>
      <w:proofErr w:type="spellEnd"/>
      <w:r w:rsidRPr="00E62750">
        <w:rPr>
          <w:rFonts w:ascii="Times New Roman" w:hAnsi="Times New Roman"/>
          <w:sz w:val="24"/>
        </w:rPr>
        <w:t xml:space="preserve"> </w:t>
      </w:r>
      <w:proofErr w:type="spellStart"/>
      <w:r w:rsidRPr="00E62750">
        <w:rPr>
          <w:rFonts w:ascii="Times New Roman" w:hAnsi="Times New Roman"/>
          <w:sz w:val="24"/>
        </w:rPr>
        <w:t>бичг</w:t>
      </w:r>
      <w:proofErr w:type="spellEnd"/>
      <w:r w:rsidRPr="00E62750">
        <w:rPr>
          <w:rFonts w:ascii="Times New Roman" w:hAnsi="Times New Roman"/>
          <w:sz w:val="24"/>
        </w:rPr>
        <w:t>». В рамках декады были проведены классные часы, библиотечные уроки на тему «</w:t>
      </w:r>
      <w:proofErr w:type="spellStart"/>
      <w:r w:rsidRPr="00E62750">
        <w:rPr>
          <w:rFonts w:ascii="Times New Roman" w:hAnsi="Times New Roman"/>
          <w:sz w:val="24"/>
        </w:rPr>
        <w:t>Тодо</w:t>
      </w:r>
      <w:proofErr w:type="spellEnd"/>
      <w:r w:rsidRPr="00E62750">
        <w:rPr>
          <w:rFonts w:ascii="Times New Roman" w:hAnsi="Times New Roman"/>
          <w:sz w:val="24"/>
        </w:rPr>
        <w:t xml:space="preserve"> </w:t>
      </w:r>
      <w:proofErr w:type="spellStart"/>
      <w:r w:rsidRPr="00E62750">
        <w:rPr>
          <w:rFonts w:ascii="Times New Roman" w:hAnsi="Times New Roman"/>
          <w:sz w:val="24"/>
        </w:rPr>
        <w:t>бичг</w:t>
      </w:r>
      <w:proofErr w:type="spellEnd"/>
      <w:r w:rsidRPr="00E62750">
        <w:rPr>
          <w:rFonts w:ascii="Times New Roman" w:hAnsi="Times New Roman"/>
          <w:sz w:val="24"/>
        </w:rPr>
        <w:t xml:space="preserve"> </w:t>
      </w:r>
      <w:proofErr w:type="gramStart"/>
      <w:r w:rsidRPr="00E62750">
        <w:rPr>
          <w:rFonts w:ascii="Times New Roman" w:hAnsi="Times New Roman"/>
          <w:sz w:val="24"/>
        </w:rPr>
        <w:t>–н</w:t>
      </w:r>
      <w:proofErr w:type="gramEnd"/>
      <w:r w:rsidRPr="00E62750">
        <w:rPr>
          <w:rFonts w:ascii="Times New Roman" w:hAnsi="Times New Roman"/>
          <w:sz w:val="24"/>
        </w:rPr>
        <w:t xml:space="preserve">емеркнущий родник», ознакомительный урок «Тайны иероглифов», конкурс рефератов, посвященных национальной письменности и ее создателю. </w:t>
      </w:r>
    </w:p>
    <w:p w:rsidR="00E5711D" w:rsidRPr="00E62750" w:rsidRDefault="00E5711D" w:rsidP="00E5711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62750">
        <w:rPr>
          <w:rFonts w:ascii="Times New Roman" w:hAnsi="Times New Roman"/>
          <w:sz w:val="24"/>
        </w:rPr>
        <w:t xml:space="preserve">В течение года в школе были проведены открытые мероприятия, направленные на изучение обычаев  и традиций калмыцкого народа: </w:t>
      </w:r>
      <w:proofErr w:type="spellStart"/>
      <w:r w:rsidRPr="00E62750">
        <w:rPr>
          <w:rFonts w:ascii="Times New Roman" w:hAnsi="Times New Roman"/>
          <w:sz w:val="24"/>
        </w:rPr>
        <w:t>Зул</w:t>
      </w:r>
      <w:proofErr w:type="spellEnd"/>
      <w:r w:rsidRPr="00E62750">
        <w:rPr>
          <w:rFonts w:ascii="Times New Roman" w:hAnsi="Times New Roman"/>
          <w:sz w:val="24"/>
        </w:rPr>
        <w:t xml:space="preserve">, </w:t>
      </w:r>
    </w:p>
    <w:p w:rsidR="00E5711D" w:rsidRPr="00E62750" w:rsidRDefault="00E5711D" w:rsidP="00E5711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62750">
        <w:rPr>
          <w:rFonts w:ascii="Times New Roman" w:hAnsi="Times New Roman"/>
          <w:sz w:val="24"/>
        </w:rPr>
        <w:t xml:space="preserve">В 2024-2025 </w:t>
      </w:r>
      <w:proofErr w:type="gramStart"/>
      <w:r w:rsidRPr="00E62750">
        <w:rPr>
          <w:rFonts w:ascii="Times New Roman" w:hAnsi="Times New Roman"/>
          <w:sz w:val="24"/>
        </w:rPr>
        <w:t>учебном</w:t>
      </w:r>
      <w:proofErr w:type="gramEnd"/>
      <w:r w:rsidRPr="00E62750">
        <w:rPr>
          <w:rFonts w:ascii="Times New Roman" w:hAnsi="Times New Roman"/>
          <w:sz w:val="24"/>
        </w:rPr>
        <w:t xml:space="preserve">  года для учащихся школы велись кружки, внеурочные занятия, спецкурсы, отражающие своеобразие истории, истории, культуры калмыков. </w:t>
      </w:r>
    </w:p>
    <w:p w:rsidR="00E5711D" w:rsidRPr="00E62750" w:rsidRDefault="00E5711D" w:rsidP="00E5711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62750">
        <w:rPr>
          <w:rFonts w:ascii="Times New Roman" w:hAnsi="Times New Roman"/>
          <w:sz w:val="24"/>
        </w:rPr>
        <w:t>Цель занятий - изучение истории, языка, культуры, традиций и обычаев калмыцкого народа. Для этого на занятиях используются разные методы и технологии: ИКТ, проектная  технология, игровая методика и др. Учащиеся под руководством учителей работают над проектами «Моя родословная», «</w:t>
      </w:r>
      <w:proofErr w:type="spellStart"/>
      <w:r w:rsidRPr="00E62750">
        <w:rPr>
          <w:rFonts w:ascii="Times New Roman" w:hAnsi="Times New Roman"/>
          <w:sz w:val="24"/>
        </w:rPr>
        <w:t>Зул</w:t>
      </w:r>
      <w:proofErr w:type="spellEnd"/>
      <w:r w:rsidRPr="00E62750">
        <w:rPr>
          <w:rFonts w:ascii="Times New Roman" w:hAnsi="Times New Roman"/>
          <w:sz w:val="24"/>
        </w:rPr>
        <w:t xml:space="preserve"> в нашей семье», «</w:t>
      </w:r>
      <w:proofErr w:type="spellStart"/>
      <w:r w:rsidRPr="00E62750">
        <w:rPr>
          <w:rFonts w:ascii="Times New Roman" w:hAnsi="Times New Roman"/>
          <w:sz w:val="24"/>
        </w:rPr>
        <w:t>Джангар</w:t>
      </w:r>
      <w:proofErr w:type="spellEnd"/>
      <w:r w:rsidRPr="00E62750">
        <w:rPr>
          <w:rFonts w:ascii="Times New Roman" w:hAnsi="Times New Roman"/>
          <w:sz w:val="24"/>
        </w:rPr>
        <w:t>» и др. Также учащиеся участвуют в школьных и районных конкурсах</w:t>
      </w:r>
      <w:proofErr w:type="gramStart"/>
      <w:r w:rsidRPr="00E62750">
        <w:rPr>
          <w:rFonts w:ascii="Times New Roman" w:hAnsi="Times New Roman"/>
          <w:sz w:val="24"/>
        </w:rPr>
        <w:t xml:space="preserve"> .</w:t>
      </w:r>
      <w:proofErr w:type="gramEnd"/>
      <w:r w:rsidRPr="00E62750">
        <w:rPr>
          <w:rFonts w:ascii="Times New Roman" w:hAnsi="Times New Roman"/>
          <w:sz w:val="24"/>
        </w:rPr>
        <w:t xml:space="preserve"> </w:t>
      </w:r>
    </w:p>
    <w:p w:rsidR="00FC2E55" w:rsidRPr="00E62750" w:rsidRDefault="003778F1" w:rsidP="003778F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одаренными и слабоуспевающими детьми</w:t>
      </w:r>
    </w:p>
    <w:p w:rsidR="005738EB" w:rsidRPr="00E62750" w:rsidRDefault="005738EB" w:rsidP="005738EB">
      <w:pPr>
        <w:pStyle w:val="af3"/>
        <w:tabs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ab/>
        <w:t xml:space="preserve">В соответствии с планом работы школы, планом ВСОКО и планом работы </w:t>
      </w:r>
      <w:r w:rsidRPr="00E627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62750">
        <w:rPr>
          <w:rFonts w:ascii="Times New Roman" w:hAnsi="Times New Roman"/>
          <w:sz w:val="24"/>
          <w:szCs w:val="24"/>
        </w:rPr>
        <w:t xml:space="preserve">с </w:t>
      </w:r>
      <w:r w:rsidRPr="00E62750">
        <w:rPr>
          <w:rFonts w:ascii="Times New Roman" w:eastAsia="Times New Roman" w:hAnsi="Times New Roman"/>
          <w:bCs/>
          <w:sz w:val="24"/>
          <w:szCs w:val="24"/>
        </w:rPr>
        <w:t xml:space="preserve">одаренными детьми </w:t>
      </w:r>
      <w:r w:rsidRPr="00E62750">
        <w:rPr>
          <w:rFonts w:ascii="Times New Roman" w:hAnsi="Times New Roman"/>
          <w:sz w:val="24"/>
          <w:szCs w:val="24"/>
        </w:rPr>
        <w:t>на</w:t>
      </w:r>
      <w:r w:rsidRPr="00E62750">
        <w:rPr>
          <w:rFonts w:ascii="Times New Roman" w:hAnsi="Times New Roman"/>
          <w:b/>
          <w:sz w:val="24"/>
          <w:szCs w:val="24"/>
        </w:rPr>
        <w:t xml:space="preserve"> </w:t>
      </w:r>
      <w:r w:rsidRPr="00E62750">
        <w:rPr>
          <w:rFonts w:ascii="Times New Roman" w:hAnsi="Times New Roman"/>
          <w:sz w:val="24"/>
          <w:szCs w:val="24"/>
        </w:rPr>
        <w:t>202</w:t>
      </w:r>
      <w:r w:rsidR="00E5711D" w:rsidRPr="00E62750">
        <w:rPr>
          <w:rFonts w:ascii="Times New Roman" w:hAnsi="Times New Roman"/>
          <w:sz w:val="24"/>
          <w:szCs w:val="24"/>
        </w:rPr>
        <w:t>4</w:t>
      </w:r>
      <w:r w:rsidRPr="00E62750">
        <w:rPr>
          <w:rFonts w:ascii="Times New Roman" w:hAnsi="Times New Roman"/>
          <w:sz w:val="24"/>
          <w:szCs w:val="24"/>
        </w:rPr>
        <w:t>-202</w:t>
      </w:r>
      <w:r w:rsidR="00E5711D" w:rsidRPr="00E62750">
        <w:rPr>
          <w:rFonts w:ascii="Times New Roman" w:hAnsi="Times New Roman"/>
          <w:sz w:val="24"/>
          <w:szCs w:val="24"/>
        </w:rPr>
        <w:t>5</w:t>
      </w:r>
      <w:r w:rsidRPr="00E62750">
        <w:rPr>
          <w:rFonts w:ascii="Times New Roman" w:hAnsi="Times New Roman"/>
          <w:sz w:val="24"/>
          <w:szCs w:val="24"/>
        </w:rPr>
        <w:t xml:space="preserve"> учебный  год в МКОУ «Комсомольская СОШ </w:t>
      </w:r>
      <w:proofErr w:type="spellStart"/>
      <w:r w:rsidRPr="00E62750">
        <w:rPr>
          <w:rFonts w:ascii="Times New Roman" w:hAnsi="Times New Roman"/>
          <w:sz w:val="24"/>
          <w:szCs w:val="24"/>
        </w:rPr>
        <w:t>им.Н.С.Манджиева</w:t>
      </w:r>
      <w:proofErr w:type="spellEnd"/>
      <w:r w:rsidRPr="00E62750">
        <w:rPr>
          <w:rFonts w:ascii="Times New Roman" w:hAnsi="Times New Roman"/>
          <w:sz w:val="24"/>
          <w:szCs w:val="24"/>
        </w:rPr>
        <w:t xml:space="preserve">» велась работа с одаренными детьми и имеющими повышенную мотивацию к учебно-познавательной деятельности. Главная цель данной работы  была направлена на создание условий для выявления и развития одаренных детей, а также создания среды, способствующей формированию и реализации их потенциальных интеллектуальных и творческих способностей. </w:t>
      </w:r>
    </w:p>
    <w:p w:rsidR="005738EB" w:rsidRPr="00E62750" w:rsidRDefault="005738EB" w:rsidP="005738EB">
      <w:pPr>
        <w:pStyle w:val="af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 xml:space="preserve">Выявление одаренных детей проходило в ходе учебно-воспитательного процесса на основе оценок школьной успеваемости, результатов, полученных на различных конкурсах, на </w:t>
      </w:r>
      <w:r w:rsidRPr="00E62750">
        <w:rPr>
          <w:rFonts w:ascii="Times New Roman" w:hAnsi="Times New Roman"/>
          <w:sz w:val="24"/>
          <w:szCs w:val="24"/>
        </w:rPr>
        <w:lastRenderedPageBreak/>
        <w:t xml:space="preserve">основе характеристик, составленных по наблюдениям учителей-предметников, педагогов дополнительного образования, педагогов-психологов. В течение учебного года классные руководители работали над вопросом «Развитие способностей детей», изучали психолого-педагогическую литературу по работе с одаренными детьми, организовывали работу с детьми, имеющими повышенную мотивацию к учебно-познавательной деятельности в учебном процессе, во внеурочной и внешкольной деятельности. Работа с одаренными детьми проводилась в индивидуальном порядке с каждым ребенком, по индивидуальным образовательным маршрутам, результаты и достижения учащихся фиксировались в его </w:t>
      </w:r>
      <w:proofErr w:type="spellStart"/>
      <w:r w:rsidRPr="00E62750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E62750">
        <w:rPr>
          <w:rFonts w:ascii="Times New Roman" w:hAnsi="Times New Roman"/>
          <w:sz w:val="24"/>
          <w:szCs w:val="24"/>
        </w:rPr>
        <w:t>. Работа с родителями одаренных и мотивированных детей проводилась в форме бесед, консультаций, анкетирования.</w:t>
      </w:r>
    </w:p>
    <w:p w:rsidR="005738EB" w:rsidRPr="00E62750" w:rsidRDefault="005738EB" w:rsidP="005738EB">
      <w:pPr>
        <w:pStyle w:val="af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eastAsia="Times New Roman" w:hAnsi="Times New Roman"/>
          <w:sz w:val="24"/>
          <w:szCs w:val="24"/>
        </w:rPr>
        <w:t xml:space="preserve">С целью создания условий для выявления, поддержки и развития одаренных детей, их самореализации, профессионального самоопределения в различных областях интеллектуальной и творческой деятельности была </w:t>
      </w:r>
      <w:r w:rsidRPr="00E62750">
        <w:rPr>
          <w:rFonts w:ascii="Times New Roman" w:hAnsi="Times New Roman"/>
          <w:sz w:val="24"/>
          <w:szCs w:val="24"/>
        </w:rPr>
        <w:t>организована работа кружков дополнительного образования по направленностям: естественнонаучной, художественно-эстетической, физкультурно-спортивной, технической, социально-гуманитарной и туристско-краеведческой.</w:t>
      </w:r>
    </w:p>
    <w:p w:rsidR="005738EB" w:rsidRPr="00E62750" w:rsidRDefault="005738EB" w:rsidP="005738E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В основе деятельности школы по вопросу развития одаренности ребенка лежат принципы активного созидания среды для раскрытия творческих способностей талантливых и одаренных детей, принцип комплексного, всестороннего  подхода к решению стратегических проблем развития одаренности у детей.</w:t>
      </w:r>
    </w:p>
    <w:p w:rsidR="005738EB" w:rsidRPr="00E62750" w:rsidRDefault="005738EB" w:rsidP="005738E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Подготовка и участие в конкурсах, олимпиадах формирует компетенции устного общения, владение письменной речью, способность брать на себя ответственность, умение участвовать в совместном принятии решений и т.д.</w:t>
      </w:r>
    </w:p>
    <w:p w:rsidR="005738EB" w:rsidRPr="00E62750" w:rsidRDefault="005738EB" w:rsidP="00573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t>В 202</w:t>
      </w:r>
      <w:r w:rsidR="00E5711D" w:rsidRPr="00E62750">
        <w:rPr>
          <w:rFonts w:ascii="Times New Roman" w:hAnsi="Times New Roman" w:cs="Times New Roman"/>
          <w:sz w:val="24"/>
          <w:szCs w:val="24"/>
        </w:rPr>
        <w:t>4</w:t>
      </w:r>
      <w:r w:rsidRPr="00E62750">
        <w:rPr>
          <w:rFonts w:ascii="Times New Roman" w:hAnsi="Times New Roman" w:cs="Times New Roman"/>
          <w:sz w:val="24"/>
          <w:szCs w:val="24"/>
        </w:rPr>
        <w:t>-202</w:t>
      </w:r>
      <w:r w:rsidR="00E5711D" w:rsidRPr="00E62750">
        <w:rPr>
          <w:rFonts w:ascii="Times New Roman" w:hAnsi="Times New Roman" w:cs="Times New Roman"/>
          <w:sz w:val="24"/>
          <w:szCs w:val="24"/>
        </w:rPr>
        <w:t>5</w:t>
      </w:r>
      <w:r w:rsidRPr="00E62750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3C18B7" w:rsidRPr="00E62750">
        <w:rPr>
          <w:rFonts w:ascii="Times New Roman" w:hAnsi="Times New Roman" w:cs="Times New Roman"/>
          <w:sz w:val="24"/>
          <w:szCs w:val="24"/>
        </w:rPr>
        <w:t>ом</w:t>
      </w:r>
      <w:r w:rsidRPr="00E62750">
        <w:rPr>
          <w:rFonts w:ascii="Times New Roman" w:hAnsi="Times New Roman" w:cs="Times New Roman"/>
          <w:sz w:val="24"/>
          <w:szCs w:val="24"/>
        </w:rPr>
        <w:t xml:space="preserve"> год</w:t>
      </w:r>
      <w:r w:rsidR="003C18B7" w:rsidRPr="00E62750">
        <w:rPr>
          <w:rFonts w:ascii="Times New Roman" w:hAnsi="Times New Roman" w:cs="Times New Roman"/>
          <w:sz w:val="24"/>
          <w:szCs w:val="24"/>
        </w:rPr>
        <w:t>у</w:t>
      </w:r>
      <w:r w:rsidRPr="00E62750">
        <w:rPr>
          <w:rFonts w:ascii="Times New Roman" w:hAnsi="Times New Roman" w:cs="Times New Roman"/>
          <w:sz w:val="24"/>
          <w:szCs w:val="24"/>
        </w:rPr>
        <w:t xml:space="preserve"> банк данных пополнился новыми фамилиями.</w:t>
      </w:r>
    </w:p>
    <w:p w:rsidR="005738EB" w:rsidRPr="00E62750" w:rsidRDefault="005738EB" w:rsidP="00573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t xml:space="preserve">В текущем году наши школьники стали победителями и призерами различных конкурсных мероприятиях. Рейтинг одаренных детей по предметным олимпиадам размещен в разделе «Анализ участия во </w:t>
      </w:r>
      <w:proofErr w:type="spellStart"/>
      <w:r w:rsidRPr="00E62750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E62750">
        <w:rPr>
          <w:rFonts w:ascii="Times New Roman" w:hAnsi="Times New Roman" w:cs="Times New Roman"/>
          <w:sz w:val="24"/>
          <w:szCs w:val="24"/>
        </w:rPr>
        <w:t>».</w:t>
      </w:r>
    </w:p>
    <w:p w:rsidR="005738EB" w:rsidRPr="00E62750" w:rsidRDefault="005738EB" w:rsidP="005738EB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E62750">
        <w:t xml:space="preserve">В соответствии с планом </w:t>
      </w:r>
      <w:proofErr w:type="spellStart"/>
      <w:r w:rsidRPr="00E62750">
        <w:t>внутришкольного</w:t>
      </w:r>
      <w:proofErr w:type="spellEnd"/>
      <w:r w:rsidRPr="00E62750">
        <w:t xml:space="preserve"> контроля в ноябре 202</w:t>
      </w:r>
      <w:r w:rsidR="00E5711D" w:rsidRPr="00E62750">
        <w:t>4</w:t>
      </w:r>
      <w:r w:rsidRPr="00E62750">
        <w:t xml:space="preserve"> года</w:t>
      </w:r>
      <w:r w:rsidR="003C18B7" w:rsidRPr="00E62750">
        <w:t>, в апреле 202</w:t>
      </w:r>
      <w:r w:rsidR="00E5711D" w:rsidRPr="00E62750">
        <w:t>5</w:t>
      </w:r>
      <w:r w:rsidR="003C18B7" w:rsidRPr="00E62750">
        <w:t xml:space="preserve"> года</w:t>
      </w:r>
      <w:r w:rsidRPr="00E62750">
        <w:t xml:space="preserve"> проводил</w:t>
      </w:r>
      <w:r w:rsidR="003C18B7" w:rsidRPr="00E62750">
        <w:t>и</w:t>
      </w:r>
      <w:r w:rsidRPr="00E62750">
        <w:t>сь проверк</w:t>
      </w:r>
      <w:r w:rsidR="003C18B7" w:rsidRPr="00E62750">
        <w:t>и</w:t>
      </w:r>
      <w:r w:rsidRPr="00E62750">
        <w:t xml:space="preserve"> организации работы учителей со слабоуспевающими учащимися.</w:t>
      </w:r>
    </w:p>
    <w:p w:rsidR="005738EB" w:rsidRPr="00E62750" w:rsidRDefault="005738EB" w:rsidP="005738EB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E62750">
        <w:t>По результатам  проверки классных журналов и индивидуальных бесед с учителями-предметниками было выявлено, что учителя-предметники с целью ликвидации пробелов в знаниях слабоуспевающих школьников планируют урочную и внеурочную работу с учащимися. Организуют индивидуальные дополнительные занятия после уроков, поддерживают связь с родителями, привлекая их к занятиям с ребёнком дома.</w:t>
      </w:r>
    </w:p>
    <w:p w:rsidR="005738EB" w:rsidRPr="00E62750" w:rsidRDefault="005738EB" w:rsidP="005738EB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E62750">
        <w:t xml:space="preserve">Так, учителями русского языка и литературы </w:t>
      </w:r>
      <w:proofErr w:type="spellStart"/>
      <w:r w:rsidRPr="00E62750">
        <w:t>Бачаева</w:t>
      </w:r>
      <w:proofErr w:type="spellEnd"/>
      <w:r w:rsidRPr="00E62750">
        <w:t xml:space="preserve"> И.С., </w:t>
      </w:r>
      <w:proofErr w:type="spellStart"/>
      <w:r w:rsidRPr="00E62750">
        <w:t>Тугульчиева</w:t>
      </w:r>
      <w:proofErr w:type="spellEnd"/>
      <w:r w:rsidRPr="00E62750">
        <w:t xml:space="preserve"> С.Д., </w:t>
      </w:r>
      <w:proofErr w:type="spellStart"/>
      <w:r w:rsidRPr="00E62750">
        <w:t>Тятюшкина</w:t>
      </w:r>
      <w:proofErr w:type="spellEnd"/>
      <w:r w:rsidRPr="00E62750">
        <w:t xml:space="preserve"> Г.А. используются в работе со слабоуспевающими учениками приемы дифференциации при коррекции знаний:</w:t>
      </w:r>
    </w:p>
    <w:p w:rsidR="005738EB" w:rsidRPr="00E62750" w:rsidRDefault="005738EB" w:rsidP="00C840D8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</w:pPr>
      <w:r w:rsidRPr="00E62750">
        <w:t xml:space="preserve">работа над ошибками: надо выписать в исправленном виде слово, квалифицировать тип орфограммы или </w:t>
      </w:r>
      <w:proofErr w:type="spellStart"/>
      <w:r w:rsidRPr="00E62750">
        <w:t>пунктограммы</w:t>
      </w:r>
      <w:proofErr w:type="spellEnd"/>
      <w:r w:rsidRPr="00E62750">
        <w:t>, гра</w:t>
      </w:r>
      <w:r w:rsidRPr="00E62750">
        <w:softHyphen/>
        <w:t>фическим обозначением показать, что исправление сделано осознанно, а не наугад, что определены все ориентиры, влияющие на выбор написания.</w:t>
      </w:r>
    </w:p>
    <w:p w:rsidR="005738EB" w:rsidRPr="00E62750" w:rsidRDefault="005738EB" w:rsidP="00C840D8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</w:pPr>
      <w:r w:rsidRPr="00E62750">
        <w:t>домашняя работа включает более лёгкое задание, но никогда не запрещено трудиться дома наравне с сильными учащимися, что позволяет ученику ощущать себя полноправным участником учебного процесса.</w:t>
      </w:r>
    </w:p>
    <w:p w:rsidR="005738EB" w:rsidRPr="00E62750" w:rsidRDefault="005738EB" w:rsidP="00C840D8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</w:pPr>
      <w:r w:rsidRPr="00E62750">
        <w:t>после уроков занятия со слабыми учащимися тогда, когда такому ученику временного урочного пространства недостаточно, на эти занятия выносятся вопросы практического характера.</w:t>
      </w:r>
    </w:p>
    <w:p w:rsidR="005738EB" w:rsidRPr="00E62750" w:rsidRDefault="005738EB" w:rsidP="005738EB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E62750">
        <w:t>На уроках математики  Павлова Б.С. ведет индивидуальную работу со слабоуспевающими учащимися. Практикует карточки-задания на дом. На консультации учащиеся приходят с заранее подготовленными вопросами или с невыполненным классным или домашним заданием.</w:t>
      </w:r>
    </w:p>
    <w:p w:rsidR="005738EB" w:rsidRPr="00E62750" w:rsidRDefault="005738EB" w:rsidP="005738EB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E62750">
        <w:t xml:space="preserve">Учитель математики </w:t>
      </w:r>
      <w:proofErr w:type="spellStart"/>
      <w:r w:rsidRPr="00E62750">
        <w:t>Баркаева</w:t>
      </w:r>
      <w:proofErr w:type="spellEnd"/>
      <w:r w:rsidRPr="00E62750">
        <w:t xml:space="preserve"> А.Б. на уроках выделяет слабоуспевающих </w:t>
      </w:r>
      <w:proofErr w:type="gramStart"/>
      <w:r w:rsidRPr="00E62750">
        <w:t>учащихся</w:t>
      </w:r>
      <w:proofErr w:type="gramEnd"/>
      <w:r w:rsidRPr="00E62750">
        <w:t xml:space="preserve"> и работа проводится следующим образом: после объяснения учителя вызываются подготовленные учащиеся, затем идет фронтальная работа, потом самостоятельная работа, проверяемая и корректируемая учителем. На дом предлагаются задания минимального </w:t>
      </w:r>
      <w:r w:rsidRPr="00E62750">
        <w:lastRenderedPageBreak/>
        <w:t xml:space="preserve">обязательного уровня. От родителей учитель требует </w:t>
      </w:r>
      <w:proofErr w:type="gramStart"/>
      <w:r w:rsidRPr="00E62750">
        <w:t>контроля за</w:t>
      </w:r>
      <w:proofErr w:type="gramEnd"/>
      <w:r w:rsidRPr="00E62750">
        <w:t xml:space="preserve"> выполнением письменной части задания и выучиванием наизусть правил, определений и формулировок теорем.</w:t>
      </w:r>
    </w:p>
    <w:p w:rsidR="005738EB" w:rsidRPr="00E62750" w:rsidRDefault="005738EB" w:rsidP="005738EB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E62750">
        <w:t xml:space="preserve">Учитель истории и обществознания </w:t>
      </w:r>
      <w:proofErr w:type="spellStart"/>
      <w:r w:rsidRPr="00E62750">
        <w:t>Лиджиева</w:t>
      </w:r>
      <w:proofErr w:type="spellEnd"/>
      <w:r w:rsidRPr="00E62750">
        <w:t xml:space="preserve"> Г.Б. для ликвидации пробелов в знаниях слабоуспевающих школьников в системе использует:</w:t>
      </w:r>
    </w:p>
    <w:p w:rsidR="005738EB" w:rsidRPr="00E62750" w:rsidRDefault="005738EB" w:rsidP="00C840D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E62750">
        <w:t>индивидуальные, дифференцированные задания на уроке.</w:t>
      </w:r>
    </w:p>
    <w:p w:rsidR="005738EB" w:rsidRPr="00E62750" w:rsidRDefault="005738EB" w:rsidP="00C840D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E62750">
        <w:t>дополнительные занятия.</w:t>
      </w:r>
    </w:p>
    <w:p w:rsidR="005738EB" w:rsidRPr="00E62750" w:rsidRDefault="005738EB" w:rsidP="00C840D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E62750">
        <w:t>консультации сильных учащихся.</w:t>
      </w:r>
    </w:p>
    <w:p w:rsidR="005738EB" w:rsidRPr="00E62750" w:rsidRDefault="005738EB" w:rsidP="00C840D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E62750">
        <w:t>творческие задания для создания ситуации успеха.</w:t>
      </w:r>
    </w:p>
    <w:p w:rsidR="005738EB" w:rsidRPr="00E62750" w:rsidRDefault="005738EB" w:rsidP="005738EB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E62750">
        <w:t>Положительный результат работы педагогического коллектива школы по данной проблеме отражается в отсутствии неуспевающих учащихся по результатам четверти.</w:t>
      </w:r>
    </w:p>
    <w:p w:rsidR="005738EB" w:rsidRPr="00E62750" w:rsidRDefault="005738EB" w:rsidP="005738EB">
      <w:pPr>
        <w:pStyle w:val="a5"/>
        <w:shd w:val="clear" w:color="auto" w:fill="FFFFFF"/>
        <w:spacing w:before="0" w:beforeAutospacing="0" w:after="0" w:afterAutospacing="0"/>
        <w:jc w:val="both"/>
      </w:pPr>
      <w:r w:rsidRPr="00E62750">
        <w:rPr>
          <w:b/>
          <w:bCs/>
        </w:rPr>
        <w:t>РЕКОМЕНДАЦИИ:</w:t>
      </w:r>
    </w:p>
    <w:p w:rsidR="005738EB" w:rsidRPr="00E62750" w:rsidRDefault="005738EB" w:rsidP="005738EB">
      <w:pPr>
        <w:pStyle w:val="a5"/>
        <w:shd w:val="clear" w:color="auto" w:fill="FFFFFF"/>
        <w:spacing w:before="0" w:beforeAutospacing="0" w:after="0" w:afterAutospacing="0"/>
        <w:jc w:val="both"/>
      </w:pPr>
      <w:r w:rsidRPr="00E62750">
        <w:t>1. Учителям-предметникам для усиления эффективности работы со слабоуспевающими учащимися рекомендуется:</w:t>
      </w:r>
    </w:p>
    <w:p w:rsidR="005738EB" w:rsidRPr="00E62750" w:rsidRDefault="005738EB" w:rsidP="00C840D8">
      <w:pPr>
        <w:pStyle w:val="a5"/>
        <w:numPr>
          <w:ilvl w:val="1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E62750">
        <w:t>при  опросе  слабоуспевающим  школьникам  давать примерный  план  ответа,  разрешать   пользоваться  планом,  составленным  дома,  больше  времени  готовиться  к  ответу  у доски,  делать предварительные  записи,  пользоваться  наглядными  пособиями.</w:t>
      </w:r>
    </w:p>
    <w:p w:rsidR="005738EB" w:rsidRPr="00E62750" w:rsidRDefault="005738EB" w:rsidP="00C840D8">
      <w:pPr>
        <w:pStyle w:val="a5"/>
        <w:numPr>
          <w:ilvl w:val="1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E62750">
        <w:t>ученикам  задавать   наводящие  вопросы,  помогающие  последовательно  излагать материал.</w:t>
      </w:r>
    </w:p>
    <w:p w:rsidR="005738EB" w:rsidRPr="00E62750" w:rsidRDefault="005738EB" w:rsidP="00C840D8">
      <w:pPr>
        <w:pStyle w:val="a5"/>
        <w:numPr>
          <w:ilvl w:val="1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E62750">
        <w:t>при  опросе  создавать специальные  ситуации  успеха.</w:t>
      </w:r>
    </w:p>
    <w:p w:rsidR="005738EB" w:rsidRPr="00E62750" w:rsidRDefault="005738EB" w:rsidP="00C840D8">
      <w:pPr>
        <w:pStyle w:val="a5"/>
        <w:numPr>
          <w:ilvl w:val="0"/>
          <w:numId w:val="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E62750">
        <w:t xml:space="preserve">в системе и регулярно использовать карточки-подсказки, </w:t>
      </w:r>
      <w:proofErr w:type="spellStart"/>
      <w:r w:rsidRPr="00E62750">
        <w:t>разноуровневую</w:t>
      </w:r>
      <w:proofErr w:type="spellEnd"/>
      <w:r w:rsidRPr="00E62750">
        <w:t xml:space="preserve"> дифференциацию на всех этапах урока. </w:t>
      </w:r>
    </w:p>
    <w:p w:rsidR="005738EB" w:rsidRPr="00E62750" w:rsidRDefault="005738EB" w:rsidP="00C840D8">
      <w:pPr>
        <w:pStyle w:val="a5"/>
        <w:numPr>
          <w:ilvl w:val="0"/>
          <w:numId w:val="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E62750">
        <w:t xml:space="preserve">планировать и систематически проводить индивидуальную работу со слабыми учащимися во внеурочное время, строго вести </w:t>
      </w:r>
    </w:p>
    <w:p w:rsidR="003778F1" w:rsidRPr="00E62750" w:rsidRDefault="005738EB" w:rsidP="005738EB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750">
        <w:rPr>
          <w:rFonts w:ascii="Times New Roman" w:hAnsi="Times New Roman" w:cs="Times New Roman"/>
        </w:rPr>
        <w:t xml:space="preserve">2. Классным руководителям 1 – 11 классов поддерживать связь с родителями учащихся </w:t>
      </w:r>
      <w:proofErr w:type="spellStart"/>
      <w:r w:rsidRPr="00E62750">
        <w:rPr>
          <w:rFonts w:ascii="Times New Roman" w:hAnsi="Times New Roman" w:cs="Times New Roman"/>
        </w:rPr>
        <w:t>слабомотивированных</w:t>
      </w:r>
      <w:proofErr w:type="spellEnd"/>
      <w:r w:rsidRPr="00E62750">
        <w:rPr>
          <w:rFonts w:ascii="Times New Roman" w:hAnsi="Times New Roman" w:cs="Times New Roman"/>
        </w:rPr>
        <w:t xml:space="preserve"> на учёбу.</w:t>
      </w:r>
    </w:p>
    <w:p w:rsidR="00FC2E55" w:rsidRPr="00E62750" w:rsidRDefault="005738EB" w:rsidP="005738EB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к ГИА</w:t>
      </w:r>
    </w:p>
    <w:p w:rsidR="00E26559" w:rsidRPr="00E62750" w:rsidRDefault="00E26559" w:rsidP="00E26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начало 202</w:t>
      </w:r>
      <w:r w:rsidR="00A120E2"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A120E2"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</w:t>
      </w:r>
      <w:r w:rsidR="0024730E"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</w:t>
      </w: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 Дорожная карта (план мероприятий) по подготовке к государственной итоговой аттестации 202</w:t>
      </w:r>
      <w:r w:rsidR="00E5711D"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Составлена база данных выпускников 202</w:t>
      </w:r>
      <w:r w:rsidR="00A120E2"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  <w:proofErr w:type="gramStart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сделали предварительный выбор экзаменов.</w:t>
      </w:r>
    </w:p>
    <w:p w:rsidR="00E26559" w:rsidRPr="00E62750" w:rsidRDefault="00E26559" w:rsidP="00E26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Заместителем директора по УВР было проведено совещание с руководителями МО и классными руководителями, на котором были определены наиболее актуальные моменты в ходе подготовки к ГИА 202</w:t>
      </w:r>
      <w:r w:rsidR="00A120E2"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6559" w:rsidRPr="00E62750" w:rsidRDefault="00E26559" w:rsidP="00E26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инструктивно-методическая работа с классными руководителями, учителями-предметниками, родителями о целях и технологиях проведения ГИА.</w:t>
      </w:r>
    </w:p>
    <w:p w:rsidR="00E26559" w:rsidRPr="00E62750" w:rsidRDefault="00E26559" w:rsidP="00E2655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русского языка и математики, работающие в 9 и 11 классах, в первой четверти провели входные контрольные работы, которые позволили выявить проблемы, определить уровень подготовленности обучающихся.  </w:t>
      </w:r>
    </w:p>
    <w:p w:rsidR="00E26559" w:rsidRPr="00E62750" w:rsidRDefault="00E26559" w:rsidP="00E26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выявили учащихся с высоким, средним и низким уровнем подготовки, что в свою очередь, помогло не только грамотно спланировать уроки, но и дополнительные занятия с учащимися. Работа  по русскому языку и математике ведётся с учетом всех факторов, способных повлиять на результаты экзамена. Работа с учащимися ведётся целенаправленно. </w:t>
      </w:r>
      <w:proofErr w:type="gramStart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задание из ГИА анализируется, дается необходимая теоретическая база для решения того или иного задания, а также предлагаются тестовые варианты из реальной ГИА (открытый банк заданий), чтобы закрепить тему.</w:t>
      </w:r>
      <w:proofErr w:type="gramEnd"/>
    </w:p>
    <w:p w:rsidR="00E26559" w:rsidRPr="00E62750" w:rsidRDefault="00E26559" w:rsidP="00E26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познакомили учащихся с формой проведения ОГЭ и ЕГЭ, его целями и задачами, бланками и 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КИМами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критериями оценки и системой перевода баллов в отметки. Показали справочники, словари, пособия, которые могут помочь учащимся при самостоятельной подготовке, какими  Internet-ресурсами они могут воспользоваться.</w:t>
      </w: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    Систематически проходят консультации, где с учащимися отрабатываются «трудные» для них вопросы.</w:t>
      </w:r>
    </w:p>
    <w:p w:rsidR="00E26559" w:rsidRPr="00E62750" w:rsidRDefault="00E26559" w:rsidP="00E265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течение год</w:t>
      </w:r>
      <w:r w:rsidR="0024730E"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проведены пробные ЕГЭ по русскому языку и математике</w:t>
      </w:r>
      <w:r w:rsidR="00147D15"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по предметам по выбору: истории и обществознанию, химии, биологии, физике, английскому языку.</w:t>
      </w: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итогам  диагностических работ  выявлены учащиеся, имеющие низкие баллы как следствие недостаточной подготовки учащихся по предметам и низкой мотивации учащихся.  С </w:t>
      </w:r>
      <w:r w:rsidRPr="00E6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родителями учащихся и с учащимися проведена работа по разъяснению сложившейся ситуации, спланирована деятельность со стороны школы по исправлению ситуации, направленная на недопущение низких баллов за работы в период написания последующих работ. Особое внимание при подготовке к ОГЭ и ЕГЭ необходимо уделить этой категории учащихся (имеющих низкую мотивацию или часто пропускающих уроки и занятия школьного компонента по причине болезни), и спланировать подготовку к аттестационным процедурам особым образом, четко и строго отслеживать подготовку каждого учащегося к ОГЭ и ЕГЭ.</w:t>
      </w:r>
    </w:p>
    <w:p w:rsidR="00E5711D" w:rsidRPr="00E62750" w:rsidRDefault="00E5711D" w:rsidP="00E5711D">
      <w:pPr>
        <w:pStyle w:val="af0"/>
        <w:ind w:firstLine="567"/>
        <w:jc w:val="both"/>
      </w:pPr>
      <w:r w:rsidRPr="00E62750">
        <w:rPr>
          <w:sz w:val="24"/>
          <w:lang w:eastAsia="en-US"/>
        </w:rPr>
        <w:t xml:space="preserve">Анализ результатов пробных ОГЭ, ЕГЭ по русскому языку и математике размещены на сайте школы в разделе Аналитические справки по ссылке </w:t>
      </w:r>
      <w:hyperlink r:id="rId13" w:history="1">
        <w:r w:rsidRPr="00E62750">
          <w:rPr>
            <w:rStyle w:val="a3"/>
            <w:b/>
            <w:color w:val="auto"/>
            <w:sz w:val="24"/>
            <w:lang w:val="en-US"/>
          </w:rPr>
          <w:t>https</w:t>
        </w:r>
        <w:r w:rsidRPr="00E62750">
          <w:rPr>
            <w:rStyle w:val="a3"/>
            <w:b/>
            <w:color w:val="auto"/>
            <w:sz w:val="24"/>
          </w:rPr>
          <w:t>://</w:t>
        </w:r>
        <w:proofErr w:type="spellStart"/>
        <w:r w:rsidRPr="00E62750">
          <w:rPr>
            <w:rStyle w:val="a3"/>
            <w:b/>
            <w:color w:val="auto"/>
            <w:sz w:val="24"/>
            <w:lang w:val="en-US"/>
          </w:rPr>
          <w:t>shkolakomsomolskaya</w:t>
        </w:r>
        <w:proofErr w:type="spellEnd"/>
        <w:r w:rsidRPr="00E62750">
          <w:rPr>
            <w:rStyle w:val="a3"/>
            <w:b/>
            <w:color w:val="auto"/>
            <w:sz w:val="24"/>
          </w:rPr>
          <w:t>-</w:t>
        </w:r>
        <w:r w:rsidRPr="00E62750">
          <w:rPr>
            <w:rStyle w:val="a3"/>
            <w:b/>
            <w:color w:val="auto"/>
            <w:sz w:val="24"/>
            <w:lang w:val="en-US"/>
          </w:rPr>
          <w:t>r</w:t>
        </w:r>
        <w:r w:rsidRPr="00E62750">
          <w:rPr>
            <w:rStyle w:val="a3"/>
            <w:b/>
            <w:color w:val="auto"/>
            <w:sz w:val="24"/>
          </w:rPr>
          <w:t>08.</w:t>
        </w:r>
        <w:proofErr w:type="spellStart"/>
        <w:r w:rsidRPr="00E62750">
          <w:rPr>
            <w:rStyle w:val="a3"/>
            <w:b/>
            <w:color w:val="auto"/>
            <w:sz w:val="24"/>
            <w:lang w:val="en-US"/>
          </w:rPr>
          <w:t>gosweb</w:t>
        </w:r>
        <w:proofErr w:type="spellEnd"/>
        <w:r w:rsidRPr="00E62750">
          <w:rPr>
            <w:rStyle w:val="a3"/>
            <w:b/>
            <w:color w:val="auto"/>
            <w:sz w:val="24"/>
          </w:rPr>
          <w:t>.</w:t>
        </w:r>
        <w:proofErr w:type="spellStart"/>
        <w:r w:rsidRPr="00E62750">
          <w:rPr>
            <w:rStyle w:val="a3"/>
            <w:b/>
            <w:color w:val="auto"/>
            <w:sz w:val="24"/>
            <w:lang w:val="en-US"/>
          </w:rPr>
          <w:t>gosuslugi</w:t>
        </w:r>
        <w:proofErr w:type="spellEnd"/>
        <w:r w:rsidRPr="00E62750">
          <w:rPr>
            <w:rStyle w:val="a3"/>
            <w:b/>
            <w:color w:val="auto"/>
            <w:sz w:val="24"/>
          </w:rPr>
          <w:t>.</w:t>
        </w:r>
        <w:proofErr w:type="spellStart"/>
        <w:r w:rsidRPr="00E62750">
          <w:rPr>
            <w:rStyle w:val="a3"/>
            <w:b/>
            <w:color w:val="auto"/>
            <w:sz w:val="24"/>
            <w:lang w:val="en-US"/>
          </w:rPr>
          <w:t>ru</w:t>
        </w:r>
        <w:proofErr w:type="spellEnd"/>
        <w:r w:rsidRPr="00E62750">
          <w:rPr>
            <w:rStyle w:val="a3"/>
            <w:b/>
            <w:color w:val="auto"/>
            <w:sz w:val="24"/>
          </w:rPr>
          <w:t>/</w:t>
        </w:r>
        <w:proofErr w:type="spellStart"/>
        <w:r w:rsidRPr="00E62750">
          <w:rPr>
            <w:rStyle w:val="a3"/>
            <w:b/>
            <w:color w:val="auto"/>
            <w:sz w:val="24"/>
            <w:lang w:val="en-US"/>
          </w:rPr>
          <w:t>svedeniya</w:t>
        </w:r>
        <w:proofErr w:type="spellEnd"/>
        <w:r w:rsidRPr="00E62750">
          <w:rPr>
            <w:rStyle w:val="a3"/>
            <w:b/>
            <w:color w:val="auto"/>
            <w:sz w:val="24"/>
          </w:rPr>
          <w:t>-</w:t>
        </w:r>
        <w:r w:rsidRPr="00E62750">
          <w:rPr>
            <w:rStyle w:val="a3"/>
            <w:b/>
            <w:color w:val="auto"/>
            <w:sz w:val="24"/>
            <w:lang w:val="en-US"/>
          </w:rPr>
          <w:t>ob</w:t>
        </w:r>
        <w:r w:rsidRPr="00E62750">
          <w:rPr>
            <w:rStyle w:val="a3"/>
            <w:b/>
            <w:color w:val="auto"/>
            <w:sz w:val="24"/>
          </w:rPr>
          <w:t>-</w:t>
        </w:r>
        <w:proofErr w:type="spellStart"/>
        <w:r w:rsidRPr="00E62750">
          <w:rPr>
            <w:rStyle w:val="a3"/>
            <w:b/>
            <w:color w:val="auto"/>
            <w:sz w:val="24"/>
            <w:lang w:val="en-US"/>
          </w:rPr>
          <w:t>obrazovatelnoy</w:t>
        </w:r>
        <w:proofErr w:type="spellEnd"/>
        <w:r w:rsidRPr="00E62750">
          <w:rPr>
            <w:rStyle w:val="a3"/>
            <w:b/>
            <w:color w:val="auto"/>
            <w:sz w:val="24"/>
          </w:rPr>
          <w:t>-</w:t>
        </w:r>
        <w:proofErr w:type="spellStart"/>
        <w:r w:rsidRPr="00E62750">
          <w:rPr>
            <w:rStyle w:val="a3"/>
            <w:b/>
            <w:color w:val="auto"/>
            <w:sz w:val="24"/>
            <w:lang w:val="en-US"/>
          </w:rPr>
          <w:t>organizatsii</w:t>
        </w:r>
        <w:proofErr w:type="spellEnd"/>
        <w:r w:rsidRPr="00E62750">
          <w:rPr>
            <w:rStyle w:val="a3"/>
            <w:b/>
            <w:color w:val="auto"/>
            <w:sz w:val="24"/>
          </w:rPr>
          <w:t>/</w:t>
        </w:r>
        <w:proofErr w:type="spellStart"/>
        <w:r w:rsidRPr="00E62750">
          <w:rPr>
            <w:rStyle w:val="a3"/>
            <w:b/>
            <w:color w:val="auto"/>
            <w:sz w:val="24"/>
            <w:lang w:val="en-US"/>
          </w:rPr>
          <w:t>obrazovanie</w:t>
        </w:r>
        <w:proofErr w:type="spellEnd"/>
        <w:r w:rsidRPr="00E62750">
          <w:rPr>
            <w:rStyle w:val="a3"/>
            <w:b/>
            <w:color w:val="auto"/>
            <w:sz w:val="24"/>
          </w:rPr>
          <w:t>/</w:t>
        </w:r>
        <w:proofErr w:type="spellStart"/>
        <w:r w:rsidRPr="00E62750">
          <w:rPr>
            <w:rStyle w:val="a3"/>
            <w:b/>
            <w:color w:val="auto"/>
            <w:sz w:val="24"/>
            <w:lang w:val="en-US"/>
          </w:rPr>
          <w:t>vsoko</w:t>
        </w:r>
        <w:proofErr w:type="spellEnd"/>
        <w:r w:rsidRPr="00E62750">
          <w:rPr>
            <w:rStyle w:val="a3"/>
            <w:b/>
            <w:color w:val="auto"/>
            <w:sz w:val="24"/>
          </w:rPr>
          <w:t>/</w:t>
        </w:r>
        <w:proofErr w:type="spellStart"/>
        <w:r w:rsidRPr="00E62750">
          <w:rPr>
            <w:rStyle w:val="a3"/>
            <w:b/>
            <w:color w:val="auto"/>
            <w:sz w:val="24"/>
            <w:lang w:val="en-US"/>
          </w:rPr>
          <w:t>grafik</w:t>
        </w:r>
        <w:proofErr w:type="spellEnd"/>
        <w:r w:rsidRPr="00E62750">
          <w:rPr>
            <w:rStyle w:val="a3"/>
            <w:b/>
            <w:color w:val="auto"/>
            <w:sz w:val="24"/>
          </w:rPr>
          <w:t>-</w:t>
        </w:r>
        <w:proofErr w:type="spellStart"/>
        <w:r w:rsidRPr="00E62750">
          <w:rPr>
            <w:rStyle w:val="a3"/>
            <w:b/>
            <w:color w:val="auto"/>
            <w:sz w:val="24"/>
            <w:lang w:val="en-US"/>
          </w:rPr>
          <w:t>otsenochnyh</w:t>
        </w:r>
        <w:proofErr w:type="spellEnd"/>
        <w:r w:rsidRPr="00E62750">
          <w:rPr>
            <w:rStyle w:val="a3"/>
            <w:b/>
            <w:color w:val="auto"/>
            <w:sz w:val="24"/>
          </w:rPr>
          <w:t>-</w:t>
        </w:r>
        <w:proofErr w:type="spellStart"/>
        <w:r w:rsidRPr="00E62750">
          <w:rPr>
            <w:rStyle w:val="a3"/>
            <w:b/>
            <w:color w:val="auto"/>
            <w:sz w:val="24"/>
            <w:lang w:val="en-US"/>
          </w:rPr>
          <w:t>protsedur</w:t>
        </w:r>
        <w:proofErr w:type="spellEnd"/>
        <w:r w:rsidRPr="00E62750">
          <w:rPr>
            <w:rStyle w:val="a3"/>
            <w:b/>
            <w:color w:val="auto"/>
            <w:sz w:val="24"/>
          </w:rPr>
          <w:t>/</w:t>
        </w:r>
        <w:proofErr w:type="spellStart"/>
        <w:r w:rsidRPr="00E62750">
          <w:rPr>
            <w:rStyle w:val="a3"/>
            <w:b/>
            <w:color w:val="auto"/>
            <w:sz w:val="24"/>
            <w:lang w:val="en-US"/>
          </w:rPr>
          <w:t>analiticheskie</w:t>
        </w:r>
        <w:proofErr w:type="spellEnd"/>
        <w:r w:rsidRPr="00E62750">
          <w:rPr>
            <w:rStyle w:val="a3"/>
            <w:b/>
            <w:color w:val="auto"/>
            <w:sz w:val="24"/>
          </w:rPr>
          <w:t>-</w:t>
        </w:r>
        <w:proofErr w:type="spellStart"/>
        <w:r w:rsidRPr="00E62750">
          <w:rPr>
            <w:rStyle w:val="a3"/>
            <w:b/>
            <w:color w:val="auto"/>
            <w:sz w:val="24"/>
            <w:lang w:val="en-US"/>
          </w:rPr>
          <w:t>spravki</w:t>
        </w:r>
        <w:proofErr w:type="spellEnd"/>
        <w:r w:rsidRPr="00E62750">
          <w:rPr>
            <w:rStyle w:val="a3"/>
            <w:b/>
            <w:color w:val="auto"/>
            <w:sz w:val="24"/>
          </w:rPr>
          <w:t>/</w:t>
        </w:r>
      </w:hyperlink>
    </w:p>
    <w:p w:rsidR="00DC6DC1" w:rsidRPr="00E62750" w:rsidRDefault="00DC6DC1" w:rsidP="00DC6DC1">
      <w:pPr>
        <w:spacing w:after="0" w:line="240" w:lineRule="auto"/>
        <w:ind w:firstLine="567"/>
        <w:rPr>
          <w:rFonts w:ascii="Times New Roman" w:hAnsi="Times New Roman"/>
          <w:b/>
          <w:sz w:val="24"/>
          <w:u w:val="single"/>
        </w:rPr>
      </w:pPr>
      <w:r w:rsidRPr="00E62750">
        <w:rPr>
          <w:rFonts w:ascii="Times New Roman" w:hAnsi="Times New Roman"/>
          <w:sz w:val="24"/>
        </w:rPr>
        <w:t>Проведены   родительские собрания:</w:t>
      </w:r>
      <w:r w:rsidRPr="00E62750">
        <w:rPr>
          <w:rFonts w:ascii="Times New Roman" w:hAnsi="Times New Roman"/>
          <w:sz w:val="24"/>
        </w:rPr>
        <w:br/>
      </w:r>
      <w:r w:rsidRPr="00E62750">
        <w:rPr>
          <w:rFonts w:ascii="Times New Roman" w:hAnsi="Times New Roman"/>
          <w:sz w:val="24"/>
          <w:u w:val="single"/>
        </w:rPr>
        <w:t xml:space="preserve">Собрание  в </w:t>
      </w:r>
      <w:r w:rsidRPr="00E62750">
        <w:rPr>
          <w:rFonts w:ascii="Times New Roman" w:hAnsi="Times New Roman"/>
          <w:b/>
          <w:sz w:val="24"/>
          <w:u w:val="single"/>
        </w:rPr>
        <w:t xml:space="preserve"> </w:t>
      </w:r>
      <w:r w:rsidRPr="00E62750">
        <w:rPr>
          <w:rFonts w:ascii="Times New Roman" w:hAnsi="Times New Roman"/>
          <w:sz w:val="24"/>
          <w:u w:val="single"/>
        </w:rPr>
        <w:t>11 классе</w:t>
      </w:r>
      <w:r w:rsidRPr="00E62750">
        <w:rPr>
          <w:rFonts w:ascii="Times New Roman" w:hAnsi="Times New Roman"/>
          <w:sz w:val="24"/>
        </w:rPr>
        <w:t xml:space="preserve">     </w:t>
      </w:r>
    </w:p>
    <w:p w:rsidR="00DC6DC1" w:rsidRPr="00E62750" w:rsidRDefault="00DC6DC1" w:rsidP="00DC6DC1">
      <w:pPr>
        <w:spacing w:after="0" w:line="240" w:lineRule="auto"/>
        <w:ind w:firstLine="567"/>
        <w:rPr>
          <w:rFonts w:ascii="Times New Roman" w:hAnsi="Times New Roman"/>
          <w:b/>
          <w:sz w:val="24"/>
          <w:u w:val="single"/>
        </w:rPr>
      </w:pPr>
      <w:r w:rsidRPr="00E62750">
        <w:rPr>
          <w:rFonts w:ascii="Times New Roman" w:hAnsi="Times New Roman"/>
          <w:sz w:val="24"/>
        </w:rPr>
        <w:t xml:space="preserve"> 22.10.2024  г.  </w:t>
      </w:r>
    </w:p>
    <w:p w:rsidR="00DC6DC1" w:rsidRPr="00E62750" w:rsidRDefault="00DC6DC1" w:rsidP="00DC6DC1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62750">
        <w:rPr>
          <w:rFonts w:ascii="Times New Roman" w:hAnsi="Times New Roman"/>
          <w:sz w:val="24"/>
        </w:rPr>
        <w:t>«Итоговое сочинение как  допуск  к ГИА в 2025»</w:t>
      </w:r>
    </w:p>
    <w:p w:rsidR="00DC6DC1" w:rsidRPr="00E62750" w:rsidRDefault="00DC6DC1" w:rsidP="00DC6DC1">
      <w:pPr>
        <w:spacing w:after="0" w:line="240" w:lineRule="auto"/>
        <w:rPr>
          <w:rFonts w:ascii="Times New Roman" w:hAnsi="Times New Roman"/>
          <w:sz w:val="24"/>
        </w:rPr>
      </w:pPr>
      <w:r w:rsidRPr="00E62750">
        <w:rPr>
          <w:rFonts w:ascii="Times New Roman" w:hAnsi="Times New Roman"/>
          <w:sz w:val="24"/>
          <w:u w:val="single"/>
        </w:rPr>
        <w:t xml:space="preserve">Собрание  в </w:t>
      </w:r>
      <w:r w:rsidRPr="00E62750">
        <w:rPr>
          <w:rFonts w:ascii="Times New Roman" w:hAnsi="Times New Roman"/>
          <w:b/>
          <w:sz w:val="24"/>
          <w:u w:val="single"/>
        </w:rPr>
        <w:t xml:space="preserve"> </w:t>
      </w:r>
      <w:r w:rsidRPr="00E62750">
        <w:rPr>
          <w:rFonts w:ascii="Times New Roman" w:hAnsi="Times New Roman"/>
          <w:sz w:val="24"/>
          <w:u w:val="single"/>
        </w:rPr>
        <w:t xml:space="preserve">9- </w:t>
      </w:r>
      <w:proofErr w:type="spellStart"/>
      <w:r w:rsidRPr="00E62750">
        <w:rPr>
          <w:rFonts w:ascii="Times New Roman" w:hAnsi="Times New Roman"/>
          <w:sz w:val="24"/>
          <w:u w:val="single"/>
        </w:rPr>
        <w:t>х</w:t>
      </w:r>
      <w:proofErr w:type="spellEnd"/>
      <w:r w:rsidRPr="00E62750">
        <w:rPr>
          <w:rFonts w:ascii="Times New Roman" w:hAnsi="Times New Roman"/>
          <w:sz w:val="24"/>
          <w:u w:val="single"/>
        </w:rPr>
        <w:t xml:space="preserve">  класс</w:t>
      </w:r>
      <w:r w:rsidRPr="00E62750">
        <w:rPr>
          <w:rFonts w:ascii="Times New Roman" w:hAnsi="Times New Roman"/>
          <w:sz w:val="24"/>
        </w:rPr>
        <w:t xml:space="preserve">ах    </w:t>
      </w:r>
    </w:p>
    <w:p w:rsidR="00DC6DC1" w:rsidRPr="00E62750" w:rsidRDefault="00DC6DC1" w:rsidP="00DC6DC1">
      <w:pPr>
        <w:spacing w:after="0" w:line="240" w:lineRule="auto"/>
        <w:ind w:firstLine="567"/>
        <w:rPr>
          <w:rFonts w:ascii="Times New Roman" w:hAnsi="Times New Roman"/>
          <w:sz w:val="24"/>
        </w:rPr>
      </w:pPr>
      <w:r w:rsidRPr="00E62750">
        <w:rPr>
          <w:rFonts w:ascii="Times New Roman" w:hAnsi="Times New Roman"/>
          <w:sz w:val="24"/>
        </w:rPr>
        <w:t xml:space="preserve">26.10.2024 г.   </w:t>
      </w:r>
    </w:p>
    <w:p w:rsidR="00DC6DC1" w:rsidRPr="00E62750" w:rsidRDefault="00DC6DC1" w:rsidP="00DC6DC1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62750">
        <w:rPr>
          <w:rFonts w:ascii="Times New Roman" w:hAnsi="Times New Roman"/>
          <w:sz w:val="24"/>
        </w:rPr>
        <w:t>«Порядок и формы проведения ГИА 2024»</w:t>
      </w:r>
    </w:p>
    <w:p w:rsidR="00DC6DC1" w:rsidRPr="00E62750" w:rsidRDefault="00DC6DC1" w:rsidP="00DC6DC1">
      <w:pPr>
        <w:spacing w:after="0" w:line="240" w:lineRule="auto"/>
        <w:ind w:firstLine="567"/>
        <w:rPr>
          <w:rFonts w:ascii="Times New Roman" w:hAnsi="Times New Roman"/>
          <w:sz w:val="24"/>
        </w:rPr>
      </w:pPr>
      <w:r w:rsidRPr="00E62750">
        <w:rPr>
          <w:rFonts w:ascii="Times New Roman" w:hAnsi="Times New Roman"/>
          <w:sz w:val="24"/>
        </w:rPr>
        <w:t xml:space="preserve">14. 12.2024 г.   </w:t>
      </w:r>
    </w:p>
    <w:p w:rsidR="00DC6DC1" w:rsidRPr="00E62750" w:rsidRDefault="00DC6DC1" w:rsidP="00DC6DC1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62750">
        <w:rPr>
          <w:rFonts w:ascii="Times New Roman" w:hAnsi="Times New Roman"/>
          <w:sz w:val="24"/>
        </w:rPr>
        <w:t>«Подготовка к ОГЭ. Итоговое собеседование»</w:t>
      </w:r>
    </w:p>
    <w:p w:rsidR="00E5711D" w:rsidRPr="00E62750" w:rsidRDefault="00E5711D" w:rsidP="00E265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A5048" w:rsidRPr="00E62750" w:rsidRDefault="00FA5048" w:rsidP="00FA50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- справка</w:t>
      </w: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пробного</w:t>
      </w: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ЕГЭ по русскому языку</w:t>
      </w:r>
    </w:p>
    <w:p w:rsidR="00FA5048" w:rsidRPr="00E62750" w:rsidRDefault="00FA5048" w:rsidP="00FA50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11 классе МКОУ «КСОШ </w:t>
      </w:r>
      <w:proofErr w:type="spellStart"/>
      <w:r w:rsidRPr="00E62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</w:t>
      </w:r>
      <w:proofErr w:type="gramStart"/>
      <w:r w:rsidRPr="00E62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.М</w:t>
      </w:r>
      <w:proofErr w:type="gramEnd"/>
      <w:r w:rsidRPr="00E62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анджиева</w:t>
      </w:r>
      <w:proofErr w:type="spellEnd"/>
      <w:r w:rsidRPr="00E62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в 2024-2025 </w:t>
      </w:r>
      <w:proofErr w:type="spellStart"/>
      <w:r w:rsidRPr="00E62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уч.году</w:t>
      </w:r>
      <w:proofErr w:type="spellEnd"/>
      <w:r w:rsidRPr="00E62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A5048" w:rsidRPr="00E62750" w:rsidRDefault="00FA5048" w:rsidP="00FA504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627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Дата проведения:</w:t>
      </w:r>
      <w:r w:rsidRPr="00E627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 февраля</w:t>
      </w:r>
    </w:p>
    <w:p w:rsidR="00FA5048" w:rsidRPr="00E62750" w:rsidRDefault="00FA5048" w:rsidP="00FA504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627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Учитель:</w:t>
      </w:r>
      <w:r w:rsidRPr="00E627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Бачаева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И.С.</w:t>
      </w:r>
    </w:p>
    <w:p w:rsidR="00FA5048" w:rsidRPr="00E62750" w:rsidRDefault="00FA5048" w:rsidP="00FA504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627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Кол-во участников:</w:t>
      </w:r>
      <w:r w:rsidRPr="00E627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11 чел.</w:t>
      </w:r>
    </w:p>
    <w:p w:rsidR="00FA5048" w:rsidRPr="00E62750" w:rsidRDefault="00FA5048" w:rsidP="00FA504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627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Кол-во </w:t>
      </w:r>
      <w:proofErr w:type="gramStart"/>
      <w:r w:rsidRPr="00E627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отсутствовавших</w:t>
      </w:r>
      <w:proofErr w:type="gramEnd"/>
      <w:r w:rsidRPr="00E627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: </w:t>
      </w:r>
      <w:r w:rsidRPr="00E627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нет.</w:t>
      </w:r>
    </w:p>
    <w:p w:rsidR="00FA5048" w:rsidRPr="00E62750" w:rsidRDefault="00FA5048" w:rsidP="00FA50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2024-2025 учебном году в  </w:t>
      </w:r>
      <w:r w:rsidRPr="00E62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МКОУ «КСОШ </w:t>
      </w:r>
      <w:proofErr w:type="spellStart"/>
      <w:r w:rsidRPr="00E62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</w:t>
      </w:r>
      <w:proofErr w:type="gramStart"/>
      <w:r w:rsidRPr="00E62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.М</w:t>
      </w:r>
      <w:proofErr w:type="gramEnd"/>
      <w:r w:rsidRPr="00E62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анджиева</w:t>
      </w:r>
      <w:proofErr w:type="spellEnd"/>
      <w:r w:rsidRPr="00E62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11-ом классе  обучается 12  человек. В пробном ЕГЭ по русскому языку приняли участие 9 человек, так как 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Наранова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Илиана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сдала экзамен по окончании 10 класса, а 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Мукабенова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Нигмяра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Шурганова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Алтана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отсутствовали по уважительной причине (по болезни).  </w:t>
      </w:r>
    </w:p>
    <w:p w:rsidR="00FA5048" w:rsidRPr="00E62750" w:rsidRDefault="00FA5048" w:rsidP="00FA5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работы</w:t>
      </w:r>
    </w:p>
    <w:p w:rsidR="00FA5048" w:rsidRPr="00E62750" w:rsidRDefault="00FA5048" w:rsidP="00FA5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Каждый вариант экзаменационной работы состоит из двух частей и включает в себя 27 заданий, различающихся формой и уровнем сложности.</w:t>
      </w:r>
    </w:p>
    <w:p w:rsidR="00FA5048" w:rsidRPr="00E62750" w:rsidRDefault="00FA5048" w:rsidP="00FA5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Часть 1 содержит 26 заданий с кратким ответом. В экзаменационной работе предложены следующие разновидности заданий с кратким ответом: задания на запись самостоятельно сформулированного правильного ответа; задания на выбор и запись одного или нескольких правильных ответов из предложенного перечня ответов. Ответ на задания части 1 даётся соответствующей записью в виде цифры (числа) или слова (нескольких слов), последовательности цифр (чисел), записанных без пробелов, запятых и других дополнительных символов.</w:t>
      </w:r>
    </w:p>
    <w:p w:rsidR="00FA5048" w:rsidRPr="00E62750" w:rsidRDefault="00FA5048" w:rsidP="00FA5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Часть 2 содержит 1 задание открытого типа с развёрнутым ответом (сочинение), проверяющее умение создавать собственное высказывание на основе прочитанного текста. За верное выполнение всех заданий экзаменационной работы можно получить максимально 54 первичных баллов. Продолжительность экзамена - 2 ч.</w:t>
      </w:r>
    </w:p>
    <w:p w:rsidR="00FA5048" w:rsidRPr="00E62750" w:rsidRDefault="00FA5048" w:rsidP="00FA5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2279"/>
        <w:gridCol w:w="1797"/>
        <w:gridCol w:w="2036"/>
        <w:gridCol w:w="2024"/>
        <w:gridCol w:w="2002"/>
      </w:tblGrid>
      <w:tr w:rsidR="00FA5048" w:rsidRPr="00E62750" w:rsidTr="00FA5048">
        <w:tc>
          <w:tcPr>
            <w:tcW w:w="2376" w:type="dxa"/>
          </w:tcPr>
          <w:p w:rsidR="00FA5048" w:rsidRPr="00E62750" w:rsidRDefault="00FA5048" w:rsidP="00FA5048">
            <w:pPr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896" w:type="dxa"/>
          </w:tcPr>
          <w:p w:rsidR="00FA5048" w:rsidRPr="00E62750" w:rsidRDefault="00FA5048" w:rsidP="00FA5048">
            <w:pPr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Тестовый</w:t>
            </w:r>
          </w:p>
          <w:p w:rsidR="00FA5048" w:rsidRPr="00E62750" w:rsidRDefault="00FA5048" w:rsidP="00FA5048">
            <w:pPr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Балл (1 часть)</w:t>
            </w:r>
          </w:p>
        </w:tc>
        <w:tc>
          <w:tcPr>
            <w:tcW w:w="2137" w:type="dxa"/>
          </w:tcPr>
          <w:p w:rsidR="00FA5048" w:rsidRPr="00E62750" w:rsidRDefault="00FA5048" w:rsidP="00FA5048">
            <w:pPr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Первичный балл за 27 задание (сочинение)</w:t>
            </w:r>
          </w:p>
        </w:tc>
        <w:tc>
          <w:tcPr>
            <w:tcW w:w="2136" w:type="dxa"/>
          </w:tcPr>
          <w:p w:rsidR="00FA5048" w:rsidRPr="00E62750" w:rsidRDefault="00FA5048" w:rsidP="00FA5048">
            <w:pPr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Общий первичный балл</w:t>
            </w:r>
          </w:p>
        </w:tc>
        <w:tc>
          <w:tcPr>
            <w:tcW w:w="2137" w:type="dxa"/>
          </w:tcPr>
          <w:p w:rsidR="00FA5048" w:rsidRPr="00E62750" w:rsidRDefault="00FA5048" w:rsidP="00FA5048">
            <w:pPr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Общий тестовый балл</w:t>
            </w:r>
          </w:p>
        </w:tc>
      </w:tr>
      <w:tr w:rsidR="00FA5048" w:rsidRPr="00E62750" w:rsidTr="00FA5048">
        <w:tc>
          <w:tcPr>
            <w:tcW w:w="2376" w:type="dxa"/>
          </w:tcPr>
          <w:p w:rsidR="00FA5048" w:rsidRPr="00E62750" w:rsidRDefault="00FA5048" w:rsidP="00FA5048">
            <w:pPr>
              <w:rPr>
                <w:rFonts w:ascii="Times New Roman" w:hAnsi="Times New Roman" w:cs="Times New Roman"/>
              </w:rPr>
            </w:pPr>
            <w:proofErr w:type="spellStart"/>
            <w:r w:rsidRPr="00E62750">
              <w:rPr>
                <w:rFonts w:ascii="Times New Roman" w:hAnsi="Times New Roman" w:cs="Times New Roman"/>
              </w:rPr>
              <w:t>Бурилов</w:t>
            </w:r>
            <w:proofErr w:type="spellEnd"/>
            <w:r w:rsidRPr="00E627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2750">
              <w:rPr>
                <w:rFonts w:ascii="Times New Roman" w:hAnsi="Times New Roman" w:cs="Times New Roman"/>
              </w:rPr>
              <w:t>Санан</w:t>
            </w:r>
            <w:proofErr w:type="spellEnd"/>
          </w:p>
        </w:tc>
        <w:tc>
          <w:tcPr>
            <w:tcW w:w="1896" w:type="dxa"/>
          </w:tcPr>
          <w:p w:rsidR="00FA5048" w:rsidRPr="00E62750" w:rsidRDefault="00FA5048" w:rsidP="00FA5048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37" w:type="dxa"/>
          </w:tcPr>
          <w:p w:rsidR="00FA5048" w:rsidRPr="00E62750" w:rsidRDefault="00FA5048" w:rsidP="00FA5048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36" w:type="dxa"/>
          </w:tcPr>
          <w:p w:rsidR="00FA5048" w:rsidRPr="00E62750" w:rsidRDefault="00FA5048" w:rsidP="00FA5048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37" w:type="dxa"/>
          </w:tcPr>
          <w:p w:rsidR="00FA5048" w:rsidRPr="00E62750" w:rsidRDefault="00FA5048" w:rsidP="00FA5048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40</w:t>
            </w:r>
          </w:p>
        </w:tc>
      </w:tr>
      <w:tr w:rsidR="00FA5048" w:rsidRPr="00E62750" w:rsidTr="00FA5048">
        <w:tc>
          <w:tcPr>
            <w:tcW w:w="2376" w:type="dxa"/>
          </w:tcPr>
          <w:p w:rsidR="00FA5048" w:rsidRPr="00E62750" w:rsidRDefault="00FA5048" w:rsidP="00FA5048">
            <w:pPr>
              <w:rPr>
                <w:rFonts w:ascii="Times New Roman" w:hAnsi="Times New Roman" w:cs="Times New Roman"/>
              </w:rPr>
            </w:pPr>
            <w:proofErr w:type="spellStart"/>
            <w:r w:rsidRPr="00E62750">
              <w:rPr>
                <w:rFonts w:ascii="Times New Roman" w:hAnsi="Times New Roman" w:cs="Times New Roman"/>
              </w:rPr>
              <w:t>Гаряев</w:t>
            </w:r>
            <w:proofErr w:type="spellEnd"/>
            <w:r w:rsidRPr="00E6275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62750">
              <w:rPr>
                <w:rFonts w:ascii="Times New Roman" w:hAnsi="Times New Roman" w:cs="Times New Roman"/>
              </w:rPr>
              <w:t>Хонгор</w:t>
            </w:r>
            <w:proofErr w:type="spellEnd"/>
          </w:p>
        </w:tc>
        <w:tc>
          <w:tcPr>
            <w:tcW w:w="1896" w:type="dxa"/>
          </w:tcPr>
          <w:p w:rsidR="00FA5048" w:rsidRPr="00E62750" w:rsidRDefault="00FA5048" w:rsidP="00FA5048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137" w:type="dxa"/>
          </w:tcPr>
          <w:p w:rsidR="00FA5048" w:rsidRPr="00E62750" w:rsidRDefault="00FA5048" w:rsidP="00FA5048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36" w:type="dxa"/>
          </w:tcPr>
          <w:p w:rsidR="00FA5048" w:rsidRPr="00E62750" w:rsidRDefault="00FA5048" w:rsidP="00FA5048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137" w:type="dxa"/>
          </w:tcPr>
          <w:p w:rsidR="00FA5048" w:rsidRPr="00E62750" w:rsidRDefault="00FA5048" w:rsidP="00FA5048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69</w:t>
            </w:r>
          </w:p>
        </w:tc>
      </w:tr>
      <w:tr w:rsidR="00FA5048" w:rsidRPr="00E62750" w:rsidTr="00FA5048">
        <w:tc>
          <w:tcPr>
            <w:tcW w:w="2376" w:type="dxa"/>
          </w:tcPr>
          <w:p w:rsidR="00FA5048" w:rsidRPr="00E62750" w:rsidRDefault="00FA5048" w:rsidP="00FA5048">
            <w:pPr>
              <w:rPr>
                <w:rFonts w:ascii="Times New Roman" w:hAnsi="Times New Roman" w:cs="Times New Roman"/>
              </w:rPr>
            </w:pPr>
            <w:proofErr w:type="spellStart"/>
            <w:r w:rsidRPr="00E62750">
              <w:rPr>
                <w:rFonts w:ascii="Times New Roman" w:hAnsi="Times New Roman" w:cs="Times New Roman"/>
              </w:rPr>
              <w:t>Манджиев</w:t>
            </w:r>
            <w:proofErr w:type="spellEnd"/>
            <w:r w:rsidRPr="00E627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2750">
              <w:rPr>
                <w:rFonts w:ascii="Times New Roman" w:hAnsi="Times New Roman" w:cs="Times New Roman"/>
              </w:rPr>
              <w:t>Эрдни</w:t>
            </w:r>
            <w:proofErr w:type="spellEnd"/>
          </w:p>
        </w:tc>
        <w:tc>
          <w:tcPr>
            <w:tcW w:w="1896" w:type="dxa"/>
          </w:tcPr>
          <w:p w:rsidR="00FA5048" w:rsidRPr="00E62750" w:rsidRDefault="00FA5048" w:rsidP="00FA5048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37" w:type="dxa"/>
          </w:tcPr>
          <w:p w:rsidR="00FA5048" w:rsidRPr="00E62750" w:rsidRDefault="00FA5048" w:rsidP="00FA5048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36" w:type="dxa"/>
          </w:tcPr>
          <w:p w:rsidR="00FA5048" w:rsidRPr="00E62750" w:rsidRDefault="00FA5048" w:rsidP="00FA5048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37" w:type="dxa"/>
          </w:tcPr>
          <w:p w:rsidR="00FA5048" w:rsidRPr="00E62750" w:rsidRDefault="00FA5048" w:rsidP="00FA5048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49</w:t>
            </w:r>
          </w:p>
        </w:tc>
      </w:tr>
      <w:tr w:rsidR="00FA5048" w:rsidRPr="00E62750" w:rsidTr="00FA5048">
        <w:tc>
          <w:tcPr>
            <w:tcW w:w="2376" w:type="dxa"/>
          </w:tcPr>
          <w:p w:rsidR="00FA5048" w:rsidRPr="00E62750" w:rsidRDefault="00FA5048" w:rsidP="00FA5048">
            <w:pPr>
              <w:rPr>
                <w:rFonts w:ascii="Times New Roman" w:hAnsi="Times New Roman" w:cs="Times New Roman"/>
              </w:rPr>
            </w:pPr>
            <w:proofErr w:type="spellStart"/>
            <w:r w:rsidRPr="00E62750">
              <w:rPr>
                <w:rFonts w:ascii="Times New Roman" w:hAnsi="Times New Roman" w:cs="Times New Roman"/>
              </w:rPr>
              <w:t>Манджиева</w:t>
            </w:r>
            <w:proofErr w:type="spellEnd"/>
            <w:r w:rsidRPr="00E627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2750">
              <w:rPr>
                <w:rFonts w:ascii="Times New Roman" w:hAnsi="Times New Roman" w:cs="Times New Roman"/>
              </w:rPr>
              <w:t>Джиргал</w:t>
            </w:r>
            <w:proofErr w:type="spellEnd"/>
          </w:p>
        </w:tc>
        <w:tc>
          <w:tcPr>
            <w:tcW w:w="1896" w:type="dxa"/>
          </w:tcPr>
          <w:p w:rsidR="00FA5048" w:rsidRPr="00E62750" w:rsidRDefault="00FA5048" w:rsidP="00FA5048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37" w:type="dxa"/>
          </w:tcPr>
          <w:p w:rsidR="00FA5048" w:rsidRPr="00E62750" w:rsidRDefault="00FA5048" w:rsidP="00FA5048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36" w:type="dxa"/>
          </w:tcPr>
          <w:p w:rsidR="00FA5048" w:rsidRPr="00E62750" w:rsidRDefault="00FA5048" w:rsidP="00FA5048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37" w:type="dxa"/>
          </w:tcPr>
          <w:p w:rsidR="00FA5048" w:rsidRPr="00E62750" w:rsidRDefault="00FA5048" w:rsidP="00FA5048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49</w:t>
            </w:r>
          </w:p>
        </w:tc>
      </w:tr>
      <w:tr w:rsidR="00FA5048" w:rsidRPr="00E62750" w:rsidTr="00FA5048">
        <w:tc>
          <w:tcPr>
            <w:tcW w:w="2376" w:type="dxa"/>
          </w:tcPr>
          <w:p w:rsidR="00FA5048" w:rsidRPr="00E62750" w:rsidRDefault="00FA5048" w:rsidP="00FA5048">
            <w:pPr>
              <w:rPr>
                <w:rFonts w:ascii="Times New Roman" w:hAnsi="Times New Roman" w:cs="Times New Roman"/>
              </w:rPr>
            </w:pPr>
            <w:proofErr w:type="spellStart"/>
            <w:r w:rsidRPr="00E62750">
              <w:rPr>
                <w:rFonts w:ascii="Times New Roman" w:hAnsi="Times New Roman" w:cs="Times New Roman"/>
              </w:rPr>
              <w:t>Нимгиров</w:t>
            </w:r>
            <w:proofErr w:type="spellEnd"/>
            <w:r w:rsidRPr="00E627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2750">
              <w:rPr>
                <w:rFonts w:ascii="Times New Roman" w:hAnsi="Times New Roman" w:cs="Times New Roman"/>
              </w:rPr>
              <w:t>Очир</w:t>
            </w:r>
            <w:proofErr w:type="spellEnd"/>
          </w:p>
        </w:tc>
        <w:tc>
          <w:tcPr>
            <w:tcW w:w="1896" w:type="dxa"/>
          </w:tcPr>
          <w:p w:rsidR="00FA5048" w:rsidRPr="00E62750" w:rsidRDefault="00FA5048" w:rsidP="00FA5048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37" w:type="dxa"/>
          </w:tcPr>
          <w:p w:rsidR="00FA5048" w:rsidRPr="00E62750" w:rsidRDefault="00FA5048" w:rsidP="00FA5048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36" w:type="dxa"/>
          </w:tcPr>
          <w:p w:rsidR="00FA5048" w:rsidRPr="00E62750" w:rsidRDefault="00FA5048" w:rsidP="00FA5048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37" w:type="dxa"/>
          </w:tcPr>
          <w:p w:rsidR="00FA5048" w:rsidRPr="00E62750" w:rsidRDefault="00FA5048" w:rsidP="00FA5048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40</w:t>
            </w:r>
          </w:p>
        </w:tc>
      </w:tr>
      <w:tr w:rsidR="00FA5048" w:rsidRPr="00E62750" w:rsidTr="00FA5048">
        <w:tc>
          <w:tcPr>
            <w:tcW w:w="2376" w:type="dxa"/>
          </w:tcPr>
          <w:p w:rsidR="00FA5048" w:rsidRPr="00E62750" w:rsidRDefault="00FA5048" w:rsidP="00FA5048">
            <w:pPr>
              <w:rPr>
                <w:rFonts w:ascii="Times New Roman" w:hAnsi="Times New Roman" w:cs="Times New Roman"/>
              </w:rPr>
            </w:pPr>
            <w:proofErr w:type="spellStart"/>
            <w:r w:rsidRPr="00E62750">
              <w:rPr>
                <w:rFonts w:ascii="Times New Roman" w:hAnsi="Times New Roman" w:cs="Times New Roman"/>
              </w:rPr>
              <w:lastRenderedPageBreak/>
              <w:t>Нимгиров</w:t>
            </w:r>
            <w:proofErr w:type="spellEnd"/>
            <w:r w:rsidRPr="00E627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2750">
              <w:rPr>
                <w:rFonts w:ascii="Times New Roman" w:hAnsi="Times New Roman" w:cs="Times New Roman"/>
              </w:rPr>
              <w:t>Савр</w:t>
            </w:r>
            <w:proofErr w:type="spellEnd"/>
          </w:p>
        </w:tc>
        <w:tc>
          <w:tcPr>
            <w:tcW w:w="1896" w:type="dxa"/>
          </w:tcPr>
          <w:p w:rsidR="00FA5048" w:rsidRPr="00E62750" w:rsidRDefault="00FA5048" w:rsidP="00FA5048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37" w:type="dxa"/>
          </w:tcPr>
          <w:p w:rsidR="00FA5048" w:rsidRPr="00E62750" w:rsidRDefault="00FA5048" w:rsidP="00FA5048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36" w:type="dxa"/>
          </w:tcPr>
          <w:p w:rsidR="00FA5048" w:rsidRPr="00E62750" w:rsidRDefault="00FA5048" w:rsidP="00FA5048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37" w:type="dxa"/>
          </w:tcPr>
          <w:p w:rsidR="00FA5048" w:rsidRPr="00E62750" w:rsidRDefault="00FA5048" w:rsidP="00FA5048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39</w:t>
            </w:r>
          </w:p>
        </w:tc>
      </w:tr>
      <w:tr w:rsidR="00FA5048" w:rsidRPr="00E62750" w:rsidTr="00FA5048">
        <w:tc>
          <w:tcPr>
            <w:tcW w:w="2376" w:type="dxa"/>
          </w:tcPr>
          <w:p w:rsidR="00FA5048" w:rsidRPr="00E62750" w:rsidRDefault="00FA5048" w:rsidP="00FA5048">
            <w:pPr>
              <w:rPr>
                <w:rFonts w:ascii="Times New Roman" w:hAnsi="Times New Roman" w:cs="Times New Roman"/>
              </w:rPr>
            </w:pPr>
            <w:proofErr w:type="spellStart"/>
            <w:r w:rsidRPr="00E62750">
              <w:rPr>
                <w:rFonts w:ascii="Times New Roman" w:hAnsi="Times New Roman" w:cs="Times New Roman"/>
              </w:rPr>
              <w:t>Орлинский</w:t>
            </w:r>
            <w:proofErr w:type="spellEnd"/>
            <w:r w:rsidRPr="00E62750">
              <w:rPr>
                <w:rFonts w:ascii="Times New Roman" w:hAnsi="Times New Roman" w:cs="Times New Roman"/>
              </w:rPr>
              <w:t xml:space="preserve"> Артём</w:t>
            </w:r>
          </w:p>
        </w:tc>
        <w:tc>
          <w:tcPr>
            <w:tcW w:w="1896" w:type="dxa"/>
          </w:tcPr>
          <w:p w:rsidR="00FA5048" w:rsidRPr="00E62750" w:rsidRDefault="00FA5048" w:rsidP="00FA5048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37" w:type="dxa"/>
          </w:tcPr>
          <w:p w:rsidR="00FA5048" w:rsidRPr="00E62750" w:rsidRDefault="00FA5048" w:rsidP="00FA5048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36" w:type="dxa"/>
          </w:tcPr>
          <w:p w:rsidR="00FA5048" w:rsidRPr="00E62750" w:rsidRDefault="00FA5048" w:rsidP="00FA5048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7" w:type="dxa"/>
          </w:tcPr>
          <w:p w:rsidR="00FA5048" w:rsidRPr="00E62750" w:rsidRDefault="00FA5048" w:rsidP="00FA5048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10</w:t>
            </w:r>
          </w:p>
        </w:tc>
      </w:tr>
      <w:tr w:rsidR="00FA5048" w:rsidRPr="00E62750" w:rsidTr="00FA5048">
        <w:tc>
          <w:tcPr>
            <w:tcW w:w="2376" w:type="dxa"/>
          </w:tcPr>
          <w:p w:rsidR="00FA5048" w:rsidRPr="00E62750" w:rsidRDefault="00FA5048" w:rsidP="00FA5048">
            <w:pPr>
              <w:rPr>
                <w:rFonts w:ascii="Times New Roman" w:hAnsi="Times New Roman" w:cs="Times New Roman"/>
              </w:rPr>
            </w:pPr>
            <w:proofErr w:type="spellStart"/>
            <w:r w:rsidRPr="00E62750">
              <w:rPr>
                <w:rFonts w:ascii="Times New Roman" w:hAnsi="Times New Roman" w:cs="Times New Roman"/>
              </w:rPr>
              <w:t>Хардяева</w:t>
            </w:r>
            <w:proofErr w:type="spellEnd"/>
            <w:r w:rsidRPr="00E627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2750">
              <w:rPr>
                <w:rFonts w:ascii="Times New Roman" w:hAnsi="Times New Roman" w:cs="Times New Roman"/>
              </w:rPr>
              <w:t>Альмина</w:t>
            </w:r>
            <w:proofErr w:type="spellEnd"/>
          </w:p>
        </w:tc>
        <w:tc>
          <w:tcPr>
            <w:tcW w:w="1896" w:type="dxa"/>
          </w:tcPr>
          <w:p w:rsidR="00FA5048" w:rsidRPr="00E62750" w:rsidRDefault="00FA5048" w:rsidP="00FA5048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37" w:type="dxa"/>
          </w:tcPr>
          <w:p w:rsidR="00FA5048" w:rsidRPr="00E62750" w:rsidRDefault="00FA5048" w:rsidP="00FA5048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36" w:type="dxa"/>
          </w:tcPr>
          <w:p w:rsidR="00FA5048" w:rsidRPr="00E62750" w:rsidRDefault="00FA5048" w:rsidP="00FA5048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37" w:type="dxa"/>
          </w:tcPr>
          <w:p w:rsidR="00FA5048" w:rsidRPr="00E62750" w:rsidRDefault="00FA5048" w:rsidP="00FA5048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60</w:t>
            </w:r>
          </w:p>
        </w:tc>
      </w:tr>
      <w:tr w:rsidR="00FA5048" w:rsidRPr="00E62750" w:rsidTr="00FA5048">
        <w:tc>
          <w:tcPr>
            <w:tcW w:w="2376" w:type="dxa"/>
          </w:tcPr>
          <w:p w:rsidR="00FA5048" w:rsidRPr="00E62750" w:rsidRDefault="00FA5048" w:rsidP="00FA5048">
            <w:pPr>
              <w:rPr>
                <w:rFonts w:ascii="Times New Roman" w:hAnsi="Times New Roman" w:cs="Times New Roman"/>
              </w:rPr>
            </w:pPr>
            <w:proofErr w:type="spellStart"/>
            <w:r w:rsidRPr="00E62750">
              <w:rPr>
                <w:rFonts w:ascii="Times New Roman" w:hAnsi="Times New Roman" w:cs="Times New Roman"/>
              </w:rPr>
              <w:t>Харманджиева</w:t>
            </w:r>
            <w:proofErr w:type="spellEnd"/>
            <w:r w:rsidRPr="00E62750"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1896" w:type="dxa"/>
          </w:tcPr>
          <w:p w:rsidR="00FA5048" w:rsidRPr="00E62750" w:rsidRDefault="00FA5048" w:rsidP="00FA5048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137" w:type="dxa"/>
          </w:tcPr>
          <w:p w:rsidR="00FA5048" w:rsidRPr="00E62750" w:rsidRDefault="00FA5048" w:rsidP="00FA5048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36" w:type="dxa"/>
          </w:tcPr>
          <w:p w:rsidR="00FA5048" w:rsidRPr="00E62750" w:rsidRDefault="00FA5048" w:rsidP="00FA5048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37" w:type="dxa"/>
          </w:tcPr>
          <w:p w:rsidR="00FA5048" w:rsidRPr="00E62750" w:rsidRDefault="00FA5048" w:rsidP="00FA5048">
            <w:pPr>
              <w:jc w:val="center"/>
              <w:rPr>
                <w:rFonts w:ascii="Times New Roman" w:hAnsi="Times New Roman" w:cs="Times New Roman"/>
              </w:rPr>
            </w:pPr>
            <w:r w:rsidRPr="00E62750">
              <w:rPr>
                <w:rFonts w:ascii="Times New Roman" w:hAnsi="Times New Roman" w:cs="Times New Roman"/>
              </w:rPr>
              <w:t>86</w:t>
            </w:r>
          </w:p>
        </w:tc>
      </w:tr>
    </w:tbl>
    <w:p w:rsidR="00FA5048" w:rsidRPr="00E62750" w:rsidRDefault="00FA5048" w:rsidP="00FA5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A5048" w:rsidRPr="00E62750" w:rsidRDefault="00FA5048" w:rsidP="00FA50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пробного ЕГЭ по русскому языку свидетельствуют, что уровень знаний по основным разделам курса русского языка у выпускников в целом средний. Средний первичный балл за весь экзамен-24,5б (49 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</w:t>
      </w:r>
      <w:proofErr w:type="gramStart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аллов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Средний балл первичный за тестовую часть составил – 15 баллов (32 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</w:t>
      </w:r>
      <w:proofErr w:type="gramStart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аллов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  Средний первичный балл за сочинение –10 баллов (24 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</w:t>
      </w:r>
      <w:proofErr w:type="gramStart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A5048" w:rsidRPr="00E62750" w:rsidRDefault="00FA5048" w:rsidP="00FA5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Анализ работ показал, что ученики, выполняя задания части 1 по-прежнему испытывают трудности при выполнении задания № 4, №5, №8, №9, №13, №10, №11, №12, №15, №16, №17, №19, №20, №21, №22, №23,№25, №26. Коме того, выпускники выполняют с ошибками задания №8 и №26, за которые можно получить 2 </w:t>
      </w:r>
      <w:proofErr w:type="gramStart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первичных</w:t>
      </w:r>
      <w:proofErr w:type="gramEnd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балла. </w:t>
      </w:r>
    </w:p>
    <w:p w:rsidR="00FA5048" w:rsidRPr="00E62750" w:rsidRDefault="00FA5048" w:rsidP="00FA50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выполнении части 2 (написание сочинения по заданному тексту) большинство учеников класса испытывают затруднения в точности и выразительности речи, соблюдении пунктуационных норм, соблюдении грамматических норм. Орфографические ошибки, допущенные старшеклассниками в сочинении, связаны с незнанием грамматики русского языка: согласование существительных с прилагательными и причастиями, согласование подлежащего и сказуемого (трудные случаи).</w:t>
      </w:r>
    </w:p>
    <w:p w:rsidR="00FA5048" w:rsidRPr="00E62750" w:rsidRDefault="00FA5048" w:rsidP="00FA50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и рекомендации</w:t>
      </w: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конкретных педагогических действий по улучшению ситуации в 2024-2025 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FA5048" w:rsidRPr="00E62750" w:rsidRDefault="00FA5048" w:rsidP="00FA504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Отрабатывать наиболее тщательно  задания первой части ЕГЭ по русскому языку.</w:t>
      </w:r>
    </w:p>
    <w:p w:rsidR="00FA5048" w:rsidRPr="00E62750" w:rsidRDefault="00FA5048" w:rsidP="00FA504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Усилить работу по критериям К</w:t>
      </w:r>
      <w:proofErr w:type="gramStart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, К7,К8, К9 по 2 части ЕГЭ.</w:t>
      </w:r>
    </w:p>
    <w:p w:rsidR="00E5711D" w:rsidRPr="00E62750" w:rsidRDefault="00E5711D" w:rsidP="00FA5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B0ECC" w:rsidRPr="00E62750" w:rsidRDefault="00DB0ECC" w:rsidP="00DB0ECC">
      <w:pPr>
        <w:pStyle w:val="Standard"/>
        <w:spacing w:before="75"/>
        <w:ind w:right="75"/>
        <w:jc w:val="center"/>
      </w:pPr>
      <w:r w:rsidRPr="00E62750">
        <w:rPr>
          <w:rFonts w:ascii="Times New Roman" w:eastAsia="Times New Roman" w:hAnsi="Times New Roman"/>
          <w:b/>
          <w:iCs/>
          <w:lang w:eastAsia="ru-RU"/>
        </w:rPr>
        <w:t>Анализ пробного ОГЭ по русскому языку в 9 «б» классе</w:t>
      </w:r>
    </w:p>
    <w:p w:rsidR="00DB0ECC" w:rsidRPr="00E62750" w:rsidRDefault="00DB0ECC" w:rsidP="00DB0ECC">
      <w:pPr>
        <w:pStyle w:val="af3"/>
        <w:ind w:firstLine="426"/>
        <w:jc w:val="both"/>
        <w:rPr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>В соответствии с планом подготовки школы к государственной (итоговой) аттестации выпускников 9-го класса  было проведено пробное диагностическое тестирование в формате ОГЭ для выпускников 9-го класса по русскому языку. При проведении пробного ОГЭ все участники строго руководствовались инструкцией по проведению основного государственного экзамена, соблюдалась процедура проведения</w:t>
      </w:r>
    </w:p>
    <w:p w:rsidR="00DB0ECC" w:rsidRPr="00E62750" w:rsidRDefault="00DB0ECC" w:rsidP="00DB0ECC">
      <w:pPr>
        <w:pStyle w:val="af3"/>
        <w:ind w:firstLine="426"/>
        <w:rPr>
          <w:sz w:val="24"/>
          <w:szCs w:val="24"/>
        </w:rPr>
      </w:pPr>
      <w:r w:rsidRPr="00E62750">
        <w:rPr>
          <w:rFonts w:ascii="Times New Roman" w:hAnsi="Times New Roman"/>
          <w:b/>
          <w:bCs/>
          <w:sz w:val="24"/>
          <w:szCs w:val="24"/>
        </w:rPr>
        <w:t>Цель проведения работы:</w:t>
      </w:r>
      <w:r w:rsidRPr="00E62750">
        <w:rPr>
          <w:rFonts w:ascii="Times New Roman" w:hAnsi="Times New Roman"/>
          <w:sz w:val="24"/>
          <w:szCs w:val="24"/>
        </w:rPr>
        <w:t> </w:t>
      </w:r>
    </w:p>
    <w:p w:rsidR="00DB0ECC" w:rsidRPr="00E62750" w:rsidRDefault="00DB0ECC" w:rsidP="00DB0ECC">
      <w:pPr>
        <w:pStyle w:val="a8"/>
        <w:numPr>
          <w:ilvl w:val="0"/>
          <w:numId w:val="42"/>
        </w:numPr>
        <w:tabs>
          <w:tab w:val="left" w:pos="426"/>
        </w:tabs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  <w:lang w:eastAsia="ru-RU"/>
        </w:rPr>
        <w:t>отработать процедуру организации  и проведения ОГЭ;</w:t>
      </w:r>
    </w:p>
    <w:p w:rsidR="00DB0ECC" w:rsidRPr="00E62750" w:rsidRDefault="00DB0ECC" w:rsidP="00DB0ECC">
      <w:pPr>
        <w:pStyle w:val="a8"/>
        <w:numPr>
          <w:ilvl w:val="0"/>
          <w:numId w:val="42"/>
        </w:numPr>
        <w:tabs>
          <w:tab w:val="left" w:pos="426"/>
        </w:tabs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  <w:lang w:eastAsia="ru-RU"/>
        </w:rPr>
        <w:t>проверить уровень усвоения учащимися материала за курс основного общего образования;</w:t>
      </w:r>
    </w:p>
    <w:p w:rsidR="00DB0ECC" w:rsidRPr="00E62750" w:rsidRDefault="00DB0ECC" w:rsidP="00DB0ECC">
      <w:pPr>
        <w:pStyle w:val="a8"/>
        <w:numPr>
          <w:ilvl w:val="0"/>
          <w:numId w:val="42"/>
        </w:numPr>
        <w:tabs>
          <w:tab w:val="left" w:pos="426"/>
        </w:tabs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eastAsia="Calibri" w:hAnsi="Times New Roman" w:cs="Times New Roman"/>
          <w:sz w:val="24"/>
          <w:szCs w:val="24"/>
        </w:rPr>
        <w:t>определить качество заполнения бланков ОГЭ;</w:t>
      </w:r>
    </w:p>
    <w:p w:rsidR="00DB0ECC" w:rsidRPr="00E62750" w:rsidRDefault="00DB0ECC" w:rsidP="00DB0ECC">
      <w:pPr>
        <w:pStyle w:val="a8"/>
        <w:widowControl w:val="0"/>
        <w:numPr>
          <w:ilvl w:val="0"/>
          <w:numId w:val="42"/>
        </w:numPr>
        <w:tabs>
          <w:tab w:val="left" w:pos="426"/>
        </w:tabs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eastAsia="Calibri" w:hAnsi="Times New Roman" w:cs="Times New Roman"/>
          <w:sz w:val="24"/>
          <w:szCs w:val="24"/>
        </w:rPr>
        <w:t>оценить подготовку выпускников 9-го класса к ОГЭ  по русскому языку.</w:t>
      </w:r>
    </w:p>
    <w:p w:rsidR="00DB0ECC" w:rsidRPr="00E62750" w:rsidRDefault="00DB0ECC" w:rsidP="00DB0ECC">
      <w:pPr>
        <w:pStyle w:val="af3"/>
        <w:rPr>
          <w:sz w:val="24"/>
          <w:szCs w:val="24"/>
        </w:rPr>
      </w:pPr>
      <w:r w:rsidRPr="00E62750">
        <w:rPr>
          <w:rFonts w:ascii="Times New Roman" w:hAnsi="Times New Roman"/>
          <w:b/>
          <w:sz w:val="24"/>
          <w:szCs w:val="24"/>
        </w:rPr>
        <w:t>Дата проведения</w:t>
      </w:r>
      <w:r w:rsidRPr="00E62750">
        <w:rPr>
          <w:rFonts w:ascii="Times New Roman" w:hAnsi="Times New Roman"/>
          <w:sz w:val="24"/>
          <w:szCs w:val="24"/>
        </w:rPr>
        <w:t>: 26.02.2025г.</w:t>
      </w:r>
    </w:p>
    <w:p w:rsidR="00DB0ECC" w:rsidRPr="00E62750" w:rsidRDefault="00DB0ECC" w:rsidP="00DB0ECC">
      <w:pPr>
        <w:pStyle w:val="af3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 xml:space="preserve">Приняли участие в </w:t>
      </w:r>
      <w:proofErr w:type="gramStart"/>
      <w:r w:rsidRPr="00E62750">
        <w:rPr>
          <w:rFonts w:ascii="Times New Roman" w:hAnsi="Times New Roman"/>
          <w:sz w:val="24"/>
          <w:szCs w:val="24"/>
        </w:rPr>
        <w:t>пробном</w:t>
      </w:r>
      <w:proofErr w:type="gramEnd"/>
      <w:r w:rsidRPr="00E62750">
        <w:rPr>
          <w:rFonts w:ascii="Times New Roman" w:hAnsi="Times New Roman"/>
          <w:sz w:val="24"/>
          <w:szCs w:val="24"/>
        </w:rPr>
        <w:t xml:space="preserve"> ОГЭ по русскому языку: 22 учащихся</w:t>
      </w:r>
    </w:p>
    <w:p w:rsidR="00DB0ECC" w:rsidRPr="00E62750" w:rsidRDefault="00DB0ECC" w:rsidP="00DB0ECC">
      <w:pPr>
        <w:pStyle w:val="af3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>Количество отсутствующих: нет.</w:t>
      </w:r>
    </w:p>
    <w:p w:rsidR="00DB0ECC" w:rsidRPr="00E62750" w:rsidRDefault="00DB0ECC" w:rsidP="00DB0ECC">
      <w:pPr>
        <w:pStyle w:val="af3"/>
        <w:jc w:val="center"/>
        <w:rPr>
          <w:sz w:val="24"/>
          <w:szCs w:val="24"/>
        </w:rPr>
      </w:pPr>
      <w:r w:rsidRPr="00E62750">
        <w:rPr>
          <w:rFonts w:ascii="Times New Roman" w:hAnsi="Times New Roman"/>
          <w:b/>
          <w:sz w:val="24"/>
          <w:szCs w:val="24"/>
        </w:rPr>
        <w:t>Краткая характеристика экзаменационной работы</w:t>
      </w:r>
    </w:p>
    <w:p w:rsidR="00DB0ECC" w:rsidRPr="00E62750" w:rsidRDefault="00DB0ECC" w:rsidP="00DB0ECC">
      <w:pPr>
        <w:pStyle w:val="af3"/>
        <w:ind w:firstLine="426"/>
        <w:jc w:val="both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 xml:space="preserve"> Экзаменационная работа по русскому языку состояла из трех частей. </w:t>
      </w:r>
    </w:p>
    <w:p w:rsidR="00DB0ECC" w:rsidRPr="00E62750" w:rsidRDefault="00DB0ECC" w:rsidP="00DB0ECC">
      <w:pPr>
        <w:pStyle w:val="af3"/>
        <w:ind w:firstLine="426"/>
        <w:jc w:val="both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> Часть первая  представляла собой сжатое изложение на основе прослушанного  текста.  Вторая и третья часть работы выполнялись на основе одного и того же  прочитанного выпускниками исходного текста.  Часть  вторая  содержала тестовые задания с записью краткого ответа  (задания 2-12). Часть третья проверяла  умение создавать собственное высказывание на основе прочитанного текста.</w:t>
      </w:r>
    </w:p>
    <w:p w:rsidR="00DB0ECC" w:rsidRPr="00E62750" w:rsidRDefault="00DB0ECC" w:rsidP="00DB0ECC">
      <w:pPr>
        <w:pStyle w:val="Standard"/>
        <w:spacing w:line="293" w:lineRule="atLeast"/>
        <w:jc w:val="both"/>
      </w:pPr>
      <w:r w:rsidRPr="00E62750">
        <w:rPr>
          <w:rFonts w:ascii="Times New Roman" w:eastAsia="Times New Roman" w:hAnsi="Times New Roman"/>
          <w:lang w:eastAsia="ru-RU"/>
        </w:rPr>
        <w:t xml:space="preserve">        Практическая грамотность и фактическая точность  письменной речи учащегося оценивались суммарно на основании проверки изложения и сочинения, с учётом грубых и негрубых, однотипных и </w:t>
      </w:r>
      <w:proofErr w:type="spellStart"/>
      <w:r w:rsidRPr="00E62750">
        <w:rPr>
          <w:rFonts w:ascii="Times New Roman" w:eastAsia="Times New Roman" w:hAnsi="Times New Roman"/>
          <w:lang w:eastAsia="ru-RU"/>
        </w:rPr>
        <w:t>неоднотипных</w:t>
      </w:r>
      <w:proofErr w:type="spellEnd"/>
      <w:r w:rsidRPr="00E62750">
        <w:rPr>
          <w:rFonts w:ascii="Times New Roman" w:eastAsia="Times New Roman" w:hAnsi="Times New Roman"/>
          <w:lang w:eastAsia="ru-RU"/>
        </w:rPr>
        <w:t xml:space="preserve"> ошибок. </w:t>
      </w:r>
    </w:p>
    <w:p w:rsidR="00DB0ECC" w:rsidRPr="00E62750" w:rsidRDefault="00DB0ECC" w:rsidP="00DB0ECC">
      <w:pPr>
        <w:pStyle w:val="af3"/>
        <w:jc w:val="both"/>
        <w:rPr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 xml:space="preserve">        Максимальное количество баллов, которое мог получить </w:t>
      </w:r>
      <w:proofErr w:type="gramStart"/>
      <w:r w:rsidRPr="00E62750">
        <w:rPr>
          <w:rFonts w:ascii="Times New Roman" w:hAnsi="Times New Roman"/>
          <w:sz w:val="24"/>
          <w:szCs w:val="24"/>
        </w:rPr>
        <w:t>экзаменуемый</w:t>
      </w:r>
      <w:proofErr w:type="gramEnd"/>
      <w:r w:rsidRPr="00E62750">
        <w:rPr>
          <w:rFonts w:ascii="Times New Roman" w:hAnsi="Times New Roman"/>
          <w:sz w:val="24"/>
          <w:szCs w:val="24"/>
        </w:rPr>
        <w:t xml:space="preserve"> за выполнение всей экзаменационной работы – 33</w:t>
      </w:r>
      <w:r w:rsidRPr="00E62750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62750">
        <w:rPr>
          <w:rFonts w:ascii="Times New Roman" w:hAnsi="Times New Roman"/>
          <w:sz w:val="24"/>
          <w:szCs w:val="24"/>
        </w:rPr>
        <w:t>балла.</w:t>
      </w:r>
    </w:p>
    <w:p w:rsidR="00DB0ECC" w:rsidRPr="00E62750" w:rsidRDefault="00DB0ECC" w:rsidP="00DB0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E62750">
        <w:rPr>
          <w:rFonts w:ascii="Times New Roman" w:hAnsi="Times New Roman" w:cs="Times New Roman"/>
          <w:b/>
          <w:sz w:val="24"/>
          <w:szCs w:val="24"/>
        </w:rPr>
        <w:t>пробного</w:t>
      </w:r>
      <w:proofErr w:type="gramEnd"/>
      <w:r w:rsidRPr="00E62750">
        <w:rPr>
          <w:rFonts w:ascii="Times New Roman" w:hAnsi="Times New Roman" w:cs="Times New Roman"/>
          <w:b/>
          <w:sz w:val="24"/>
          <w:szCs w:val="24"/>
        </w:rPr>
        <w:t xml:space="preserve"> ОГЭ по русскому языку представлены в таблице</w:t>
      </w:r>
      <w:r w:rsidRPr="00E6275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3"/>
        <w:gridCol w:w="1464"/>
        <w:gridCol w:w="30"/>
        <w:gridCol w:w="669"/>
        <w:gridCol w:w="884"/>
        <w:gridCol w:w="850"/>
        <w:gridCol w:w="851"/>
        <w:gridCol w:w="992"/>
        <w:gridCol w:w="1887"/>
      </w:tblGrid>
      <w:tr w:rsidR="00DB0ECC" w:rsidRPr="00E62750" w:rsidTr="0042784E">
        <w:trPr>
          <w:tblCellSpacing w:w="15" w:type="dxa"/>
          <w:jc w:val="center"/>
        </w:trPr>
        <w:tc>
          <w:tcPr>
            <w:tcW w:w="1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ECC" w:rsidRPr="00E62750" w:rsidRDefault="00DB0ECC" w:rsidP="0042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Кол-во учащихся </w:t>
            </w:r>
          </w:p>
        </w:tc>
        <w:tc>
          <w:tcPr>
            <w:tcW w:w="14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ECC" w:rsidRPr="00E62750" w:rsidRDefault="00DB0ECC" w:rsidP="0042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Выполняли работу</w:t>
            </w:r>
          </w:p>
        </w:tc>
        <w:tc>
          <w:tcPr>
            <w:tcW w:w="61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ECC" w:rsidRPr="00E62750" w:rsidRDefault="00DB0ECC" w:rsidP="0042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за выполнение работы</w:t>
            </w:r>
          </w:p>
        </w:tc>
      </w:tr>
      <w:tr w:rsidR="00DB0ECC" w:rsidRPr="00E62750" w:rsidTr="0042784E">
        <w:trPr>
          <w:tblCellSpacing w:w="15" w:type="dxa"/>
          <w:jc w:val="center"/>
        </w:trPr>
        <w:tc>
          <w:tcPr>
            <w:tcW w:w="1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0ECC" w:rsidRPr="00E62750" w:rsidRDefault="00DB0ECC" w:rsidP="0042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B0ECC" w:rsidRPr="00E62750" w:rsidRDefault="00DB0ECC" w:rsidP="0042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ECC" w:rsidRPr="00E62750" w:rsidRDefault="00DB0ECC" w:rsidP="0042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  <w:p w:rsidR="00DB0ECC" w:rsidRPr="00E62750" w:rsidRDefault="00DB0ECC" w:rsidP="0042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0 - 14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ECC" w:rsidRPr="00E62750" w:rsidRDefault="00DB0ECC" w:rsidP="0042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  <w:p w:rsidR="00DB0ECC" w:rsidRPr="00E62750" w:rsidRDefault="00DB0ECC" w:rsidP="0042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15 - 22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ECC" w:rsidRPr="00E62750" w:rsidRDefault="00DB0ECC" w:rsidP="0042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  <w:p w:rsidR="00DB0ECC" w:rsidRPr="00E62750" w:rsidRDefault="00DB0ECC" w:rsidP="0042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23 - 28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ECC" w:rsidRPr="00E62750" w:rsidRDefault="00DB0ECC" w:rsidP="0042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  <w:p w:rsidR="00DB0ECC" w:rsidRPr="00E62750" w:rsidRDefault="00DB0ECC" w:rsidP="0042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29 - 33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ECC" w:rsidRPr="00E62750" w:rsidRDefault="00DB0ECC" w:rsidP="0042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  <w:p w:rsidR="00DB0ECC" w:rsidRPr="00E62750" w:rsidRDefault="00DB0ECC" w:rsidP="0042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ECC" w:rsidRPr="00E62750" w:rsidRDefault="00DB0ECC" w:rsidP="0042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  <w:p w:rsidR="00DB0ECC" w:rsidRPr="00E62750" w:rsidRDefault="00DB0ECC" w:rsidP="0042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успеваемости</w:t>
            </w:r>
          </w:p>
        </w:tc>
      </w:tr>
      <w:tr w:rsidR="00DB0ECC" w:rsidRPr="00E62750" w:rsidTr="0042784E">
        <w:trPr>
          <w:trHeight w:val="570"/>
          <w:tblCellSpacing w:w="15" w:type="dxa"/>
          <w:jc w:val="center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ECC" w:rsidRPr="00E62750" w:rsidRDefault="00665CE9" w:rsidP="0042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ECC" w:rsidRPr="00E62750" w:rsidRDefault="00665CE9" w:rsidP="0042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ECC" w:rsidRPr="00E62750" w:rsidRDefault="00665CE9" w:rsidP="0042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ECC" w:rsidRPr="00E62750" w:rsidRDefault="00665CE9" w:rsidP="0042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ECC" w:rsidRPr="00E62750" w:rsidRDefault="00665CE9" w:rsidP="0042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ECC" w:rsidRPr="00E62750" w:rsidRDefault="00DB0ECC" w:rsidP="0042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ECC" w:rsidRPr="00E62750" w:rsidRDefault="00665CE9" w:rsidP="0042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62,9%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ECC" w:rsidRPr="00E62750" w:rsidRDefault="00665CE9" w:rsidP="0042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90,9%</w:t>
            </w:r>
          </w:p>
        </w:tc>
      </w:tr>
    </w:tbl>
    <w:p w:rsidR="00DB0ECC" w:rsidRPr="00E62750" w:rsidRDefault="00DB0ECC" w:rsidP="00DB0ECC">
      <w:pPr>
        <w:pStyle w:val="Standard"/>
        <w:ind w:right="75"/>
        <w:jc w:val="center"/>
      </w:pPr>
      <w:r w:rsidRPr="00E62750">
        <w:rPr>
          <w:rFonts w:ascii="Times New Roman" w:eastAsia="Times New Roman" w:hAnsi="Times New Roman"/>
          <w:b/>
          <w:iCs/>
          <w:lang w:eastAsia="ru-RU"/>
        </w:rPr>
        <w:t>Анализ наиболее распространённых ошибок участников пробного экзамена</w:t>
      </w:r>
      <w:r w:rsidRPr="00E62750">
        <w:t xml:space="preserve"> </w:t>
      </w:r>
      <w:r w:rsidRPr="00E62750">
        <w:rPr>
          <w:rFonts w:ascii="Times New Roman" w:eastAsia="Times New Roman" w:hAnsi="Times New Roman"/>
          <w:b/>
          <w:iCs/>
          <w:lang w:eastAsia="ru-RU"/>
        </w:rPr>
        <w:t>1 часть (задание 1: сжатое изложение)</w:t>
      </w:r>
    </w:p>
    <w:p w:rsidR="00DB0ECC" w:rsidRPr="00E62750" w:rsidRDefault="00DB0ECC" w:rsidP="00DB0ECC">
      <w:pPr>
        <w:pStyle w:val="af3"/>
        <w:jc w:val="both"/>
        <w:rPr>
          <w:sz w:val="24"/>
          <w:szCs w:val="24"/>
        </w:rPr>
      </w:pPr>
      <w:r w:rsidRPr="00E62750">
        <w:rPr>
          <w:rFonts w:ascii="Times New Roman" w:hAnsi="Times New Roman"/>
          <w:b/>
          <w:sz w:val="24"/>
          <w:szCs w:val="24"/>
        </w:rPr>
        <w:t xml:space="preserve">     ИК</w:t>
      </w:r>
      <w:proofErr w:type="gramStart"/>
      <w:r w:rsidRPr="00E62750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E62750">
        <w:rPr>
          <w:rFonts w:ascii="Times New Roman" w:hAnsi="Times New Roman"/>
          <w:b/>
          <w:sz w:val="24"/>
          <w:szCs w:val="24"/>
        </w:rPr>
        <w:t xml:space="preserve">. </w:t>
      </w:r>
      <w:r w:rsidRPr="00E62750">
        <w:rPr>
          <w:rFonts w:ascii="Times New Roman" w:hAnsi="Times New Roman"/>
          <w:sz w:val="24"/>
          <w:szCs w:val="24"/>
        </w:rPr>
        <w:t xml:space="preserve">Передать основное содержание прослушанного текста, отразив все важные для его восприятия </w:t>
      </w:r>
      <w:proofErr w:type="spellStart"/>
      <w:r w:rsidRPr="00E62750">
        <w:rPr>
          <w:rFonts w:ascii="Times New Roman" w:hAnsi="Times New Roman"/>
          <w:sz w:val="24"/>
          <w:szCs w:val="24"/>
        </w:rPr>
        <w:t>микротемы</w:t>
      </w:r>
      <w:proofErr w:type="spellEnd"/>
      <w:r w:rsidRPr="00E62750">
        <w:rPr>
          <w:rFonts w:ascii="Times New Roman" w:hAnsi="Times New Roman"/>
          <w:sz w:val="24"/>
          <w:szCs w:val="24"/>
        </w:rPr>
        <w:t>, смогли 9 учеников (40,9%); 12 учащихся (54,54%) получили за данный критерий по 1 баллу, т. к. пропуск отдельных авторских мыслей вел их к ошибкам при передаче основной информации.</w:t>
      </w:r>
    </w:p>
    <w:p w:rsidR="00DB0ECC" w:rsidRPr="00E62750" w:rsidRDefault="00DB0ECC" w:rsidP="00DB0ECC">
      <w:pPr>
        <w:pStyle w:val="af3"/>
        <w:jc w:val="both"/>
        <w:rPr>
          <w:sz w:val="24"/>
          <w:szCs w:val="24"/>
        </w:rPr>
      </w:pPr>
      <w:r w:rsidRPr="00E62750">
        <w:rPr>
          <w:rFonts w:ascii="Times New Roman" w:hAnsi="Times New Roman"/>
          <w:b/>
          <w:sz w:val="24"/>
          <w:szCs w:val="24"/>
        </w:rPr>
        <w:t xml:space="preserve">     ИК</w:t>
      </w:r>
      <w:proofErr w:type="gramStart"/>
      <w:r w:rsidRPr="00E62750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E62750">
        <w:rPr>
          <w:rFonts w:ascii="Times New Roman" w:hAnsi="Times New Roman"/>
          <w:b/>
          <w:sz w:val="24"/>
          <w:szCs w:val="24"/>
        </w:rPr>
        <w:t>.</w:t>
      </w:r>
      <w:r w:rsidRPr="00E62750">
        <w:rPr>
          <w:rFonts w:ascii="Times New Roman" w:hAnsi="Times New Roman"/>
          <w:sz w:val="24"/>
          <w:szCs w:val="24"/>
        </w:rPr>
        <w:t xml:space="preserve"> Максимальный балл за сжатие исходного текста получили 13 учеников (59,1%);   1 балл – 7 учеников (31,8%). Среди типичных ошибок по данному критерию можно отметить недостаточное владение умениями выделения главной и второстепенной информации текста. Затруднения у ребят при написании сжатого изложения были связаны с правильным применением приемов сжатия текста.</w:t>
      </w:r>
    </w:p>
    <w:p w:rsidR="00DB0ECC" w:rsidRPr="00E62750" w:rsidRDefault="00DB0ECC" w:rsidP="00DB0ECC">
      <w:pPr>
        <w:pStyle w:val="af3"/>
        <w:jc w:val="both"/>
        <w:rPr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 xml:space="preserve">    </w:t>
      </w:r>
      <w:r w:rsidRPr="00E62750">
        <w:rPr>
          <w:rFonts w:ascii="Times New Roman" w:hAnsi="Times New Roman"/>
          <w:b/>
          <w:bCs/>
          <w:sz w:val="24"/>
          <w:szCs w:val="24"/>
        </w:rPr>
        <w:t>ИК3.</w:t>
      </w:r>
      <w:r w:rsidRPr="00E62750">
        <w:rPr>
          <w:rFonts w:ascii="Times New Roman" w:hAnsi="Times New Roman"/>
          <w:sz w:val="24"/>
          <w:szCs w:val="24"/>
        </w:rPr>
        <w:t xml:space="preserve"> По данному критерию 2 балла получили 9 учеников (40,9%); 12 учеников  (54,54 %) - по 1 баллу из 2-х возможных; 0 баллов у 2 учеников (4,56%). В работах ребят  нарушалась логика. Ошибки связаны с неумением </w:t>
      </w:r>
      <w:proofErr w:type="gramStart"/>
      <w:r w:rsidRPr="00E62750">
        <w:rPr>
          <w:rFonts w:ascii="Times New Roman" w:hAnsi="Times New Roman"/>
          <w:sz w:val="24"/>
          <w:szCs w:val="24"/>
        </w:rPr>
        <w:t>использовать</w:t>
      </w:r>
      <w:proofErr w:type="gramEnd"/>
      <w:r w:rsidRPr="00E62750">
        <w:rPr>
          <w:rFonts w:ascii="Times New Roman" w:hAnsi="Times New Roman"/>
          <w:sz w:val="24"/>
          <w:szCs w:val="24"/>
        </w:rPr>
        <w:t xml:space="preserve"> необходимые средства связи предложений в тексте при исключении фрагментов исходного текста. Одна из ошибок – нарушение абзацного членения текста.</w:t>
      </w:r>
    </w:p>
    <w:p w:rsidR="00DB0ECC" w:rsidRPr="00E62750" w:rsidRDefault="00DB0ECC" w:rsidP="00DB0ECC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 xml:space="preserve">     Анализ полученных результатов позволяет сделать вывод: </w:t>
      </w:r>
      <w:proofErr w:type="gramStart"/>
      <w:r w:rsidRPr="00E62750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E62750">
        <w:rPr>
          <w:rFonts w:ascii="Times New Roman" w:hAnsi="Times New Roman"/>
          <w:sz w:val="24"/>
          <w:szCs w:val="24"/>
        </w:rPr>
        <w:t> не всегда могут воспринять замысел автора, выделить основную и периферийную информацию. Необходимо отметить, что в работах  использовались не все приемы сжатия исходного, а грамматический строй изложений отличается однообразием конструкций.</w:t>
      </w:r>
    </w:p>
    <w:p w:rsidR="00DB0ECC" w:rsidRPr="00E62750" w:rsidRDefault="00DB0ECC" w:rsidP="00DB0ECC">
      <w:pPr>
        <w:pStyle w:val="af3"/>
        <w:ind w:left="720"/>
        <w:jc w:val="center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>        </w:t>
      </w:r>
    </w:p>
    <w:p w:rsidR="00DB0ECC" w:rsidRPr="00E62750" w:rsidRDefault="00DB0ECC" w:rsidP="00DB0ECC">
      <w:pPr>
        <w:pStyle w:val="Standard"/>
        <w:ind w:firstLine="708"/>
        <w:jc w:val="both"/>
        <w:rPr>
          <w:rFonts w:ascii="Times New Roman" w:hAnsi="Times New Roman"/>
          <w:b/>
        </w:rPr>
      </w:pPr>
      <w:r w:rsidRPr="00E62750">
        <w:rPr>
          <w:rFonts w:ascii="Times New Roman" w:hAnsi="Times New Roman"/>
        </w:rPr>
        <w:t>Среди всех заданий тестовой части трудность вызвали  задания:  №</w:t>
      </w:r>
      <w:r w:rsidRPr="00E62750">
        <w:rPr>
          <w:rFonts w:ascii="Times New Roman" w:hAnsi="Times New Roman"/>
          <w:b/>
        </w:rPr>
        <w:t>5</w:t>
      </w:r>
      <w:r w:rsidRPr="00E62750">
        <w:rPr>
          <w:rFonts w:ascii="Times New Roman" w:hAnsi="Times New Roman"/>
        </w:rPr>
        <w:t xml:space="preserve"> (Пунктуационный анализ текста)</w:t>
      </w:r>
      <w:r w:rsidRPr="00E62750">
        <w:rPr>
          <w:rFonts w:ascii="Times New Roman" w:hAnsi="Times New Roman"/>
          <w:b/>
        </w:rPr>
        <w:t xml:space="preserve"> </w:t>
      </w:r>
      <w:r w:rsidRPr="00E62750">
        <w:rPr>
          <w:rFonts w:ascii="Times New Roman" w:hAnsi="Times New Roman"/>
        </w:rPr>
        <w:t xml:space="preserve">,№ </w:t>
      </w:r>
      <w:r w:rsidRPr="00E62750">
        <w:rPr>
          <w:rFonts w:ascii="Times New Roman" w:hAnsi="Times New Roman"/>
          <w:b/>
        </w:rPr>
        <w:t>6  (</w:t>
      </w:r>
      <w:r w:rsidRPr="00E62750">
        <w:rPr>
          <w:rFonts w:ascii="Times New Roman" w:hAnsi="Times New Roman"/>
        </w:rPr>
        <w:t xml:space="preserve">Орфографический анализ  выделенных слов текста), </w:t>
      </w:r>
      <w:r w:rsidRPr="00E62750">
        <w:rPr>
          <w:rFonts w:ascii="Times New Roman" w:hAnsi="Times New Roman"/>
          <w:b/>
        </w:rPr>
        <w:t>№ 8</w:t>
      </w:r>
      <w:r w:rsidRPr="00E62750">
        <w:rPr>
          <w:rFonts w:ascii="Times New Roman" w:hAnsi="Times New Roman"/>
        </w:rPr>
        <w:t xml:space="preserve"> (Морфологические нормы слов).</w:t>
      </w:r>
      <w:r w:rsidRPr="00E62750">
        <w:rPr>
          <w:rFonts w:ascii="Times New Roman" w:hAnsi="Times New Roman"/>
          <w:b/>
        </w:rPr>
        <w:t xml:space="preserve"> </w:t>
      </w:r>
      <w:r w:rsidRPr="00E62750">
        <w:rPr>
          <w:rFonts w:ascii="Times New Roman" w:hAnsi="Times New Roman"/>
        </w:rPr>
        <w:t xml:space="preserve">Возможные причины выявленных ошибок: слабые теоретические знания по разделу «Орфография», «Пунктуация», «Лексикология», а также  средств выразительности текста.        </w:t>
      </w:r>
    </w:p>
    <w:p w:rsidR="00DB0ECC" w:rsidRPr="00E62750" w:rsidRDefault="00DB0ECC" w:rsidP="00DB0ECC">
      <w:pPr>
        <w:pStyle w:val="Standard"/>
        <w:ind w:firstLine="708"/>
        <w:jc w:val="center"/>
        <w:rPr>
          <w:rFonts w:ascii="Times New Roman" w:hAnsi="Times New Roman"/>
        </w:rPr>
      </w:pPr>
      <w:r w:rsidRPr="00E62750">
        <w:rPr>
          <w:rFonts w:ascii="Times New Roman" w:eastAsia="Times New Roman" w:hAnsi="Times New Roman"/>
          <w:b/>
          <w:iCs/>
          <w:lang w:eastAsia="ru-RU"/>
        </w:rPr>
        <w:t>3 часть (задание 13.3: сочинение-рассуждение</w:t>
      </w:r>
      <w:r w:rsidRPr="00E62750">
        <w:rPr>
          <w:rFonts w:ascii="Times New Roman" w:eastAsia="Times New Roman" w:hAnsi="Times New Roman"/>
          <w:b/>
          <w:lang w:eastAsia="ru-RU"/>
        </w:rPr>
        <w:t>.)</w:t>
      </w:r>
    </w:p>
    <w:p w:rsidR="00DB0ECC" w:rsidRPr="00E62750" w:rsidRDefault="00DB0ECC" w:rsidP="00DB0ECC">
      <w:pPr>
        <w:pStyle w:val="af3"/>
        <w:jc w:val="center"/>
        <w:rPr>
          <w:sz w:val="24"/>
          <w:szCs w:val="24"/>
        </w:rPr>
      </w:pPr>
      <w:r w:rsidRPr="00E62750">
        <w:rPr>
          <w:rFonts w:ascii="Times New Roman" w:hAnsi="Times New Roman"/>
          <w:b/>
          <w:bCs/>
          <w:sz w:val="24"/>
          <w:szCs w:val="24"/>
        </w:rPr>
        <w:t xml:space="preserve">Выполняя задание 13.3.  </w:t>
      </w:r>
      <w:r w:rsidRPr="00E62750">
        <w:rPr>
          <w:rFonts w:ascii="Times New Roman" w:hAnsi="Times New Roman"/>
          <w:sz w:val="24"/>
          <w:szCs w:val="24"/>
        </w:rPr>
        <w:t>из трех предложенных для сочинения-рассуждения тем №13 учащихся выбрали сочинение13.3</w:t>
      </w:r>
    </w:p>
    <w:p w:rsidR="00DB0ECC" w:rsidRPr="00E62750" w:rsidRDefault="00DB0ECC" w:rsidP="00DB0ECC">
      <w:pPr>
        <w:spacing w:after="0" w:line="240" w:lineRule="auto"/>
        <w:ind w:firstLine="708"/>
        <w:jc w:val="both"/>
        <w:rPr>
          <w:sz w:val="24"/>
          <w:szCs w:val="24"/>
        </w:rPr>
      </w:pP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Анализ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сочинений-рассуждений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задания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r w:rsidRPr="00E62750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>13.3</w:t>
      </w:r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свидетельствует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о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том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,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что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в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основном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девятиклассники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научены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создавать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текст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,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характеризующийся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смысловой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цельностью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и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последовательностью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,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однако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не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все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обучающиеся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r w:rsidRPr="00E62750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>могут</w:t>
      </w:r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на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должном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уровне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 </w:t>
      </w:r>
      <w:r w:rsidRPr="00E62750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>дать определение слова и прокомментировать его</w:t>
      </w:r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,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неумело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подтверждают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самостоятельные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суждения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аргументами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из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прочитанного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текста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 и жизненного опыта</w:t>
      </w:r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. </w:t>
      </w:r>
    </w:p>
    <w:p w:rsidR="00DB0ECC" w:rsidRPr="00E62750" w:rsidRDefault="00DB0ECC" w:rsidP="00DB0ECC">
      <w:pPr>
        <w:spacing w:after="0" w:line="240" w:lineRule="auto"/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</w:pPr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    </w:t>
      </w:r>
      <w:r w:rsidRPr="00E62750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     </w:t>
      </w:r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 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Грамотность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оценивалась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суммарно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с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учётом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грубых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и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негрубых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,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однотипных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и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неоднотипных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ошибок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на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основании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п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>р</w:t>
      </w:r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оверки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изложения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и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сочинения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.  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При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оценке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грамотности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учитывался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объём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изложения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и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сочинения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.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Общие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нормативы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применялись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при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проверке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и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оценке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изложения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и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сочинения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,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объём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которых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в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сумме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составлял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140 и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более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слов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.</w:t>
      </w:r>
    </w:p>
    <w:p w:rsidR="00DB0ECC" w:rsidRPr="00E62750" w:rsidRDefault="00DB0ECC" w:rsidP="00DB0ECC">
      <w:pPr>
        <w:spacing w:after="0" w:line="240" w:lineRule="auto"/>
        <w:ind w:firstLine="708"/>
        <w:jc w:val="both"/>
        <w:rPr>
          <w:sz w:val="24"/>
          <w:szCs w:val="24"/>
          <w:lang w:val="de-DE"/>
        </w:rPr>
      </w:pP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Данные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проверки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заданий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с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развёрнутым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ответом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по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критериям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ГК1 (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соблюдение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орфографических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норм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), ГК2 (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соблюдение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пунктуационных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норм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), ГК3 (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соблюдение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грамматических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норм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), ГК4 (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соблюдение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речевых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норм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)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показывают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,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что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орфографические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и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пунктуационные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умения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сформированы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в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достаточной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степени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только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у </w:t>
      </w:r>
      <w:r w:rsidRPr="00E62750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13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выпускников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. </w:t>
      </w:r>
      <w:r w:rsidRPr="00E62750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>Ф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актическая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точность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речи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 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девятиклассников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на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r w:rsidRPr="00E62750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низком уровне </w:t>
      </w:r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proofErr w:type="gram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уровне</w:t>
      </w:r>
      <w:proofErr w:type="spellEnd"/>
      <w:proofErr w:type="gramEnd"/>
      <w:r w:rsidRPr="00E62750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 у 7 учащихся</w:t>
      </w:r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.</w:t>
      </w:r>
      <w:r w:rsidRPr="00E62750">
        <w:rPr>
          <w:sz w:val="24"/>
          <w:szCs w:val="24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Причиной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таких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результатов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 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можно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считать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недостаточную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сформированность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у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обучающихся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умений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применять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изученные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правила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,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умений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самоконтроля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,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умений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работать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с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орфографическим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словарем</w:t>
      </w:r>
      <w:proofErr w:type="spellEnd"/>
      <w:r w:rsidRPr="00E62750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.</w:t>
      </w:r>
    </w:p>
    <w:p w:rsidR="00DB0ECC" w:rsidRPr="00E62750" w:rsidRDefault="00DB0ECC" w:rsidP="00DB0ECC">
      <w:pPr>
        <w:pStyle w:val="af3"/>
        <w:ind w:firstLine="426"/>
        <w:jc w:val="center"/>
        <w:rPr>
          <w:sz w:val="24"/>
          <w:szCs w:val="24"/>
        </w:rPr>
      </w:pPr>
      <w:r w:rsidRPr="00E62750">
        <w:rPr>
          <w:rFonts w:ascii="Times New Roman" w:hAnsi="Times New Roman"/>
          <w:b/>
          <w:sz w:val="24"/>
          <w:szCs w:val="24"/>
        </w:rPr>
        <w:t>Ошибки в заполнении бланков ОГЭ</w:t>
      </w:r>
    </w:p>
    <w:p w:rsidR="00DB0ECC" w:rsidRPr="00E62750" w:rsidRDefault="00DB0ECC" w:rsidP="00DB0ECC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 xml:space="preserve">Не умеют оформлять варианты ответов в бланке № 1-  2 </w:t>
      </w:r>
      <w:proofErr w:type="spellStart"/>
      <w:r w:rsidRPr="00E62750">
        <w:rPr>
          <w:rFonts w:ascii="Times New Roman" w:hAnsi="Times New Roman"/>
          <w:sz w:val="24"/>
          <w:szCs w:val="24"/>
        </w:rPr>
        <w:t>уч</w:t>
      </w:r>
      <w:proofErr w:type="spellEnd"/>
      <w:r w:rsidRPr="00E62750">
        <w:rPr>
          <w:rFonts w:ascii="Times New Roman" w:hAnsi="Times New Roman"/>
          <w:sz w:val="24"/>
          <w:szCs w:val="24"/>
        </w:rPr>
        <w:t>.</w:t>
      </w:r>
    </w:p>
    <w:p w:rsidR="00DB0ECC" w:rsidRPr="00E62750" w:rsidRDefault="00DB0ECC" w:rsidP="00DB0ECC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lastRenderedPageBreak/>
        <w:t xml:space="preserve">Допустили ошибки в оформлении  бланка № 2:  7 </w:t>
      </w:r>
      <w:proofErr w:type="spellStart"/>
      <w:r w:rsidRPr="00E62750">
        <w:rPr>
          <w:rFonts w:ascii="Times New Roman" w:hAnsi="Times New Roman"/>
          <w:sz w:val="24"/>
          <w:szCs w:val="24"/>
        </w:rPr>
        <w:t>уч</w:t>
      </w:r>
      <w:proofErr w:type="spellEnd"/>
      <w:proofErr w:type="gramStart"/>
      <w:r w:rsidRPr="00E62750">
        <w:rPr>
          <w:rFonts w:ascii="Times New Roman" w:hAnsi="Times New Roman"/>
          <w:sz w:val="24"/>
          <w:szCs w:val="24"/>
        </w:rPr>
        <w:t>..</w:t>
      </w:r>
      <w:proofErr w:type="gramEnd"/>
    </w:p>
    <w:p w:rsidR="00DB0ECC" w:rsidRPr="00E62750" w:rsidRDefault="00DB0ECC" w:rsidP="00DB0ECC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>Допустили ошибки в оформлении  бланка № 1</w:t>
      </w:r>
      <w:proofErr w:type="gramStart"/>
      <w:r w:rsidRPr="00E6275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E62750">
        <w:rPr>
          <w:rFonts w:ascii="Times New Roman" w:hAnsi="Times New Roman"/>
          <w:sz w:val="24"/>
          <w:szCs w:val="24"/>
        </w:rPr>
        <w:t xml:space="preserve">регистрационное поле): 2 </w:t>
      </w:r>
      <w:proofErr w:type="spellStart"/>
      <w:r w:rsidRPr="00E62750">
        <w:rPr>
          <w:rFonts w:ascii="Times New Roman" w:hAnsi="Times New Roman"/>
          <w:sz w:val="24"/>
          <w:szCs w:val="24"/>
        </w:rPr>
        <w:t>уч</w:t>
      </w:r>
      <w:proofErr w:type="spellEnd"/>
      <w:r w:rsidRPr="00E62750">
        <w:rPr>
          <w:rFonts w:ascii="Times New Roman" w:hAnsi="Times New Roman"/>
          <w:sz w:val="24"/>
          <w:szCs w:val="24"/>
        </w:rPr>
        <w:t>.</w:t>
      </w:r>
    </w:p>
    <w:p w:rsidR="00DB0ECC" w:rsidRPr="00E62750" w:rsidRDefault="00DB0ECC" w:rsidP="00DB0ECC">
      <w:pPr>
        <w:pStyle w:val="Standard"/>
        <w:spacing w:line="293" w:lineRule="atLeast"/>
        <w:ind w:left="75" w:right="75"/>
        <w:jc w:val="both"/>
      </w:pPr>
      <w:r w:rsidRPr="00E62750">
        <w:rPr>
          <w:rFonts w:ascii="Times New Roman" w:eastAsia="Times New Roman" w:hAnsi="Times New Roman"/>
          <w:lang w:eastAsia="ru-RU"/>
        </w:rPr>
        <w:t>    </w:t>
      </w:r>
      <w:r w:rsidRPr="00E62750">
        <w:rPr>
          <w:rFonts w:ascii="Times New Roman" w:eastAsia="Times New Roman" w:hAnsi="Times New Roman"/>
          <w:b/>
          <w:lang w:eastAsia="ru-RU"/>
        </w:rPr>
        <w:t xml:space="preserve">По результатам ОГЭ выявлена группа </w:t>
      </w:r>
      <w:proofErr w:type="gramStart"/>
      <w:r w:rsidRPr="00E62750">
        <w:rPr>
          <w:rFonts w:ascii="Times New Roman" w:eastAsia="Times New Roman" w:hAnsi="Times New Roman"/>
          <w:b/>
          <w:lang w:eastAsia="ru-RU"/>
        </w:rPr>
        <w:t>неуспевающих</w:t>
      </w:r>
      <w:proofErr w:type="gramEnd"/>
      <w:r w:rsidRPr="00E62750">
        <w:rPr>
          <w:rFonts w:ascii="Times New Roman" w:eastAsia="Times New Roman" w:hAnsi="Times New Roman"/>
          <w:b/>
          <w:lang w:eastAsia="ru-RU"/>
        </w:rPr>
        <w:t xml:space="preserve"> обучающихся</w:t>
      </w:r>
      <w:r w:rsidRPr="00E62750">
        <w:rPr>
          <w:rFonts w:ascii="Times New Roman" w:eastAsia="Times New Roman" w:hAnsi="Times New Roman"/>
          <w:lang w:eastAsia="ru-RU"/>
        </w:rPr>
        <w:t xml:space="preserve">: </w:t>
      </w:r>
      <w:proofErr w:type="spellStart"/>
      <w:r w:rsidRPr="00E62750">
        <w:rPr>
          <w:rFonts w:ascii="Times New Roman" w:eastAsia="Times New Roman" w:hAnsi="Times New Roman"/>
          <w:lang w:eastAsia="ru-RU"/>
        </w:rPr>
        <w:t>Каркеева</w:t>
      </w:r>
      <w:proofErr w:type="spellEnd"/>
      <w:r w:rsidRPr="00E62750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E62750">
        <w:rPr>
          <w:rFonts w:ascii="Times New Roman" w:eastAsia="Times New Roman" w:hAnsi="Times New Roman"/>
          <w:lang w:eastAsia="ru-RU"/>
        </w:rPr>
        <w:t>Камила</w:t>
      </w:r>
      <w:proofErr w:type="spellEnd"/>
      <w:r w:rsidRPr="00E62750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E62750">
        <w:rPr>
          <w:rFonts w:ascii="Times New Roman" w:eastAsia="Times New Roman" w:hAnsi="Times New Roman"/>
          <w:lang w:eastAsia="ru-RU"/>
        </w:rPr>
        <w:t>Мухараева</w:t>
      </w:r>
      <w:proofErr w:type="spellEnd"/>
      <w:r w:rsidRPr="00E62750">
        <w:rPr>
          <w:rFonts w:ascii="Times New Roman" w:eastAsia="Times New Roman" w:hAnsi="Times New Roman"/>
          <w:lang w:eastAsia="ru-RU"/>
        </w:rPr>
        <w:t xml:space="preserve"> Дарья,  </w:t>
      </w:r>
      <w:proofErr w:type="spellStart"/>
      <w:r w:rsidRPr="00E62750">
        <w:rPr>
          <w:rFonts w:ascii="Times New Roman" w:eastAsia="Times New Roman" w:hAnsi="Times New Roman"/>
          <w:lang w:eastAsia="ru-RU"/>
        </w:rPr>
        <w:t>Лиджигоряев</w:t>
      </w:r>
      <w:proofErr w:type="spellEnd"/>
      <w:r w:rsidRPr="00E62750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E62750">
        <w:rPr>
          <w:rFonts w:ascii="Times New Roman" w:eastAsia="Times New Roman" w:hAnsi="Times New Roman"/>
          <w:lang w:eastAsia="ru-RU"/>
        </w:rPr>
        <w:t>Эрдня</w:t>
      </w:r>
      <w:proofErr w:type="spellEnd"/>
      <w:r w:rsidRPr="00E62750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E62750">
        <w:rPr>
          <w:rFonts w:ascii="Times New Roman" w:eastAsia="Times New Roman" w:hAnsi="Times New Roman"/>
          <w:lang w:eastAsia="ru-RU"/>
        </w:rPr>
        <w:t>Савкаев</w:t>
      </w:r>
      <w:proofErr w:type="spellEnd"/>
      <w:r w:rsidRPr="00E62750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E62750">
        <w:rPr>
          <w:rFonts w:ascii="Times New Roman" w:eastAsia="Times New Roman" w:hAnsi="Times New Roman"/>
          <w:lang w:eastAsia="ru-RU"/>
        </w:rPr>
        <w:t>Данзан</w:t>
      </w:r>
      <w:proofErr w:type="spellEnd"/>
      <w:r w:rsidRPr="00E62750">
        <w:rPr>
          <w:rFonts w:ascii="Times New Roman" w:eastAsia="Times New Roman" w:hAnsi="Times New Roman"/>
          <w:lang w:eastAsia="ru-RU"/>
        </w:rPr>
        <w:t>.</w:t>
      </w:r>
      <w:r w:rsidRPr="00E62750">
        <w:t xml:space="preserve">  </w:t>
      </w:r>
      <w:r w:rsidRPr="00E62750">
        <w:rPr>
          <w:rFonts w:ascii="Times New Roman" w:eastAsia="Times New Roman" w:hAnsi="Times New Roman"/>
          <w:lang w:eastAsia="ru-RU"/>
        </w:rPr>
        <w:t>Необходимо составить индивидуальный план ликвидации пробелов в знаниях для каждого и увеличить количество дополнительных занятий по русскому языку.</w:t>
      </w:r>
    </w:p>
    <w:p w:rsidR="00DB0ECC" w:rsidRPr="00E62750" w:rsidRDefault="00DB0ECC" w:rsidP="00DB0ECC">
      <w:pPr>
        <w:pStyle w:val="Standard"/>
        <w:spacing w:line="293" w:lineRule="atLeast"/>
        <w:ind w:left="75" w:right="75"/>
        <w:jc w:val="center"/>
      </w:pPr>
      <w:r w:rsidRPr="00E62750">
        <w:rPr>
          <w:rFonts w:ascii="Times New Roman" w:eastAsia="Times New Roman" w:hAnsi="Times New Roman"/>
          <w:b/>
          <w:iCs/>
          <w:lang w:eastAsia="ru-RU"/>
        </w:rPr>
        <w:t>Выводы и рекомендации:</w:t>
      </w:r>
    </w:p>
    <w:p w:rsidR="00DB0ECC" w:rsidRPr="00E62750" w:rsidRDefault="00DB0ECC" w:rsidP="00DB0ECC">
      <w:pPr>
        <w:pStyle w:val="Standard"/>
        <w:spacing w:line="293" w:lineRule="atLeast"/>
        <w:ind w:right="75" w:firstLine="426"/>
        <w:jc w:val="both"/>
      </w:pPr>
      <w:r w:rsidRPr="00E62750">
        <w:rPr>
          <w:rFonts w:ascii="Times New Roman" w:eastAsia="Times New Roman" w:hAnsi="Times New Roman"/>
          <w:lang w:eastAsia="ru-RU"/>
        </w:rPr>
        <w:t xml:space="preserve">Анализ результатов выполнения пробной экзаменационной работы по русскому языку даёт основание утверждать, что учащиеся справились с заданиями, проверяющими уровень </w:t>
      </w:r>
      <w:proofErr w:type="spellStart"/>
      <w:r w:rsidRPr="00E62750">
        <w:rPr>
          <w:rFonts w:ascii="Times New Roman" w:eastAsia="Times New Roman" w:hAnsi="Times New Roman"/>
          <w:lang w:eastAsia="ru-RU"/>
        </w:rPr>
        <w:t>сформированности</w:t>
      </w:r>
      <w:proofErr w:type="spellEnd"/>
      <w:r w:rsidRPr="00E62750">
        <w:rPr>
          <w:rFonts w:ascii="Times New Roman" w:eastAsia="Times New Roman" w:hAnsi="Times New Roman"/>
          <w:lang w:eastAsia="ru-RU"/>
        </w:rPr>
        <w:t xml:space="preserve"> основных предметных компетенций, на удовлетворительном уровне.</w:t>
      </w:r>
    </w:p>
    <w:p w:rsidR="00DB0ECC" w:rsidRPr="00E62750" w:rsidRDefault="00DB0ECC" w:rsidP="00DB0ECC">
      <w:pPr>
        <w:pStyle w:val="af3"/>
        <w:ind w:firstLine="426"/>
        <w:jc w:val="both"/>
        <w:rPr>
          <w:rFonts w:ascii="Times New Roman" w:hAnsi="Times New Roman"/>
          <w:sz w:val="24"/>
          <w:szCs w:val="24"/>
        </w:rPr>
      </w:pPr>
      <w:r w:rsidRPr="00E62750">
        <w:rPr>
          <w:rFonts w:ascii="Times New Roman" w:hAnsi="Times New Roman"/>
          <w:sz w:val="24"/>
          <w:szCs w:val="24"/>
        </w:rPr>
        <w:t>Самым низким оказался уровень лингвистической компетенции.  Это показывает ослабление внимания  к формированию умения анализировать и оценивать языковые явления и применять лингвистические знания в работе с конкретным языковым материалом, выявились проблемы во владении языковой компетенцией. Слабоуспевающие обучающиеся обнаружили   неумение использовать нормы русского литературного языка в собственной речи, а также бедность словарного запаса и однообразие грамматических конструкций.</w:t>
      </w:r>
    </w:p>
    <w:p w:rsidR="00DB0ECC" w:rsidRPr="00E62750" w:rsidRDefault="00DB0ECC" w:rsidP="00DB0ECC">
      <w:pPr>
        <w:pStyle w:val="af3"/>
        <w:ind w:right="-143" w:firstLine="426"/>
        <w:rPr>
          <w:sz w:val="24"/>
          <w:szCs w:val="24"/>
        </w:rPr>
      </w:pPr>
      <w:r w:rsidRPr="00E62750">
        <w:rPr>
          <w:rFonts w:ascii="Times New Roman" w:hAnsi="Times New Roman"/>
          <w:b/>
          <w:sz w:val="24"/>
          <w:szCs w:val="24"/>
        </w:rPr>
        <w:t xml:space="preserve">       Анализ результатов пробного экзамена  позволил выработать следующие рекомендации:</w:t>
      </w:r>
    </w:p>
    <w:p w:rsidR="00DB0ECC" w:rsidRPr="00E62750" w:rsidRDefault="00DB0ECC" w:rsidP="00DB0ECC">
      <w:pPr>
        <w:pStyle w:val="Standard"/>
        <w:shd w:val="clear" w:color="auto" w:fill="FFFFFF"/>
        <w:ind w:firstLine="567"/>
        <w:jc w:val="both"/>
      </w:pPr>
      <w:r w:rsidRPr="00E62750">
        <w:rPr>
          <w:rFonts w:ascii="Times New Roman" w:eastAsia="Times New Roman" w:hAnsi="Times New Roman"/>
          <w:lang w:eastAsia="ru-RU"/>
        </w:rPr>
        <w:t>- провести анализ типичных ошибок, выявленных при выполнении экзаменационной работы, разработать систему работы по корректировке знаний школьников;</w:t>
      </w:r>
    </w:p>
    <w:p w:rsidR="00DB0ECC" w:rsidRPr="00E62750" w:rsidRDefault="00DB0ECC" w:rsidP="00DB0ECC">
      <w:pPr>
        <w:pStyle w:val="Standard"/>
        <w:shd w:val="clear" w:color="auto" w:fill="FFFFFF"/>
        <w:ind w:firstLine="567"/>
        <w:jc w:val="both"/>
      </w:pPr>
      <w:r w:rsidRPr="00E62750">
        <w:rPr>
          <w:rFonts w:ascii="Times New Roman" w:eastAsia="Times New Roman" w:hAnsi="Times New Roman"/>
          <w:lang w:eastAsia="ru-RU"/>
        </w:rPr>
        <w:t>- особое внимание уделять работе по формированию навыков владения орфографическими, пунктуационными, грамматическими и речевыми нормами;</w:t>
      </w:r>
    </w:p>
    <w:p w:rsidR="00DB0ECC" w:rsidRPr="00E62750" w:rsidRDefault="00DB0ECC" w:rsidP="00DB0ECC">
      <w:pPr>
        <w:pStyle w:val="Standard"/>
        <w:shd w:val="clear" w:color="auto" w:fill="FFFFFF"/>
        <w:ind w:firstLine="567"/>
        <w:jc w:val="both"/>
      </w:pPr>
      <w:r w:rsidRPr="00E62750">
        <w:rPr>
          <w:rFonts w:ascii="Times New Roman" w:eastAsia="Times New Roman" w:hAnsi="Times New Roman"/>
          <w:lang w:eastAsia="ru-RU"/>
        </w:rPr>
        <w:t>- продолжить подготовку к ОГЭ по Демоверсиям, по Кодификатору элементов содержания и уровня требований к подготовке выпускников 9-х классов, расположенному на сайте ФИПИ;</w:t>
      </w:r>
    </w:p>
    <w:p w:rsidR="00DB0ECC" w:rsidRPr="00E62750" w:rsidRDefault="00DB0ECC" w:rsidP="00DB0ECC">
      <w:pPr>
        <w:pStyle w:val="Standard"/>
        <w:shd w:val="clear" w:color="auto" w:fill="FFFFFF"/>
        <w:ind w:firstLine="567"/>
        <w:jc w:val="both"/>
      </w:pPr>
      <w:r w:rsidRPr="00E62750">
        <w:rPr>
          <w:rFonts w:ascii="Times New Roman" w:eastAsia="Times New Roman" w:hAnsi="Times New Roman"/>
          <w:lang w:eastAsia="ru-RU"/>
        </w:rPr>
        <w:t xml:space="preserve">- осуществлять дифференцированный подход к обучающимся,  с целью </w:t>
      </w:r>
      <w:proofErr w:type="gramStart"/>
      <w:r w:rsidRPr="00E62750">
        <w:rPr>
          <w:rFonts w:ascii="Times New Roman" w:eastAsia="Times New Roman" w:hAnsi="Times New Roman"/>
          <w:lang w:eastAsia="ru-RU"/>
        </w:rPr>
        <w:t>повышения уровня  качества знания выпускников</w:t>
      </w:r>
      <w:proofErr w:type="gramEnd"/>
      <w:r w:rsidRPr="00E62750">
        <w:rPr>
          <w:rFonts w:ascii="Times New Roman" w:eastAsia="Times New Roman" w:hAnsi="Times New Roman"/>
          <w:lang w:eastAsia="ru-RU"/>
        </w:rPr>
        <w:t xml:space="preserve"> </w:t>
      </w:r>
    </w:p>
    <w:p w:rsidR="00DB0ECC" w:rsidRPr="00E62750" w:rsidRDefault="00DB0ECC" w:rsidP="00DB0ECC">
      <w:pPr>
        <w:pStyle w:val="Standard"/>
        <w:ind w:firstLine="567"/>
        <w:jc w:val="both"/>
      </w:pPr>
      <w:r w:rsidRPr="00E62750">
        <w:rPr>
          <w:rFonts w:ascii="Times New Roman" w:eastAsia="Times New Roman" w:hAnsi="Times New Roman"/>
          <w:lang w:eastAsia="ru-RU"/>
        </w:rPr>
        <w:t>- отрабатывать умения и навыки, связанные с чтением, с информационной переработкой текста;</w:t>
      </w:r>
    </w:p>
    <w:p w:rsidR="00DB0ECC" w:rsidRPr="00E62750" w:rsidRDefault="00DB0ECC" w:rsidP="00DB0ECC">
      <w:pPr>
        <w:pStyle w:val="Standard"/>
        <w:ind w:firstLine="567"/>
        <w:jc w:val="both"/>
      </w:pPr>
      <w:r w:rsidRPr="00E62750">
        <w:rPr>
          <w:rFonts w:ascii="Times New Roman" w:eastAsia="Times New Roman" w:hAnsi="Times New Roman"/>
          <w:lang w:eastAsia="ru-RU"/>
        </w:rPr>
        <w:t xml:space="preserve">-проводить на уроках русского языка систематическую работу над написанием изложения через </w:t>
      </w:r>
      <w:proofErr w:type="spellStart"/>
      <w:r w:rsidRPr="00E62750">
        <w:rPr>
          <w:rFonts w:ascii="Times New Roman" w:eastAsia="Times New Roman" w:hAnsi="Times New Roman"/>
          <w:lang w:eastAsia="ru-RU"/>
        </w:rPr>
        <w:t>аудирование</w:t>
      </w:r>
      <w:proofErr w:type="spellEnd"/>
      <w:r w:rsidRPr="00E62750">
        <w:rPr>
          <w:rFonts w:ascii="Times New Roman" w:eastAsia="Times New Roman" w:hAnsi="Times New Roman"/>
          <w:lang w:eastAsia="ru-RU"/>
        </w:rPr>
        <w:t>, орфографические работы, сочинений</w:t>
      </w:r>
    </w:p>
    <w:p w:rsidR="00DB0ECC" w:rsidRPr="00E62750" w:rsidRDefault="00DB0ECC" w:rsidP="00DB0ECC">
      <w:pPr>
        <w:pStyle w:val="Standard"/>
        <w:ind w:firstLine="567"/>
        <w:jc w:val="both"/>
      </w:pPr>
      <w:r w:rsidRPr="00E62750">
        <w:rPr>
          <w:rFonts w:ascii="Times New Roman" w:eastAsia="Times New Roman" w:hAnsi="Times New Roman"/>
          <w:lang w:eastAsia="ru-RU"/>
        </w:rPr>
        <w:t>- комплексно использовать работу над изложениями для автоматизации орфографических и пунктуационных навыков;</w:t>
      </w:r>
    </w:p>
    <w:p w:rsidR="00DB0ECC" w:rsidRPr="00E62750" w:rsidRDefault="00DB0ECC" w:rsidP="00DB0ECC">
      <w:pPr>
        <w:pStyle w:val="Standard"/>
        <w:ind w:firstLine="567"/>
        <w:jc w:val="both"/>
        <w:rPr>
          <w:rFonts w:ascii="Times New Roman" w:hAnsi="Times New Roman"/>
        </w:rPr>
      </w:pPr>
      <w:r w:rsidRPr="00E62750">
        <w:rPr>
          <w:rFonts w:ascii="Times New Roman" w:eastAsia="Times New Roman" w:hAnsi="Times New Roman"/>
          <w:lang w:eastAsia="ru-RU"/>
        </w:rPr>
        <w:t xml:space="preserve"> - </w:t>
      </w:r>
      <w:r w:rsidRPr="00E62750">
        <w:rPr>
          <w:rFonts w:ascii="Times New Roman" w:hAnsi="Times New Roman"/>
        </w:rPr>
        <w:t>продолжить подготовку  учащихся к сочинению-рассуждению. Особое внимание уделять формированию  умений  аргументировать свои мысли, используя прочитанный текст.</w:t>
      </w:r>
    </w:p>
    <w:p w:rsidR="00DB0ECC" w:rsidRPr="00E62750" w:rsidRDefault="00DB0ECC" w:rsidP="00DB0ECC">
      <w:pPr>
        <w:pStyle w:val="Standard"/>
        <w:ind w:firstLine="567"/>
        <w:jc w:val="both"/>
      </w:pPr>
      <w:r w:rsidRPr="00E62750">
        <w:rPr>
          <w:rFonts w:ascii="Times New Roman" w:hAnsi="Times New Roman"/>
        </w:rPr>
        <w:t>-учить заполнять бланки ОГЭ.</w:t>
      </w:r>
    </w:p>
    <w:p w:rsidR="00665CE9" w:rsidRPr="00E62750" w:rsidRDefault="00665CE9" w:rsidP="00665C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результатов выполнения пробной экзаменационной работы по русскому языку даёт основание утверждать, что учащиеся в основном справились с заданиями, проверяющими уровень 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предметных компетенций, на удовлетворительном уровне.</w:t>
      </w:r>
    </w:p>
    <w:p w:rsidR="00665CE9" w:rsidRPr="00E62750" w:rsidRDefault="00665CE9" w:rsidP="00665C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Самым низким оказался уровень лингвистической компетенции.  Это показывает ослабление внимания  к формированию умения анализировать и оценивать языковые явления и применять лингвистические знания в работе с конкретным языковым материалом, выявились проблемы во владении языковой компетенцией.  </w:t>
      </w:r>
    </w:p>
    <w:p w:rsidR="00665CE9" w:rsidRPr="00E62750" w:rsidRDefault="00665CE9" w:rsidP="00665C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Анализ результатов пробного экзамена  позволил выработать </w:t>
      </w:r>
      <w:r w:rsidRPr="00E62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следующие рекомендации:</w:t>
      </w:r>
    </w:p>
    <w:p w:rsidR="00665CE9" w:rsidRPr="00E62750" w:rsidRDefault="00665CE9" w:rsidP="00665C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провести анализ типичных ошибок, выявленных при выполнении экзаменационной работы, разработать систему работы по корректировке знаний школьников;</w:t>
      </w:r>
    </w:p>
    <w:p w:rsidR="00665CE9" w:rsidRPr="00E62750" w:rsidRDefault="00665CE9" w:rsidP="00665C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особое внимание уделять работе по формированию навыков владения орфографическими, пунктуационными, грамматическими и речевыми нормами;</w:t>
      </w:r>
    </w:p>
    <w:p w:rsidR="00665CE9" w:rsidRPr="00E62750" w:rsidRDefault="00665CE9" w:rsidP="00665C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продолжить подготовку к ОГЭ по Демоверсиям, по Кодификатору элементов содержания и уровня требований к подготовке выпускников 9-х классов, расположенному на сайте ФИПИ;</w:t>
      </w:r>
    </w:p>
    <w:p w:rsidR="00665CE9" w:rsidRPr="00E62750" w:rsidRDefault="00665CE9" w:rsidP="00665C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практиковать проведение промежуточного и итогового контроля по контрольно-измерительным материалам;</w:t>
      </w:r>
    </w:p>
    <w:p w:rsidR="00665CE9" w:rsidRPr="00E62750" w:rsidRDefault="00665CE9" w:rsidP="00665C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осуществлять дифференцированный подход к </w:t>
      </w:r>
      <w:proofErr w:type="gramStart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с целью повышения уровня  качества знания выпускников (использовать эффективные технологии обучения, обеспечивающие 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разноуровневый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индивидуальный подход);</w:t>
      </w:r>
    </w:p>
    <w:p w:rsidR="00665CE9" w:rsidRPr="00E62750" w:rsidRDefault="00665CE9" w:rsidP="00665C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использовать в своей деятельности единый 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критериальный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 оценке работ учащихся;</w:t>
      </w:r>
    </w:p>
    <w:p w:rsidR="00665CE9" w:rsidRPr="00E62750" w:rsidRDefault="00665CE9" w:rsidP="00665C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отрабатывать умения и навыки, связанные с чтением, с информационной переработкой текста;</w:t>
      </w:r>
    </w:p>
    <w:p w:rsidR="00665CE9" w:rsidRPr="00E62750" w:rsidRDefault="00665CE9" w:rsidP="00665C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проводить на уроках русского языка систематическую работу над написанием изложения через 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5CE9" w:rsidRPr="00E62750" w:rsidRDefault="00665CE9" w:rsidP="00665C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комплексно использовать работу над изложениями для автоматизации орфографических и пунктуационных навыков;</w:t>
      </w:r>
    </w:p>
    <w:p w:rsidR="00665CE9" w:rsidRPr="00E62750" w:rsidRDefault="00665CE9" w:rsidP="00665C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 - шире использовать при подготовке к экзамену дидактические материалы, таблицы, схемы, справочники, электронные образовательные ресурсы.</w:t>
      </w:r>
    </w:p>
    <w:p w:rsidR="00665CE9" w:rsidRPr="00E62750" w:rsidRDefault="00665CE9" w:rsidP="00665CE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Продолжить подготовку  </w:t>
      </w:r>
      <w:bookmarkStart w:id="0" w:name="_Hlk497587507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bookmarkEnd w:id="0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сочинению-рассуждению. Особое внимание уделять формированию  умений  аргументировать свои мысли, используя прочитанный текст.</w:t>
      </w:r>
    </w:p>
    <w:p w:rsidR="00665CE9" w:rsidRPr="00E62750" w:rsidRDefault="00665CE9" w:rsidP="00665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заполнять бланки ОГЭ.</w:t>
      </w:r>
      <w:r w:rsidRPr="00E627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CE9" w:rsidRPr="00E62750" w:rsidRDefault="00665CE9" w:rsidP="00665C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пробного ЕГЭ по русскому языку свидетельствуют, что уровень знаний по основным разделам курса русского языка у выпускников в целом средний. Средний балл за весь экзамен- 20,5 Средний балл за тестовую часть составил – 36 баллов.  Средний балл за сочинение – 5,5балла.</w:t>
      </w:r>
    </w:p>
    <w:p w:rsidR="00665CE9" w:rsidRPr="00E62750" w:rsidRDefault="00665CE9" w:rsidP="00665C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Анализ работ показал, что ученики, выполняя задания части 1 по-прежнему испытывают трудности при выполнении задания № 2, №4, №5, №6, №10, №11, №12, №13, №14, №15, №20, №21, №25. Кроме того, выпускники выполняют с ошибками задания №8 и №26, за которые можно получить 2 и 3 </w:t>
      </w:r>
      <w:proofErr w:type="gramStart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первичных</w:t>
      </w:r>
      <w:proofErr w:type="gramEnd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балла. </w:t>
      </w:r>
    </w:p>
    <w:p w:rsidR="00665CE9" w:rsidRPr="00E62750" w:rsidRDefault="00665CE9" w:rsidP="00665C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выполнении части 2 (написание сочинения по заданному тексту) большинство учеников класса испытывают затруднения в точности и выразительности речи, соблюдении пунктуационных норм, соблюдении грамматических норм. Орфографические ошибки, допущенные старшеклассниками в сочинении, связаны с незнанием грамматики русского языка: согласование существительных с прилагательными и причастиями, согласование подлежащего и сказуемого (трудные случаи).</w:t>
      </w:r>
    </w:p>
    <w:p w:rsidR="00665CE9" w:rsidRPr="00E62750" w:rsidRDefault="00665CE9" w:rsidP="00665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hAnsi="Times New Roman" w:cs="Times New Roman"/>
          <w:sz w:val="24"/>
          <w:szCs w:val="24"/>
        </w:rPr>
        <w:t>У учащихся 11 класса трудность вызывает определение проблемы текста, их комментарий, формулировка авторской позиции и аргументация собственного мнения.</w:t>
      </w:r>
    </w:p>
    <w:p w:rsidR="00665CE9" w:rsidRPr="00E62750" w:rsidRDefault="00665CE9" w:rsidP="00665C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t xml:space="preserve">Учителями предметниками были проведены подробные анализы работ, выделены проблемные моменты, намечены пути решения. </w:t>
      </w:r>
    </w:p>
    <w:p w:rsidR="00E26559" w:rsidRPr="00E62750" w:rsidRDefault="00FD39CB" w:rsidP="00E2655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E6275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E62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26559" w:rsidRPr="00E62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организации питания, медико-профилактической работы</w:t>
      </w:r>
    </w:p>
    <w:p w:rsidR="00E26559" w:rsidRPr="00E62750" w:rsidRDefault="00E26559" w:rsidP="00E26559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75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Пребывание детей в школе, большая напряжённость работы на уроках и высокие </w:t>
      </w:r>
      <w:proofErr w:type="spellStart"/>
      <w:r w:rsidRPr="00E62750">
        <w:rPr>
          <w:rFonts w:ascii="Times New Roman" w:eastAsia="Times New Roman" w:hAnsi="Times New Roman" w:cs="Times New Roman"/>
          <w:bCs/>
          <w:sz w:val="24"/>
          <w:lang w:eastAsia="ru-RU"/>
        </w:rPr>
        <w:t>энергозатраты</w:t>
      </w:r>
      <w:proofErr w:type="spellEnd"/>
      <w:r w:rsidRPr="00E6275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в период школьного рабочего дня ребёнка требуют обязательной и полной коррекции энергетических затрат. В подростковом возрасте потребность в энергии увеличивается в связи с интенсивными процессами роста и развития организма. На обеспечение горячим качественным питанием школьников и направлена работа всего педагогического коллектива и коллектива школьной столовой.</w:t>
      </w:r>
    </w:p>
    <w:p w:rsidR="00E26559" w:rsidRPr="00E62750" w:rsidRDefault="00E26559" w:rsidP="00E26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Федеральному закону от 01.03.2020 № 47-ФЗ «О внесении изменений в ФЗ «О качестве и безопасности пищевых продуктов» и статью 37 ФЗ «Об образовании в РФ» с 1 сентября 2020 года в школе организуется </w:t>
      </w:r>
      <w:r w:rsidRPr="00E62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бесплатное горячее питание для учащихся 1-4 классов.</w:t>
      </w: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6559" w:rsidRPr="00E62750" w:rsidRDefault="00E26559" w:rsidP="00E2655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62750">
        <w:t>В ходе работы по организации и качеству питания были достигнуты следующие результаты:</w:t>
      </w:r>
    </w:p>
    <w:p w:rsidR="00E26559" w:rsidRPr="00E62750" w:rsidRDefault="00E26559" w:rsidP="00E26559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E62750">
        <w:t xml:space="preserve">- улучшилось качество питания обучающихся за счет его сбалансированности, использования продуктов обогащенных витаминами и </w:t>
      </w:r>
      <w:proofErr w:type="spellStart"/>
      <w:r w:rsidRPr="00E62750">
        <w:t>микронутриентами</w:t>
      </w:r>
      <w:proofErr w:type="spellEnd"/>
      <w:r w:rsidRPr="00E62750">
        <w:t xml:space="preserve"> и на основе этого:</w:t>
      </w:r>
    </w:p>
    <w:p w:rsidR="00E26559" w:rsidRPr="00E62750" w:rsidRDefault="00E26559" w:rsidP="00E26559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E62750">
        <w:t>-   созданы благоприятные условий для нормального роста и развития обучающихся;</w:t>
      </w:r>
      <w:proofErr w:type="gramEnd"/>
    </w:p>
    <w:p w:rsidR="00E26559" w:rsidRPr="00E62750" w:rsidRDefault="00E26559" w:rsidP="00E26559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E62750">
        <w:t>- усилена система производственного контроля на этапах хранения, транспортировки и реализации продуктов питания в школьной столовой, с конечной целью добиться высокого качества и безопасности питания обучающихся.</w:t>
      </w:r>
    </w:p>
    <w:p w:rsidR="00E26559" w:rsidRPr="00E62750" w:rsidRDefault="00E26559" w:rsidP="00E26559">
      <w:pPr>
        <w:pStyle w:val="a5"/>
        <w:shd w:val="clear" w:color="auto" w:fill="FFFFFF"/>
        <w:spacing w:before="0" w:beforeAutospacing="0" w:after="0" w:afterAutospacing="0" w:line="226" w:lineRule="atLeast"/>
        <w:ind w:firstLine="567"/>
        <w:jc w:val="both"/>
        <w:rPr>
          <w:rFonts w:ascii="Arial" w:hAnsi="Arial" w:cs="Arial"/>
        </w:rPr>
      </w:pPr>
      <w:r w:rsidRPr="00E62750">
        <w:t>Горячее питание в МКОУ «</w:t>
      </w:r>
      <w:proofErr w:type="gramStart"/>
      <w:r w:rsidRPr="00E62750">
        <w:t>Комсомольская</w:t>
      </w:r>
      <w:proofErr w:type="gramEnd"/>
      <w:r w:rsidRPr="00E62750">
        <w:t xml:space="preserve"> СОШ </w:t>
      </w:r>
      <w:proofErr w:type="spellStart"/>
      <w:r w:rsidRPr="00E62750">
        <w:t>им.Н.С.Манджиева</w:t>
      </w:r>
      <w:proofErr w:type="spellEnd"/>
      <w:r w:rsidRPr="00E62750">
        <w:t>» организовывалось для всех обучающихся по факту присутствия на занятиях.</w:t>
      </w:r>
    </w:p>
    <w:p w:rsidR="00E26559" w:rsidRPr="00E62750" w:rsidRDefault="00E26559" w:rsidP="00E26559">
      <w:pPr>
        <w:pStyle w:val="a5"/>
        <w:shd w:val="clear" w:color="auto" w:fill="FFFFFF"/>
        <w:spacing w:before="0" w:beforeAutospacing="0" w:after="0" w:afterAutospacing="0" w:line="226" w:lineRule="atLeast"/>
        <w:ind w:firstLine="567"/>
        <w:jc w:val="both"/>
        <w:rPr>
          <w:rFonts w:ascii="Arial" w:hAnsi="Arial" w:cs="Arial"/>
        </w:rPr>
      </w:pPr>
      <w:r w:rsidRPr="00E62750">
        <w:lastRenderedPageBreak/>
        <w:t>Пища готовилась в соответствии с 10-дневным цикличным меню. Питание школьников осуществлялось организованно, согласно установленному графику. График питания обучающихся был составлен таким образом, чтобы все школьники могли своевременно  получить горячее питание.</w:t>
      </w:r>
    </w:p>
    <w:p w:rsidR="00E26559" w:rsidRPr="00E62750" w:rsidRDefault="00E26559" w:rsidP="00E26559">
      <w:pPr>
        <w:pStyle w:val="a5"/>
        <w:shd w:val="clear" w:color="auto" w:fill="FFFFFF"/>
        <w:spacing w:before="0" w:beforeAutospacing="0" w:after="0" w:afterAutospacing="0" w:line="226" w:lineRule="atLeast"/>
        <w:ind w:firstLine="567"/>
        <w:jc w:val="both"/>
        <w:rPr>
          <w:rFonts w:ascii="Arial" w:hAnsi="Arial" w:cs="Arial"/>
        </w:rPr>
      </w:pPr>
      <w:proofErr w:type="gramStart"/>
      <w:r w:rsidRPr="00E62750">
        <w:t>Контроль за</w:t>
      </w:r>
      <w:proofErr w:type="gramEnd"/>
      <w:r w:rsidRPr="00E62750">
        <w:t xml:space="preserve"> организацией питания, качеством приготовленной пищи, санитарным состоянием обеденного зала, столовых приборов осуществлялся администрацией школы, членами комиссии, а также родительским комитетом школы при непосредственном участии обучающихся.     </w:t>
      </w:r>
    </w:p>
    <w:p w:rsidR="00E26559" w:rsidRPr="00E62750" w:rsidRDefault="00E26559" w:rsidP="00E26559">
      <w:pPr>
        <w:pStyle w:val="a5"/>
        <w:shd w:val="clear" w:color="auto" w:fill="FFFFFF"/>
        <w:spacing w:before="0" w:beforeAutospacing="0" w:after="0" w:afterAutospacing="0" w:line="226" w:lineRule="atLeast"/>
        <w:jc w:val="both"/>
        <w:rPr>
          <w:rFonts w:ascii="Arial" w:hAnsi="Arial" w:cs="Arial"/>
        </w:rPr>
      </w:pPr>
      <w:r w:rsidRPr="00E62750">
        <w:rPr>
          <w:rFonts w:ascii="Arial" w:hAnsi="Arial" w:cs="Arial"/>
          <w:sz w:val="16"/>
          <w:szCs w:val="16"/>
        </w:rPr>
        <w:t>            </w:t>
      </w:r>
      <w:r w:rsidRPr="00E62750">
        <w:t>Вопросы организации питания рассматривались на общешкольном родительском собрании, на совещаниях под руководством директора школы и на оперативных планерках с педагогическим коллективом. Ответственное лицо за школьное питание, классные руководители ведут ежедневный учет учащихся, получающих питание по классам, социальный педагог заполняет табель по питанию. Для учета выдачи питания школьникам у нас разработана своя система. Ежедневно до девяти часов утра проходит учет количественного состава учащихся, производится корректировка предварительных заказов предыдущего дня.</w:t>
      </w:r>
    </w:p>
    <w:p w:rsidR="00E26559" w:rsidRPr="00E62750" w:rsidRDefault="00E26559" w:rsidP="00E26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t>Таким образом, анализ организации питания в школе  показал, что образовательным учреждением проводилась  планомерная работа по сохранению здоровья обучающихся, привитию навыков здорового питания и здорового образа жизни.</w:t>
      </w:r>
    </w:p>
    <w:p w:rsidR="00E26559" w:rsidRPr="00E62750" w:rsidRDefault="00E26559" w:rsidP="00E26559">
      <w:pPr>
        <w:spacing w:after="0" w:line="24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750">
        <w:rPr>
          <w:rFonts w:ascii="Times New Roman" w:hAnsi="Times New Roman" w:cs="Times New Roman"/>
          <w:b/>
          <w:sz w:val="24"/>
          <w:szCs w:val="24"/>
        </w:rPr>
        <w:t>Медико-профилактическая работа</w:t>
      </w:r>
    </w:p>
    <w:p w:rsidR="00E26559" w:rsidRPr="00E62750" w:rsidRDefault="00E26559" w:rsidP="00E26559">
      <w:pPr>
        <w:pStyle w:val="af0"/>
        <w:ind w:left="23" w:firstLine="544"/>
        <w:jc w:val="both"/>
        <w:rPr>
          <w:rStyle w:val="af1"/>
          <w:bCs/>
          <w:sz w:val="24"/>
        </w:rPr>
      </w:pPr>
      <w:r w:rsidRPr="00E62750">
        <w:rPr>
          <w:rStyle w:val="af1"/>
          <w:bCs/>
          <w:sz w:val="24"/>
        </w:rPr>
        <w:t>Состояние здоровья детей является главной задачей, определяющей будущее и настоящее. На фоне неблагоприятных показателей социально - экономического положения детей и интенсификации школьного образования отмечается нарастающее ухудшение их здоровья.</w:t>
      </w:r>
    </w:p>
    <w:p w:rsidR="00E26559" w:rsidRPr="00E62750" w:rsidRDefault="00E26559" w:rsidP="00E26559">
      <w:pPr>
        <w:pStyle w:val="af0"/>
        <w:ind w:left="23" w:firstLine="544"/>
        <w:jc w:val="both"/>
        <w:rPr>
          <w:rStyle w:val="af1"/>
          <w:bCs/>
          <w:sz w:val="24"/>
        </w:rPr>
      </w:pPr>
      <w:r w:rsidRPr="00E62750">
        <w:rPr>
          <w:rStyle w:val="af1"/>
          <w:bCs/>
          <w:sz w:val="24"/>
        </w:rPr>
        <w:t xml:space="preserve">Рост заболеваемости детей напрямую связан с неправильным образом жизни взрослых, за которым наблюдают дети и который влияет на жизнь подрастающего поколения. Факторы риска заболеваемости и ранней смертности детей, такие как курение, употребление наркотиков и алкоголя, физическая пассивность, выявляются у </w:t>
      </w:r>
      <w:r w:rsidRPr="00E62750">
        <w:rPr>
          <w:sz w:val="24"/>
        </w:rPr>
        <w:t>шк</w:t>
      </w:r>
      <w:r w:rsidRPr="00E62750">
        <w:rPr>
          <w:rStyle w:val="af1"/>
          <w:bCs/>
          <w:sz w:val="24"/>
        </w:rPr>
        <w:t>ольников разных возрастов. Ухудшение здоровья детей связано с неполноценным питанием, гиповитаминозом, химическим загрязнением окружающей среды, отсутствием навыков и привычки здорового образа жизни. Поэтому сохранение здоровья учащихся - это одно из основных направлений работы школы.</w:t>
      </w:r>
    </w:p>
    <w:p w:rsidR="00E26559" w:rsidRPr="00E62750" w:rsidRDefault="00E26559" w:rsidP="00E26559">
      <w:pPr>
        <w:pStyle w:val="af0"/>
        <w:ind w:left="20" w:firstLine="547"/>
        <w:jc w:val="both"/>
        <w:rPr>
          <w:b/>
          <w:sz w:val="24"/>
        </w:rPr>
      </w:pPr>
      <w:r w:rsidRPr="00E62750">
        <w:rPr>
          <w:rStyle w:val="af1"/>
          <w:bCs/>
          <w:sz w:val="24"/>
        </w:rPr>
        <w:t xml:space="preserve">Основной </w:t>
      </w:r>
      <w:proofErr w:type="gramStart"/>
      <w:r w:rsidRPr="00E62750">
        <w:rPr>
          <w:rStyle w:val="af1"/>
          <w:bCs/>
          <w:sz w:val="24"/>
        </w:rPr>
        <w:t>контроль за</w:t>
      </w:r>
      <w:proofErr w:type="gramEnd"/>
      <w:r w:rsidRPr="00E62750">
        <w:rPr>
          <w:rStyle w:val="af1"/>
          <w:bCs/>
          <w:sz w:val="24"/>
        </w:rPr>
        <w:t xml:space="preserve"> санитарным состоянием школы, здоровьем учащихся и всего персонала школы осуществляет медицинская сестра. Согласно санитарно-эпидемическим правилам </w:t>
      </w:r>
      <w:proofErr w:type="spellStart"/>
      <w:r w:rsidRPr="00E62750">
        <w:rPr>
          <w:rStyle w:val="af1"/>
          <w:bCs/>
          <w:sz w:val="24"/>
        </w:rPr>
        <w:t>СанПиН</w:t>
      </w:r>
      <w:proofErr w:type="spellEnd"/>
      <w:r w:rsidRPr="00E62750">
        <w:rPr>
          <w:rStyle w:val="af1"/>
          <w:bCs/>
          <w:sz w:val="24"/>
        </w:rPr>
        <w:t xml:space="preserve"> 2.4.2.1178-02 перед началом учебного года комиссия в составе представителей управления образования, администрации школы и медсестра школы проверяет готовность школы к учебному году: исправность вентиляции, систем отопления, освещения, водоснабжения, наличие оборудования в столовой, расстановка мебели в классах. По итогам проверки комиссия составляют акт о готовности школы к началу учебного года.</w:t>
      </w:r>
    </w:p>
    <w:p w:rsidR="00E26559" w:rsidRPr="00E62750" w:rsidRDefault="00E26559" w:rsidP="00E26559">
      <w:pPr>
        <w:pStyle w:val="af0"/>
        <w:ind w:left="120" w:firstLine="547"/>
        <w:jc w:val="both"/>
        <w:rPr>
          <w:rStyle w:val="af1"/>
          <w:bCs/>
          <w:sz w:val="24"/>
        </w:rPr>
      </w:pPr>
      <w:r w:rsidRPr="00E62750">
        <w:rPr>
          <w:rStyle w:val="af1"/>
          <w:bCs/>
          <w:sz w:val="24"/>
        </w:rPr>
        <w:t>Классы оборудованы мебелью согласно антропометрическим данным детей. Расстояние между рядами парт не менее 0,5 м, расстояние от окон до парт - 1м, расстояние от доски до парты не менее 2,5 метров.</w:t>
      </w:r>
    </w:p>
    <w:p w:rsidR="00E26559" w:rsidRPr="00E62750" w:rsidRDefault="00E26559" w:rsidP="00E26559">
      <w:pPr>
        <w:pStyle w:val="af0"/>
        <w:ind w:left="120" w:firstLine="547"/>
        <w:jc w:val="both"/>
        <w:rPr>
          <w:rStyle w:val="af1"/>
          <w:bCs/>
          <w:sz w:val="24"/>
        </w:rPr>
      </w:pPr>
      <w:proofErr w:type="gramStart"/>
      <w:r w:rsidRPr="00E62750">
        <w:rPr>
          <w:rStyle w:val="af1"/>
          <w:bCs/>
          <w:sz w:val="24"/>
        </w:rPr>
        <w:t>Медицинский кабинет оборудован и оснащен всем необходимым для работы: ростомер, весы, тонометр для измерения АД,  бесконтактные термометры, таблицы для определения остроты зрения, холодильник для хранения вакцин, шкаф для медикаментов, индивидуальных карт школьников, уборочного инвентаря, шприцев, кушетка, стулья, бактерицидная лампа.</w:t>
      </w:r>
      <w:proofErr w:type="gramEnd"/>
    </w:p>
    <w:p w:rsidR="00E26559" w:rsidRPr="00E62750" w:rsidRDefault="00E26559" w:rsidP="00E26559">
      <w:pPr>
        <w:pStyle w:val="af0"/>
        <w:ind w:left="120" w:firstLine="547"/>
        <w:jc w:val="both"/>
        <w:rPr>
          <w:rStyle w:val="af1"/>
          <w:bCs/>
          <w:sz w:val="24"/>
        </w:rPr>
      </w:pPr>
      <w:r w:rsidRPr="00E62750">
        <w:rPr>
          <w:rStyle w:val="af1"/>
          <w:bCs/>
          <w:sz w:val="24"/>
        </w:rPr>
        <w:t>Медицинский кабинет укомплектован медикаментами, средствами оказания неотложной помощи, кожными антисептиками и дезинфицирующими средствами в достаточном количестве.</w:t>
      </w:r>
    </w:p>
    <w:p w:rsidR="00E26559" w:rsidRPr="00E62750" w:rsidRDefault="00E26559" w:rsidP="00E26559">
      <w:pPr>
        <w:pStyle w:val="af0"/>
        <w:ind w:left="142" w:firstLine="425"/>
        <w:jc w:val="both"/>
        <w:rPr>
          <w:b/>
          <w:sz w:val="24"/>
        </w:rPr>
      </w:pPr>
      <w:r w:rsidRPr="00E62750">
        <w:rPr>
          <w:rStyle w:val="af1"/>
          <w:bCs/>
          <w:sz w:val="24"/>
        </w:rPr>
        <w:t xml:space="preserve">Учащиеся 1-х классов были осмотрены врачами специалистами: окулист, хирург, невропатолог, отоларинголог, педиатр, юноши 14-17 лет осматривались медицинской комиссией при военкомате. </w:t>
      </w:r>
      <w:proofErr w:type="gramStart"/>
      <w:r w:rsidRPr="00E62750">
        <w:rPr>
          <w:rStyle w:val="af1"/>
          <w:bCs/>
          <w:sz w:val="24"/>
        </w:rPr>
        <w:t>Дети 2003-2006 гг. прошли консультацию хирурга, окулиста,  отоларинголога, дерматолога, педиатра, стоматолога, было проведено УЗИ брюшной полости, ЭКГ сердца, флюорография органов грудной клетки.</w:t>
      </w:r>
      <w:proofErr w:type="gramEnd"/>
      <w:r w:rsidRPr="00E62750">
        <w:rPr>
          <w:rStyle w:val="af1"/>
          <w:bCs/>
          <w:sz w:val="24"/>
        </w:rPr>
        <w:t xml:space="preserve"> Дети 8,9,11 лет прошли консультацию педиатра и стоматолога.</w:t>
      </w:r>
    </w:p>
    <w:p w:rsidR="00E26559" w:rsidRPr="00E62750" w:rsidRDefault="00E26559" w:rsidP="00E26559">
      <w:pPr>
        <w:pStyle w:val="af0"/>
        <w:ind w:left="120" w:firstLine="547"/>
        <w:jc w:val="both"/>
        <w:rPr>
          <w:rStyle w:val="af1"/>
          <w:bCs/>
          <w:sz w:val="24"/>
        </w:rPr>
      </w:pPr>
      <w:r w:rsidRPr="00E62750">
        <w:rPr>
          <w:rStyle w:val="af1"/>
          <w:bCs/>
          <w:sz w:val="24"/>
        </w:rPr>
        <w:t>Осмотр школьников педиатром проводится по плану оздоровительной работы с индивидуальной оценкой физического развития.</w:t>
      </w:r>
    </w:p>
    <w:p w:rsidR="00E26559" w:rsidRPr="00E62750" w:rsidRDefault="00E26559" w:rsidP="00E265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2750">
        <w:rPr>
          <w:rStyle w:val="af1"/>
          <w:rFonts w:eastAsiaTheme="minorHAnsi"/>
          <w:b/>
          <w:bCs/>
          <w:sz w:val="24"/>
        </w:rPr>
        <w:lastRenderedPageBreak/>
        <w:t xml:space="preserve">Санитарно-противоэпидемический режим в школе проводится медицинским работником. Постоянно осуществляется </w:t>
      </w:r>
      <w:proofErr w:type="gramStart"/>
      <w:r w:rsidRPr="00E62750">
        <w:rPr>
          <w:rStyle w:val="af1"/>
          <w:rFonts w:eastAsiaTheme="minorHAnsi"/>
          <w:b/>
          <w:bCs/>
          <w:sz w:val="24"/>
        </w:rPr>
        <w:t>контроль за</w:t>
      </w:r>
      <w:proofErr w:type="gramEnd"/>
      <w:r w:rsidRPr="00E62750">
        <w:rPr>
          <w:rStyle w:val="af1"/>
          <w:rFonts w:eastAsiaTheme="minorHAnsi"/>
          <w:b/>
          <w:bCs/>
          <w:sz w:val="24"/>
        </w:rPr>
        <w:t xml:space="preserve"> санитарным состоянием школы, столовой, освещением, температурным режимом, правильной расстановки парт.</w:t>
      </w:r>
      <w:r w:rsidRPr="00E627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26559" w:rsidRPr="00E62750" w:rsidRDefault="00E26559" w:rsidP="00E265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2750">
        <w:rPr>
          <w:rFonts w:ascii="Times New Roman" w:eastAsia="Calibri" w:hAnsi="Times New Roman" w:cs="Times New Roman"/>
          <w:sz w:val="24"/>
          <w:szCs w:val="24"/>
        </w:rPr>
        <w:t>В каждом корпусе открыто три входа, согласно графику проводится текущая и генеральная уборка с применением дезинфицирующего средства «</w:t>
      </w:r>
      <w:proofErr w:type="spellStart"/>
      <w:r w:rsidRPr="00E62750">
        <w:rPr>
          <w:rFonts w:ascii="Times New Roman" w:eastAsia="Calibri" w:hAnsi="Times New Roman" w:cs="Times New Roman"/>
          <w:sz w:val="24"/>
          <w:szCs w:val="24"/>
        </w:rPr>
        <w:t>Торихлор</w:t>
      </w:r>
      <w:proofErr w:type="spellEnd"/>
      <w:r w:rsidRPr="00E62750">
        <w:rPr>
          <w:rFonts w:ascii="Times New Roman" w:eastAsia="Calibri" w:hAnsi="Times New Roman" w:cs="Times New Roman"/>
          <w:sz w:val="24"/>
          <w:szCs w:val="24"/>
        </w:rPr>
        <w:t>». (Приказ № 83)</w:t>
      </w:r>
    </w:p>
    <w:p w:rsidR="00E26559" w:rsidRPr="00E62750" w:rsidRDefault="00E26559" w:rsidP="00E265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750">
        <w:rPr>
          <w:rFonts w:ascii="Times New Roman" w:eastAsia="Calibri" w:hAnsi="Times New Roman" w:cs="Times New Roman"/>
          <w:sz w:val="24"/>
          <w:szCs w:val="24"/>
        </w:rPr>
        <w:t>Работники и обучающиеся соблюдают правила личной гигиены с применением кожных антисептиков «</w:t>
      </w:r>
      <w:proofErr w:type="spellStart"/>
      <w:r w:rsidRPr="00E62750">
        <w:rPr>
          <w:rFonts w:ascii="Times New Roman" w:eastAsia="Calibri" w:hAnsi="Times New Roman" w:cs="Times New Roman"/>
          <w:sz w:val="24"/>
          <w:szCs w:val="24"/>
        </w:rPr>
        <w:t>Септизолин</w:t>
      </w:r>
      <w:proofErr w:type="spellEnd"/>
      <w:r w:rsidRPr="00E62750">
        <w:rPr>
          <w:rFonts w:ascii="Times New Roman" w:eastAsia="Calibri" w:hAnsi="Times New Roman" w:cs="Times New Roman"/>
          <w:sz w:val="24"/>
          <w:szCs w:val="24"/>
        </w:rPr>
        <w:t>» и «</w:t>
      </w:r>
      <w:proofErr w:type="spellStart"/>
      <w:r w:rsidRPr="00E62750">
        <w:rPr>
          <w:rFonts w:ascii="Times New Roman" w:eastAsia="Calibri" w:hAnsi="Times New Roman" w:cs="Times New Roman"/>
          <w:sz w:val="24"/>
          <w:szCs w:val="24"/>
        </w:rPr>
        <w:t>Торидерм</w:t>
      </w:r>
      <w:proofErr w:type="spellEnd"/>
      <w:r w:rsidRPr="00E62750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E26559" w:rsidRPr="00E62750" w:rsidRDefault="00E26559" w:rsidP="00E265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750">
        <w:rPr>
          <w:rFonts w:ascii="Times New Roman" w:eastAsia="Calibri" w:hAnsi="Times New Roman" w:cs="Times New Roman"/>
          <w:sz w:val="24"/>
          <w:szCs w:val="24"/>
        </w:rPr>
        <w:t xml:space="preserve">Соблюдаются  правила социальной дистанции от 1.5 до 2 </w:t>
      </w:r>
      <w:proofErr w:type="spellStart"/>
      <w:r w:rsidRPr="00E62750">
        <w:rPr>
          <w:rFonts w:ascii="Times New Roman" w:eastAsia="Calibri" w:hAnsi="Times New Roman" w:cs="Times New Roman"/>
          <w:sz w:val="24"/>
          <w:szCs w:val="24"/>
        </w:rPr>
        <w:t>метров</w:t>
      </w:r>
      <w:proofErr w:type="gramStart"/>
      <w:r w:rsidRPr="00E62750">
        <w:rPr>
          <w:rFonts w:ascii="Times New Roman" w:eastAsia="Calibri" w:hAnsi="Times New Roman" w:cs="Times New Roman"/>
          <w:sz w:val="24"/>
          <w:szCs w:val="24"/>
        </w:rPr>
        <w:t>,в</w:t>
      </w:r>
      <w:proofErr w:type="gramEnd"/>
      <w:r w:rsidRPr="00E62750">
        <w:rPr>
          <w:rFonts w:ascii="Times New Roman" w:eastAsia="Calibri" w:hAnsi="Times New Roman" w:cs="Times New Roman"/>
          <w:sz w:val="24"/>
          <w:szCs w:val="24"/>
        </w:rPr>
        <w:t>семи</w:t>
      </w:r>
      <w:proofErr w:type="spellEnd"/>
      <w:r w:rsidRPr="00E62750">
        <w:rPr>
          <w:rFonts w:ascii="Times New Roman" w:eastAsia="Calibri" w:hAnsi="Times New Roman" w:cs="Times New Roman"/>
          <w:sz w:val="24"/>
          <w:szCs w:val="24"/>
        </w:rPr>
        <w:t xml:space="preserve"> сотрудниками школы соблюдается масочный режим.</w:t>
      </w:r>
    </w:p>
    <w:p w:rsidR="00E26559" w:rsidRPr="00E62750" w:rsidRDefault="00E26559" w:rsidP="00E265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750">
        <w:rPr>
          <w:rFonts w:ascii="Times New Roman" w:eastAsia="Calibri" w:hAnsi="Times New Roman" w:cs="Times New Roman"/>
          <w:sz w:val="24"/>
          <w:szCs w:val="24"/>
        </w:rPr>
        <w:t xml:space="preserve">Согласно графику, в классных комнатах и помещениях, производится обеззараживание воздуха бактерицидными </w:t>
      </w:r>
      <w:proofErr w:type="spellStart"/>
      <w:r w:rsidRPr="00E62750">
        <w:rPr>
          <w:rFonts w:ascii="Times New Roman" w:eastAsia="Calibri" w:hAnsi="Times New Roman" w:cs="Times New Roman"/>
          <w:sz w:val="24"/>
          <w:szCs w:val="24"/>
        </w:rPr>
        <w:t>рециркуляторами</w:t>
      </w:r>
      <w:proofErr w:type="spellEnd"/>
      <w:r w:rsidRPr="00E62750">
        <w:rPr>
          <w:rFonts w:ascii="Times New Roman" w:eastAsia="Calibri" w:hAnsi="Times New Roman" w:cs="Times New Roman"/>
          <w:sz w:val="24"/>
          <w:szCs w:val="24"/>
        </w:rPr>
        <w:t>, (Приказ № 83),посуда и столовые приборы моются моющими и дезинфицирующими средством «</w:t>
      </w:r>
      <w:proofErr w:type="spellStart"/>
      <w:r w:rsidRPr="00E62750">
        <w:rPr>
          <w:rFonts w:ascii="Times New Roman" w:eastAsia="Calibri" w:hAnsi="Times New Roman" w:cs="Times New Roman"/>
          <w:sz w:val="24"/>
          <w:szCs w:val="24"/>
        </w:rPr>
        <w:t>Ди-Хлор</w:t>
      </w:r>
      <w:proofErr w:type="spellEnd"/>
      <w:r w:rsidRPr="00E62750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E26559" w:rsidRPr="00E62750" w:rsidRDefault="00E26559" w:rsidP="00E265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750">
        <w:rPr>
          <w:rFonts w:ascii="Times New Roman" w:eastAsia="Calibri" w:hAnsi="Times New Roman" w:cs="Times New Roman"/>
          <w:sz w:val="24"/>
          <w:szCs w:val="24"/>
        </w:rPr>
        <w:t>Ежедневно проводится термометрия обучающихся и сотрудников бесконтактными термометрами.</w:t>
      </w:r>
    </w:p>
    <w:p w:rsidR="00E26559" w:rsidRPr="00E62750" w:rsidRDefault="00E26559" w:rsidP="00E265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750">
        <w:rPr>
          <w:rFonts w:ascii="Times New Roman" w:eastAsia="Calibri" w:hAnsi="Times New Roman" w:cs="Times New Roman"/>
          <w:sz w:val="24"/>
          <w:szCs w:val="24"/>
        </w:rPr>
        <w:t xml:space="preserve">Соблюдается  </w:t>
      </w:r>
      <w:proofErr w:type="gramStart"/>
      <w:r w:rsidRPr="00E62750">
        <w:rPr>
          <w:rFonts w:ascii="Times New Roman" w:eastAsia="Calibri" w:hAnsi="Times New Roman" w:cs="Times New Roman"/>
          <w:sz w:val="24"/>
          <w:szCs w:val="24"/>
        </w:rPr>
        <w:t>температурный</w:t>
      </w:r>
      <w:proofErr w:type="gramEnd"/>
      <w:r w:rsidRPr="00E62750">
        <w:rPr>
          <w:rFonts w:ascii="Times New Roman" w:eastAsia="Calibri" w:hAnsi="Times New Roman" w:cs="Times New Roman"/>
          <w:sz w:val="24"/>
          <w:szCs w:val="24"/>
        </w:rPr>
        <w:t xml:space="preserve"> режима в помещениях.</w:t>
      </w:r>
    </w:p>
    <w:p w:rsidR="00E26559" w:rsidRPr="00E62750" w:rsidRDefault="00E26559" w:rsidP="00E26559">
      <w:pPr>
        <w:pStyle w:val="af0"/>
        <w:ind w:right="20" w:firstLine="567"/>
        <w:jc w:val="both"/>
        <w:rPr>
          <w:b/>
          <w:sz w:val="24"/>
        </w:rPr>
      </w:pPr>
      <w:r w:rsidRPr="00E62750">
        <w:rPr>
          <w:rStyle w:val="af1"/>
          <w:bCs/>
          <w:sz w:val="24"/>
        </w:rPr>
        <w:t>Уделяется особое внимание соблюдению режима в группе продлённого дня. В составлении расписания и режима дня соблюдаем все требования к режиму дня и организации учебно-</w:t>
      </w:r>
      <w:r w:rsidRPr="00E62750">
        <w:rPr>
          <w:rStyle w:val="af1"/>
          <w:bCs/>
          <w:sz w:val="24"/>
        </w:rPr>
        <w:softHyphen/>
        <w:t>воспитательного процесса.</w:t>
      </w:r>
    </w:p>
    <w:p w:rsidR="00E26559" w:rsidRPr="00E62750" w:rsidRDefault="00E26559" w:rsidP="00E26559">
      <w:pPr>
        <w:pStyle w:val="af0"/>
        <w:ind w:right="20" w:firstLine="567"/>
        <w:jc w:val="both"/>
        <w:rPr>
          <w:b/>
          <w:sz w:val="24"/>
        </w:rPr>
      </w:pPr>
      <w:r w:rsidRPr="00E62750">
        <w:rPr>
          <w:rStyle w:val="af1"/>
          <w:bCs/>
          <w:sz w:val="24"/>
        </w:rPr>
        <w:t>Согласно приказу №342 с целью выявления педикулёза и кожных заболеваний 4 раза в год после каждых каникул и ежемесячно выборочно проводится осмотр детей. Выявленных детей с педикулёзом и кожными заболеваниями в школе не выявлено.</w:t>
      </w:r>
    </w:p>
    <w:p w:rsidR="00E26559" w:rsidRPr="00E62750" w:rsidRDefault="00E26559" w:rsidP="00E26559">
      <w:pPr>
        <w:pStyle w:val="af0"/>
        <w:ind w:right="20" w:firstLine="567"/>
        <w:jc w:val="both"/>
        <w:rPr>
          <w:b/>
          <w:sz w:val="24"/>
        </w:rPr>
      </w:pPr>
      <w:r w:rsidRPr="00E62750">
        <w:rPr>
          <w:rStyle w:val="af1"/>
          <w:bCs/>
          <w:sz w:val="24"/>
        </w:rPr>
        <w:t>Ежегодно проводится обследование учащихся на гельминты и дегельминтизация. В 202</w:t>
      </w:r>
      <w:r w:rsidR="0024730E" w:rsidRPr="00E62750">
        <w:rPr>
          <w:rStyle w:val="af1"/>
          <w:bCs/>
          <w:sz w:val="24"/>
        </w:rPr>
        <w:t>3-2024</w:t>
      </w:r>
      <w:r w:rsidRPr="00E62750">
        <w:rPr>
          <w:rStyle w:val="af1"/>
          <w:bCs/>
          <w:sz w:val="24"/>
        </w:rPr>
        <w:t xml:space="preserve">  году обследовано  35 человек. Заболевших детей не выявлено.</w:t>
      </w:r>
    </w:p>
    <w:p w:rsidR="00E26559" w:rsidRPr="00E62750" w:rsidRDefault="00E26559" w:rsidP="00E26559">
      <w:pPr>
        <w:pStyle w:val="af0"/>
        <w:ind w:right="20" w:firstLine="567"/>
        <w:jc w:val="both"/>
        <w:rPr>
          <w:b/>
          <w:sz w:val="24"/>
        </w:rPr>
      </w:pPr>
      <w:r w:rsidRPr="00E62750">
        <w:rPr>
          <w:rStyle w:val="af1"/>
          <w:bCs/>
          <w:sz w:val="24"/>
        </w:rPr>
        <w:t xml:space="preserve">Проводится санитарный </w:t>
      </w:r>
      <w:proofErr w:type="gramStart"/>
      <w:r w:rsidRPr="00E62750">
        <w:rPr>
          <w:rStyle w:val="af1"/>
          <w:bCs/>
          <w:sz w:val="24"/>
        </w:rPr>
        <w:t>контроль за</w:t>
      </w:r>
      <w:proofErr w:type="gramEnd"/>
      <w:r w:rsidRPr="00E62750">
        <w:rPr>
          <w:rStyle w:val="af1"/>
          <w:bCs/>
          <w:sz w:val="24"/>
        </w:rPr>
        <w:t xml:space="preserve"> состоянием пищеблока, осмотр персонала на наличие гнойничковых заболеваний, заболеваний верхних дыхательных путей, отмечаются результаты в журнале осмотра, производится контроль за технологией приготовления пищи, мытьём посуды, сроками реализации продуктов и готовой п</w:t>
      </w:r>
      <w:r w:rsidRPr="00E62750">
        <w:rPr>
          <w:sz w:val="24"/>
        </w:rPr>
        <w:t>ищ</w:t>
      </w:r>
      <w:r w:rsidRPr="00E62750">
        <w:rPr>
          <w:rStyle w:val="af1"/>
          <w:bCs/>
          <w:sz w:val="24"/>
        </w:rPr>
        <w:t>и.</w:t>
      </w:r>
    </w:p>
    <w:p w:rsidR="00E26559" w:rsidRPr="00E62750" w:rsidRDefault="00E26559" w:rsidP="00E26559">
      <w:pPr>
        <w:pStyle w:val="af0"/>
        <w:ind w:right="20" w:firstLine="567"/>
        <w:jc w:val="both"/>
        <w:rPr>
          <w:b/>
          <w:sz w:val="24"/>
        </w:rPr>
      </w:pPr>
      <w:r w:rsidRPr="00E62750">
        <w:rPr>
          <w:rStyle w:val="af1"/>
          <w:bCs/>
          <w:sz w:val="24"/>
        </w:rPr>
        <w:t xml:space="preserve">Профилактические прививки проводятся согласно плану. В 1 полугодии 2022-2023 учебного года в школе сделаны следующие профилактические прививки: </w:t>
      </w:r>
      <w:r w:rsidRPr="00E62750">
        <w:rPr>
          <w:rStyle w:val="af1"/>
          <w:bCs/>
          <w:sz w:val="24"/>
          <w:lang w:val="en-US" w:eastAsia="en-US"/>
        </w:rPr>
        <w:t>RV</w:t>
      </w:r>
      <w:r w:rsidRPr="00E62750">
        <w:rPr>
          <w:rStyle w:val="9"/>
          <w:bCs w:val="0"/>
          <w:sz w:val="24"/>
          <w:lang w:eastAsia="en-US"/>
        </w:rPr>
        <w:t>2</w:t>
      </w:r>
      <w:r w:rsidRPr="00E62750">
        <w:rPr>
          <w:rStyle w:val="af1"/>
          <w:bCs/>
          <w:sz w:val="24"/>
          <w:lang w:eastAsia="en-US"/>
        </w:rPr>
        <w:t xml:space="preserve"> </w:t>
      </w:r>
      <w:r w:rsidRPr="00E62750">
        <w:rPr>
          <w:rStyle w:val="af1"/>
          <w:bCs/>
          <w:sz w:val="24"/>
        </w:rPr>
        <w:t xml:space="preserve">АДС/м, </w:t>
      </w:r>
      <w:r w:rsidRPr="00E62750">
        <w:rPr>
          <w:rStyle w:val="af1"/>
          <w:bCs/>
          <w:sz w:val="24"/>
          <w:lang w:val="en-US" w:eastAsia="en-US"/>
        </w:rPr>
        <w:t>RV</w:t>
      </w:r>
      <w:r w:rsidRPr="00E62750">
        <w:rPr>
          <w:rStyle w:val="af1"/>
          <w:bCs/>
          <w:sz w:val="24"/>
          <w:lang w:eastAsia="en-US"/>
        </w:rPr>
        <w:t xml:space="preserve">3 </w:t>
      </w:r>
      <w:r w:rsidRPr="00E62750">
        <w:rPr>
          <w:rStyle w:val="af1"/>
          <w:bCs/>
          <w:sz w:val="24"/>
        </w:rPr>
        <w:t xml:space="preserve">АДС/м, </w:t>
      </w:r>
      <w:r w:rsidRPr="00E62750">
        <w:rPr>
          <w:rStyle w:val="af1"/>
          <w:bCs/>
          <w:sz w:val="24"/>
          <w:lang w:val="en-US" w:eastAsia="en-US"/>
        </w:rPr>
        <w:t>RV</w:t>
      </w:r>
      <w:r w:rsidRPr="00E62750">
        <w:rPr>
          <w:rStyle w:val="af1"/>
          <w:bCs/>
          <w:sz w:val="24"/>
          <w:lang w:eastAsia="en-US"/>
        </w:rPr>
        <w:t xml:space="preserve">4 </w:t>
      </w:r>
      <w:proofErr w:type="gramStart"/>
      <w:r w:rsidRPr="00E62750">
        <w:rPr>
          <w:rStyle w:val="af1"/>
          <w:bCs/>
          <w:sz w:val="24"/>
        </w:rPr>
        <w:t>полиомиелит ,</w:t>
      </w:r>
      <w:proofErr w:type="gramEnd"/>
      <w:r w:rsidRPr="00E62750">
        <w:rPr>
          <w:rStyle w:val="af1"/>
          <w:bCs/>
          <w:sz w:val="24"/>
        </w:rPr>
        <w:t xml:space="preserve"> V краснуха, </w:t>
      </w:r>
      <w:r w:rsidRPr="00E62750">
        <w:rPr>
          <w:rStyle w:val="af1"/>
          <w:bCs/>
          <w:sz w:val="24"/>
          <w:lang w:val="en-US" w:eastAsia="en-US"/>
        </w:rPr>
        <w:t>RV</w:t>
      </w:r>
      <w:r w:rsidRPr="00E62750">
        <w:rPr>
          <w:rStyle w:val="af1"/>
          <w:bCs/>
          <w:sz w:val="24"/>
          <w:lang w:eastAsia="en-US"/>
        </w:rPr>
        <w:t xml:space="preserve"> </w:t>
      </w:r>
      <w:r w:rsidRPr="00E62750">
        <w:rPr>
          <w:rStyle w:val="af1"/>
          <w:bCs/>
          <w:sz w:val="24"/>
        </w:rPr>
        <w:t>краснуха , р. Манту.</w:t>
      </w:r>
    </w:p>
    <w:p w:rsidR="00E26559" w:rsidRPr="00E62750" w:rsidRDefault="00E26559" w:rsidP="00E26559">
      <w:pPr>
        <w:pStyle w:val="af0"/>
        <w:ind w:left="120" w:right="120" w:firstLine="447"/>
        <w:jc w:val="both"/>
        <w:rPr>
          <w:b/>
          <w:sz w:val="24"/>
        </w:rPr>
      </w:pPr>
      <w:proofErr w:type="gramStart"/>
      <w:r w:rsidRPr="00E62750">
        <w:rPr>
          <w:rStyle w:val="af1"/>
          <w:bCs/>
          <w:sz w:val="24"/>
        </w:rPr>
        <w:t>На каждого ребёнка в школе имеется медицинская карта Ф 026/у и карта профилактических прививок Ф063/у, куда вносятся сделанные прививки.</w:t>
      </w:r>
      <w:proofErr w:type="gramEnd"/>
      <w:r w:rsidRPr="00E62750">
        <w:rPr>
          <w:rStyle w:val="af1"/>
          <w:bCs/>
          <w:sz w:val="24"/>
        </w:rPr>
        <w:t xml:space="preserve"> Перед прививками школьный врач обязательно проводит осмотр детей.</w:t>
      </w:r>
    </w:p>
    <w:p w:rsidR="00E26559" w:rsidRPr="00E62750" w:rsidRDefault="00E26559" w:rsidP="00E26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Style w:val="af1"/>
          <w:rFonts w:eastAsiaTheme="minorHAnsi"/>
          <w:b/>
          <w:bCs/>
          <w:sz w:val="24"/>
        </w:rPr>
        <w:t xml:space="preserve">Ежемесячно ведётся журнал учёта профилактических прививок. </w:t>
      </w:r>
    </w:p>
    <w:p w:rsidR="00E26559" w:rsidRPr="00E62750" w:rsidRDefault="00E26559" w:rsidP="00E26559">
      <w:pPr>
        <w:pStyle w:val="af0"/>
        <w:ind w:right="120"/>
        <w:jc w:val="both"/>
        <w:rPr>
          <w:rStyle w:val="af1"/>
          <w:bCs/>
          <w:sz w:val="24"/>
        </w:rPr>
      </w:pPr>
      <w:r w:rsidRPr="00E62750">
        <w:rPr>
          <w:rStyle w:val="af1"/>
          <w:bCs/>
          <w:sz w:val="24"/>
        </w:rPr>
        <w:t xml:space="preserve">По специальному плану ведётся </w:t>
      </w:r>
      <w:proofErr w:type="spellStart"/>
      <w:r w:rsidRPr="00E62750">
        <w:rPr>
          <w:rStyle w:val="af1"/>
          <w:bCs/>
          <w:sz w:val="24"/>
        </w:rPr>
        <w:t>санпросветработа</w:t>
      </w:r>
      <w:proofErr w:type="spellEnd"/>
      <w:r w:rsidRPr="00E62750">
        <w:rPr>
          <w:rStyle w:val="af1"/>
          <w:bCs/>
          <w:sz w:val="24"/>
        </w:rPr>
        <w:t xml:space="preserve"> с персоналом школы:</w:t>
      </w:r>
    </w:p>
    <w:p w:rsidR="00E26559" w:rsidRPr="00E62750" w:rsidRDefault="00E26559" w:rsidP="00C840D8">
      <w:pPr>
        <w:pStyle w:val="af0"/>
        <w:widowControl w:val="0"/>
        <w:numPr>
          <w:ilvl w:val="0"/>
          <w:numId w:val="3"/>
        </w:numPr>
        <w:tabs>
          <w:tab w:val="left" w:pos="288"/>
        </w:tabs>
        <w:ind w:left="120" w:right="120"/>
        <w:jc w:val="both"/>
        <w:rPr>
          <w:b/>
          <w:sz w:val="24"/>
        </w:rPr>
      </w:pPr>
      <w:r w:rsidRPr="00E62750">
        <w:rPr>
          <w:rStyle w:val="af1"/>
          <w:bCs/>
          <w:sz w:val="24"/>
        </w:rPr>
        <w:t>о санитарном состоянии школьных помещений (воздушно-тепловой режим, освещенность, отопление)</w:t>
      </w:r>
      <w:proofErr w:type="gramStart"/>
      <w:r w:rsidRPr="00E62750">
        <w:rPr>
          <w:rStyle w:val="af1"/>
          <w:bCs/>
          <w:sz w:val="24"/>
        </w:rPr>
        <w:t xml:space="preserve"> ;</w:t>
      </w:r>
      <w:proofErr w:type="gramEnd"/>
    </w:p>
    <w:p w:rsidR="00E26559" w:rsidRPr="00E62750" w:rsidRDefault="00E26559" w:rsidP="00C840D8">
      <w:pPr>
        <w:pStyle w:val="af0"/>
        <w:widowControl w:val="0"/>
        <w:numPr>
          <w:ilvl w:val="0"/>
          <w:numId w:val="3"/>
        </w:numPr>
        <w:tabs>
          <w:tab w:val="left" w:pos="288"/>
        </w:tabs>
        <w:ind w:left="120"/>
        <w:jc w:val="both"/>
        <w:rPr>
          <w:b/>
          <w:sz w:val="24"/>
        </w:rPr>
      </w:pPr>
      <w:r w:rsidRPr="00E62750">
        <w:rPr>
          <w:rStyle w:val="af1"/>
          <w:bCs/>
          <w:sz w:val="24"/>
        </w:rPr>
        <w:t>о профилактике инфекционных и вирусных заболеваний у школьников;</w:t>
      </w:r>
    </w:p>
    <w:p w:rsidR="00E26559" w:rsidRPr="00E62750" w:rsidRDefault="00E26559" w:rsidP="00E26559">
      <w:pPr>
        <w:pStyle w:val="af0"/>
        <w:ind w:left="120"/>
        <w:jc w:val="both"/>
        <w:rPr>
          <w:b/>
          <w:sz w:val="24"/>
        </w:rPr>
      </w:pPr>
      <w:r w:rsidRPr="00E62750">
        <w:rPr>
          <w:rStyle w:val="af1"/>
          <w:bCs/>
          <w:sz w:val="24"/>
        </w:rPr>
        <w:t>-личная гигиена технического персонала.</w:t>
      </w:r>
    </w:p>
    <w:p w:rsidR="00E26559" w:rsidRPr="00E62750" w:rsidRDefault="00E26559" w:rsidP="00E26559">
      <w:pPr>
        <w:pStyle w:val="af0"/>
        <w:ind w:left="120" w:right="120"/>
        <w:jc w:val="both"/>
        <w:rPr>
          <w:b/>
          <w:sz w:val="24"/>
        </w:rPr>
      </w:pPr>
      <w:r w:rsidRPr="00E62750">
        <w:rPr>
          <w:rStyle w:val="af1"/>
          <w:bCs/>
          <w:sz w:val="24"/>
        </w:rPr>
        <w:t>Эффективная реализация профилактических и оздоровительных технологий в образовательном учреждении возможно только при целенаправленной совместной деятельности администрации образовательного учреждения, педагогического коллектива, медицинского персонала при поддержке родителей. Чрезвычайно важным является формирование психологической установки на здоровый образ жизни, как у учащихся, так и у родителей, педагогов.</w:t>
      </w:r>
    </w:p>
    <w:p w:rsidR="00FC2E55" w:rsidRPr="00E62750" w:rsidRDefault="00550B01" w:rsidP="00E2655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75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62750">
        <w:rPr>
          <w:rFonts w:ascii="Times New Roman" w:hAnsi="Times New Roman" w:cs="Times New Roman"/>
          <w:b/>
          <w:sz w:val="24"/>
          <w:szCs w:val="24"/>
        </w:rPr>
        <w:t>.</w:t>
      </w:r>
      <w:r w:rsidRPr="00E62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Воспитательная работа</w:t>
      </w:r>
    </w:p>
    <w:p w:rsidR="0022341B" w:rsidRPr="00E62750" w:rsidRDefault="0022341B" w:rsidP="00223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eastAsia="Times New Roman" w:hAnsi="Times New Roman" w:cs="Times New Roman"/>
          <w:sz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>Целью воспитания в МКОУ «</w:t>
      </w:r>
      <w:proofErr w:type="gramStart"/>
      <w:r w:rsidRPr="00E62750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Pr="00E62750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E62750">
        <w:rPr>
          <w:rFonts w:ascii="Times New Roman" w:hAnsi="Times New Roman" w:cs="Times New Roman"/>
          <w:sz w:val="24"/>
          <w:szCs w:val="24"/>
        </w:rPr>
        <w:t>им.Н.С.Манджиева</w:t>
      </w:r>
      <w:proofErr w:type="spellEnd"/>
      <w:r w:rsidRPr="00E62750">
        <w:rPr>
          <w:rFonts w:ascii="Times New Roman" w:hAnsi="Times New Roman" w:cs="Times New Roman"/>
          <w:sz w:val="24"/>
          <w:szCs w:val="24"/>
        </w:rPr>
        <w:t>» является 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22341B" w:rsidRPr="00E62750" w:rsidRDefault="0022341B" w:rsidP="00223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750">
        <w:rPr>
          <w:rFonts w:ascii="Times New Roman" w:hAnsi="Times New Roman" w:cs="Times New Roman"/>
          <w:b/>
          <w:sz w:val="24"/>
          <w:szCs w:val="24"/>
        </w:rPr>
        <w:t>Содержание и формы воспитательной работы:</w:t>
      </w:r>
    </w:p>
    <w:p w:rsidR="0022341B" w:rsidRPr="00E62750" w:rsidRDefault="0022341B" w:rsidP="00223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750">
        <w:rPr>
          <w:rFonts w:ascii="Times New Roman" w:hAnsi="Times New Roman" w:cs="Times New Roman"/>
          <w:b/>
          <w:sz w:val="24"/>
          <w:szCs w:val="24"/>
        </w:rPr>
        <w:t xml:space="preserve">Инвариантные модули: </w:t>
      </w:r>
    </w:p>
    <w:p w:rsidR="0022341B" w:rsidRPr="00E62750" w:rsidRDefault="0022341B" w:rsidP="00223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t>Модуль «Школьный урок»</w:t>
      </w:r>
    </w:p>
    <w:p w:rsidR="0022341B" w:rsidRPr="00E62750" w:rsidRDefault="0022341B" w:rsidP="00C840D8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Классные руководители 8-11 классов приняли участие в 11 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–уроках финансовой грамотности.</w:t>
      </w:r>
    </w:p>
    <w:p w:rsidR="0022341B" w:rsidRPr="00E62750" w:rsidRDefault="0022341B" w:rsidP="00C840D8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классный час, посвященный 78-й годовщине Победы в Великой Отечественной войне. </w:t>
      </w:r>
    </w:p>
    <w:p w:rsidR="0022341B" w:rsidRPr="00E62750" w:rsidRDefault="0022341B" w:rsidP="00C840D8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Внеурочные занятия, посвященные 200-летию со дня рождения А.Н.Островского.</w:t>
      </w:r>
    </w:p>
    <w:p w:rsidR="0022341B" w:rsidRPr="00E62750" w:rsidRDefault="0022341B" w:rsidP="00C840D8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урок «Без срока давности» в рамках Дня единых действий в память о геноциде советского народа нацистами и их пособниками в годы ВОВ.</w:t>
      </w:r>
    </w:p>
    <w:p w:rsidR="0022341B" w:rsidRPr="00E62750" w:rsidRDefault="0022341B" w:rsidP="00C840D8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Кинопоказ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«Легенды космоса. Юрий Гагарин»</w:t>
      </w:r>
    </w:p>
    <w:p w:rsidR="0022341B" w:rsidRPr="00E62750" w:rsidRDefault="0022341B" w:rsidP="00C840D8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классный час среди 1-11 классов «50 лет ЮИД»</w:t>
      </w:r>
    </w:p>
    <w:p w:rsidR="0022341B" w:rsidRPr="00E62750" w:rsidRDefault="0022341B" w:rsidP="00C840D8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классный час «Крым и Россия: мы вместе!»</w:t>
      </w:r>
    </w:p>
    <w:p w:rsidR="0022341B" w:rsidRPr="00E62750" w:rsidRDefault="0022341B" w:rsidP="00C840D8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классный час «Афганистан – живая память»</w:t>
      </w:r>
    </w:p>
    <w:p w:rsidR="0022341B" w:rsidRPr="00E62750" w:rsidRDefault="0022341B" w:rsidP="00C840D8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урок «Защитники искусства», в честь празднования 80-летия прорыва блокады Ленинграда.</w:t>
      </w:r>
    </w:p>
    <w:p w:rsidR="00FD39CB" w:rsidRPr="00E62750" w:rsidRDefault="0022341B" w:rsidP="00C840D8">
      <w:pPr>
        <w:pStyle w:val="a8"/>
        <w:numPr>
          <w:ilvl w:val="0"/>
          <w:numId w:val="22"/>
        </w:numPr>
        <w:spacing w:after="0" w:line="240" w:lineRule="auto"/>
        <w:ind w:left="-5" w:right="53" w:hanging="10"/>
        <w:jc w:val="both"/>
        <w:rPr>
          <w:rFonts w:ascii="Times New Roman" w:eastAsia="Times New Roman" w:hAnsi="Times New Roman" w:cs="Times New Roman"/>
          <w:sz w:val="24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урок «Без срока давности: Ленинград – непокоренный город», Акция «Блокадный хлеб»</w:t>
      </w:r>
    </w:p>
    <w:p w:rsidR="0022341B" w:rsidRPr="00E62750" w:rsidRDefault="0022341B" w:rsidP="0022341B">
      <w:pPr>
        <w:pStyle w:val="a8"/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«Классное руководство»</w:t>
      </w:r>
    </w:p>
    <w:p w:rsidR="0022341B" w:rsidRPr="00E62750" w:rsidRDefault="0022341B" w:rsidP="0022341B">
      <w:pPr>
        <w:pStyle w:val="a5"/>
        <w:shd w:val="clear" w:color="auto" w:fill="FFFFFF"/>
        <w:spacing w:before="0" w:beforeAutospacing="0" w:after="0" w:afterAutospacing="0"/>
      </w:pPr>
      <w:r w:rsidRPr="00E62750">
        <w:t>Работа классного руководителя ведётся по нескольким направлениям:</w:t>
      </w:r>
    </w:p>
    <w:p w:rsidR="0022341B" w:rsidRPr="00E62750" w:rsidRDefault="0022341B" w:rsidP="0022341B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E62750">
        <w:rPr>
          <w:rStyle w:val="af2"/>
        </w:rPr>
        <w:t xml:space="preserve">1.Индивидуальная работа с </w:t>
      </w:r>
      <w:proofErr w:type="gramStart"/>
      <w:r w:rsidRPr="00E62750">
        <w:rPr>
          <w:rStyle w:val="af2"/>
        </w:rPr>
        <w:t>обучающимися</w:t>
      </w:r>
      <w:proofErr w:type="gramEnd"/>
      <w:r w:rsidRPr="00E62750">
        <w:rPr>
          <w:rStyle w:val="af2"/>
        </w:rPr>
        <w:t>;</w:t>
      </w:r>
    </w:p>
    <w:p w:rsidR="0022341B" w:rsidRPr="00E62750" w:rsidRDefault="0022341B" w:rsidP="0022341B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E62750">
        <w:rPr>
          <w:rStyle w:val="af2"/>
        </w:rPr>
        <w:t>2.Работа с классным коллективом;</w:t>
      </w:r>
    </w:p>
    <w:p w:rsidR="0022341B" w:rsidRPr="00E62750" w:rsidRDefault="0022341B" w:rsidP="0022341B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E62750">
        <w:rPr>
          <w:rStyle w:val="af2"/>
        </w:rPr>
        <w:t>3.Работа с учителями-предметниками;</w:t>
      </w:r>
    </w:p>
    <w:p w:rsidR="0022341B" w:rsidRPr="00E62750" w:rsidRDefault="0022341B" w:rsidP="0022341B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E62750">
        <w:rPr>
          <w:rStyle w:val="af2"/>
        </w:rPr>
        <w:t>4.Работа с родителями или их официальными представителями.</w:t>
      </w:r>
    </w:p>
    <w:p w:rsidR="0022341B" w:rsidRPr="00E62750" w:rsidRDefault="0022341B" w:rsidP="0022341B">
      <w:pPr>
        <w:pStyle w:val="a5"/>
        <w:spacing w:before="0" w:beforeAutospacing="0" w:after="0" w:afterAutospacing="0"/>
      </w:pPr>
      <w:r w:rsidRPr="00E62750">
        <w:rPr>
          <w:bCs/>
        </w:rPr>
        <w:t>:</w:t>
      </w:r>
      <w:r w:rsidRPr="00E62750">
        <w:rPr>
          <w:b/>
        </w:rPr>
        <w:t xml:space="preserve">Модуль «Работа с родителями». </w:t>
      </w:r>
    </w:p>
    <w:p w:rsidR="0022341B" w:rsidRPr="00E62750" w:rsidRDefault="0022341B" w:rsidP="00223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Работа с родителями (законными представителями) обучающихся МКОУ «Комсомольская СОШ  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</w:rPr>
        <w:t>им.Н.С.Манджиева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</w:rPr>
        <w:t>» осуществляется для более эффективного достижения цели воспитания, которое обеспечивается согласованием позиций семьи и школы в данном вопросе.</w:t>
      </w:r>
      <w:proofErr w:type="gramEnd"/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Воспитательный потенциал взаимодействия с родителями (законными представителями) </w:t>
      </w:r>
      <w:proofErr w:type="gramStart"/>
      <w:r w:rsidRPr="00E6275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 реализовывается через: </w:t>
      </w:r>
    </w:p>
    <w:p w:rsidR="0022341B" w:rsidRPr="00E62750" w:rsidRDefault="0022341B" w:rsidP="00C840D8">
      <w:pPr>
        <w:numPr>
          <w:ilvl w:val="0"/>
          <w:numId w:val="16"/>
        </w:numPr>
        <w:spacing w:after="0" w:line="240" w:lineRule="auto"/>
        <w:ind w:right="53" w:hanging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организацию работы родительского комитета класса; </w:t>
      </w:r>
    </w:p>
    <w:p w:rsidR="0022341B" w:rsidRPr="00E62750" w:rsidRDefault="0022341B" w:rsidP="00C840D8">
      <w:pPr>
        <w:numPr>
          <w:ilvl w:val="0"/>
          <w:numId w:val="16"/>
        </w:numPr>
        <w:spacing w:after="0" w:line="240" w:lineRule="auto"/>
        <w:ind w:right="53" w:hanging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работу в составе школьной комиссии по </w:t>
      </w:r>
      <w:proofErr w:type="gramStart"/>
      <w:r w:rsidRPr="00E62750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 качеством школьного питания;  </w:t>
      </w:r>
    </w:p>
    <w:p w:rsidR="0022341B" w:rsidRPr="00E62750" w:rsidRDefault="0022341B" w:rsidP="00C840D8">
      <w:pPr>
        <w:numPr>
          <w:ilvl w:val="0"/>
          <w:numId w:val="16"/>
        </w:numPr>
        <w:spacing w:after="0" w:line="240" w:lineRule="auto"/>
        <w:ind w:right="53" w:hanging="13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  <w:lang w:val="en-US"/>
        </w:rPr>
        <w:t>классные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  <w:lang w:val="en-US"/>
        </w:rPr>
        <w:t>родительские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  <w:lang w:val="en-US"/>
        </w:rPr>
        <w:t>собрания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22341B" w:rsidRPr="00E62750" w:rsidRDefault="0022341B" w:rsidP="00C840D8">
      <w:pPr>
        <w:numPr>
          <w:ilvl w:val="0"/>
          <w:numId w:val="16"/>
        </w:numPr>
        <w:spacing w:after="0" w:line="240" w:lineRule="auto"/>
        <w:ind w:right="53" w:hanging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информационное оповещение через школьный сайт; </w:t>
      </w:r>
    </w:p>
    <w:p w:rsidR="0022341B" w:rsidRPr="00E62750" w:rsidRDefault="0022341B" w:rsidP="00C840D8">
      <w:pPr>
        <w:numPr>
          <w:ilvl w:val="0"/>
          <w:numId w:val="16"/>
        </w:numPr>
        <w:spacing w:after="0" w:line="240" w:lineRule="auto"/>
        <w:ind w:right="53" w:hanging="13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  <w:lang w:val="en-US"/>
        </w:rPr>
        <w:t>индивидуальные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  <w:lang w:val="en-US"/>
        </w:rPr>
        <w:t>консультации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2341B" w:rsidRPr="00E62750" w:rsidRDefault="0022341B" w:rsidP="00C840D8">
      <w:pPr>
        <w:numPr>
          <w:ilvl w:val="0"/>
          <w:numId w:val="16"/>
        </w:numPr>
        <w:spacing w:after="0" w:line="240" w:lineRule="auto"/>
        <w:ind w:right="53" w:hanging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50">
        <w:rPr>
          <w:rFonts w:ascii="Times New Roman" w:eastAsia="Times New Roman" w:hAnsi="Times New Roman" w:cs="Times New Roman"/>
          <w:sz w:val="24"/>
          <w:szCs w:val="24"/>
        </w:rPr>
        <w:t>анкетирование родителей 5-11 классов «Удовлетворенность деятельностью классного руководителя».</w:t>
      </w:r>
    </w:p>
    <w:p w:rsidR="0022341B" w:rsidRPr="00E62750" w:rsidRDefault="0022341B" w:rsidP="00223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41B" w:rsidRPr="00E62750" w:rsidRDefault="0022341B" w:rsidP="00C840D8">
      <w:pPr>
        <w:pStyle w:val="a8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семей первоклассников, семей вновь прибывших учащихся.</w:t>
      </w:r>
    </w:p>
    <w:p w:rsidR="0022341B" w:rsidRPr="00E62750" w:rsidRDefault="0022341B" w:rsidP="00C840D8">
      <w:pPr>
        <w:pStyle w:val="a8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социального паспорта класса и школы на учебный год.</w:t>
      </w:r>
    </w:p>
    <w:p w:rsidR="0022341B" w:rsidRPr="00E62750" w:rsidRDefault="0022341B" w:rsidP="00C840D8">
      <w:pPr>
        <w:pStyle w:val="a8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списков на горячее питание на учебный год.</w:t>
      </w:r>
    </w:p>
    <w:p w:rsidR="0022341B" w:rsidRPr="00E62750" w:rsidRDefault="0022341B" w:rsidP="00C840D8">
      <w:pPr>
        <w:pStyle w:val="a8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 2 мероприятия по контролю качества питания «Родительский контроль»</w:t>
      </w:r>
    </w:p>
    <w:p w:rsidR="0022341B" w:rsidRPr="00E62750" w:rsidRDefault="0022341B" w:rsidP="00C840D8">
      <w:pPr>
        <w:pStyle w:val="a8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Классные руководители 1-11 классов провели по 3 родительских собрания, согласно индивидуальным планам воспитательной работы </w:t>
      </w:r>
    </w:p>
    <w:p w:rsidR="0022341B" w:rsidRPr="00E62750" w:rsidRDefault="0022341B" w:rsidP="00223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Модуль «Профилактика и безопасность». </w:t>
      </w:r>
    </w:p>
    <w:p w:rsidR="0022341B" w:rsidRPr="00E62750" w:rsidRDefault="0022341B" w:rsidP="0022341B">
      <w:pPr>
        <w:spacing w:after="0" w:line="240" w:lineRule="auto"/>
        <w:ind w:left="-5" w:right="5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Воспитательный потенциал профилактической деятельности в целях формирования и поддержки безопасной и комфортной среды в общеобразовательной организации реализуется </w:t>
      </w:r>
      <w:proofErr w:type="gramStart"/>
      <w:r w:rsidRPr="00E62750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22341B" w:rsidRPr="00E62750" w:rsidRDefault="0022341B" w:rsidP="00C840D8">
      <w:pPr>
        <w:numPr>
          <w:ilvl w:val="0"/>
          <w:numId w:val="17"/>
        </w:numPr>
        <w:spacing w:after="0" w:line="240" w:lineRule="auto"/>
        <w:ind w:right="53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составление социального паспорта школы на 2023-2024 учебный год; </w:t>
      </w:r>
    </w:p>
    <w:p w:rsidR="0022341B" w:rsidRPr="00E62750" w:rsidRDefault="0022341B" w:rsidP="0022341B">
      <w:pPr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банка данных, анализ и корректировка (сверка) списка обучающихся и семей «группы риска», детей из неблагополучных семей, детей, состоящих на различных видах учета </w:t>
      </w:r>
    </w:p>
    <w:p w:rsidR="0022341B" w:rsidRPr="00E62750" w:rsidRDefault="0022341B" w:rsidP="0022341B">
      <w:pPr>
        <w:spacing w:after="0" w:line="240" w:lineRule="auto"/>
        <w:ind w:left="-5" w:right="5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-индивидуальную работу с детьми и семьями «группы риска»,  организацию занятости </w:t>
      </w:r>
      <w:proofErr w:type="gramStart"/>
      <w:r w:rsidRPr="00E6275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 «группы риска» во внеурочной деятельности и дополнительном образовании.  </w:t>
      </w:r>
    </w:p>
    <w:p w:rsidR="0022341B" w:rsidRPr="00E62750" w:rsidRDefault="0022341B" w:rsidP="0022341B">
      <w:pPr>
        <w:spacing w:after="0" w:line="240" w:lineRule="auto"/>
        <w:ind w:left="-5" w:right="5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В рамках проведения профилактического мероприятия "Внимание дети!" проведены мероприятия:  </w:t>
      </w:r>
    </w:p>
    <w:p w:rsidR="0022341B" w:rsidRPr="00E62750" w:rsidRDefault="0022341B" w:rsidP="00C840D8">
      <w:pPr>
        <w:numPr>
          <w:ilvl w:val="0"/>
          <w:numId w:val="17"/>
        </w:numPr>
        <w:spacing w:after="0" w:line="240" w:lineRule="auto"/>
        <w:ind w:right="53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в 1-4  классах проведена беседа «Внимание, дорога!», практические занятия: «Мы идем в школу», «Мы переходим дорогу», «Наиболее безопасный путь – самый лучший»; </w:t>
      </w:r>
    </w:p>
    <w:p w:rsidR="0022341B" w:rsidRPr="00E62750" w:rsidRDefault="0022341B" w:rsidP="00C840D8">
      <w:pPr>
        <w:numPr>
          <w:ilvl w:val="0"/>
          <w:numId w:val="17"/>
        </w:numPr>
        <w:spacing w:after="0" w:line="240" w:lineRule="auto"/>
        <w:ind w:right="53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 учащимися  2-3 класса проведена  беседа «Как вести себя на дороге»; </w:t>
      </w:r>
    </w:p>
    <w:p w:rsidR="0022341B" w:rsidRPr="00E62750" w:rsidRDefault="0022341B" w:rsidP="00C840D8">
      <w:pPr>
        <w:numPr>
          <w:ilvl w:val="0"/>
          <w:numId w:val="17"/>
        </w:numPr>
        <w:spacing w:after="0" w:line="240" w:lineRule="auto"/>
        <w:ind w:right="53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</w:rPr>
        <w:t>учашиеся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 5 класса провели игру «Правила дорожные – знать каждому»; </w:t>
      </w:r>
    </w:p>
    <w:p w:rsidR="0022341B" w:rsidRPr="00E62750" w:rsidRDefault="0022341B" w:rsidP="00C840D8">
      <w:pPr>
        <w:numPr>
          <w:ilvl w:val="0"/>
          <w:numId w:val="17"/>
        </w:numPr>
        <w:spacing w:after="0" w:line="240" w:lineRule="auto"/>
        <w:ind w:right="53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в 6-8 классах  прошел классный час «Школа безопасности» </w:t>
      </w:r>
    </w:p>
    <w:p w:rsidR="0022341B" w:rsidRPr="00E62750" w:rsidRDefault="0022341B" w:rsidP="0022341B">
      <w:pPr>
        <w:spacing w:after="0" w:line="240" w:lineRule="auto"/>
        <w:ind w:left="-5" w:right="5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50">
        <w:rPr>
          <w:rFonts w:ascii="Times New Roman" w:eastAsia="Times New Roman" w:hAnsi="Times New Roman" w:cs="Times New Roman"/>
          <w:sz w:val="24"/>
          <w:szCs w:val="24"/>
        </w:rPr>
        <w:t>- в рамках профилактики правонарушений среди обучающихся  проведены акции «Осенние каникулы», «Зимние каникулы» - инструктажи, рейды в вечернее время с 21.00 часов до 22.00 часов.</w:t>
      </w:r>
    </w:p>
    <w:p w:rsidR="0022341B" w:rsidRPr="00E62750" w:rsidRDefault="0022341B" w:rsidP="0022341B">
      <w:pPr>
        <w:spacing w:after="0" w:line="240" w:lineRule="auto"/>
        <w:ind w:left="-5" w:right="5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В рамках проведения второго этапа межведомственной комплексной оперативно-профилактической операции «Дети России-2023» в школе проведены мероприятия, направленные на формирование негативного отношения к незаконному потреблению наркотиков и пропаганду здорового образа жизни: </w:t>
      </w:r>
    </w:p>
    <w:p w:rsidR="0022341B" w:rsidRPr="00E62750" w:rsidRDefault="0022341B" w:rsidP="00C840D8">
      <w:pPr>
        <w:numPr>
          <w:ilvl w:val="0"/>
          <w:numId w:val="17"/>
        </w:numPr>
        <w:spacing w:after="0" w:line="240" w:lineRule="auto"/>
        <w:ind w:right="53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классные часы следующей тематики: "Мы за здоровый образ жизни!", " Мы против наркотиков", "Полезные и вредные привычки" </w:t>
      </w:r>
    </w:p>
    <w:p w:rsidR="0022341B" w:rsidRPr="00E62750" w:rsidRDefault="0022341B" w:rsidP="0022341B">
      <w:pPr>
        <w:spacing w:after="0" w:line="240" w:lineRule="auto"/>
        <w:ind w:left="-5" w:right="5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- приняли участие в конкурсе рисунков 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</w:rPr>
        <w:t>антинаркотической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  «Мы выбираем жизнь!!» </w:t>
      </w:r>
    </w:p>
    <w:p w:rsidR="0022341B" w:rsidRPr="00E62750" w:rsidRDefault="0022341B" w:rsidP="00C840D8">
      <w:pPr>
        <w:numPr>
          <w:ilvl w:val="0"/>
          <w:numId w:val="17"/>
        </w:numPr>
        <w:spacing w:after="0" w:line="240" w:lineRule="auto"/>
        <w:ind w:right="53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50">
        <w:rPr>
          <w:rFonts w:ascii="Times New Roman" w:eastAsia="Times New Roman" w:hAnsi="Times New Roman" w:cs="Times New Roman"/>
          <w:sz w:val="24"/>
          <w:szCs w:val="24"/>
        </w:rPr>
        <w:t>в октябре проведено социально-психологическое тестирование в 8-11 классах.</w:t>
      </w:r>
    </w:p>
    <w:p w:rsidR="0022341B" w:rsidRPr="00E62750" w:rsidRDefault="0022341B" w:rsidP="0022341B">
      <w:pPr>
        <w:spacing w:after="0" w:line="240" w:lineRule="auto"/>
        <w:ind w:left="-5" w:right="5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E6275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отрудники полиции, районного суда, психолог КЦСОН «Семья» провели профилактическую беседу со старшеклассниками на тему «Антитеррористической защищенности» «Мои права и обязанности»; </w:t>
      </w:r>
    </w:p>
    <w:p w:rsidR="0022341B" w:rsidRPr="00E62750" w:rsidRDefault="0022341B" w:rsidP="0022341B">
      <w:pPr>
        <w:spacing w:after="0" w:line="240" w:lineRule="auto"/>
        <w:ind w:left="-5" w:right="5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- в целях профилактики и предупреждения правонарушений преступности, бродяжничества, наркомании среди несовершеннолетних, инспектором ПДН 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</w:rPr>
        <w:t>Нарминовой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 Н.Б. была проведен цикл бесед с учащимися старших классов. </w:t>
      </w:r>
    </w:p>
    <w:p w:rsidR="0022341B" w:rsidRPr="00E62750" w:rsidRDefault="0022341B" w:rsidP="0022341B">
      <w:pPr>
        <w:spacing w:after="0" w:line="240" w:lineRule="auto"/>
        <w:ind w:left="-5" w:right="5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- проведение классных часов,  бесед на тему: </w:t>
      </w:r>
      <w:proofErr w:type="gramStart"/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«Уголовная ответственность несовершеннолетних», «Права и обязанности учащихся», «Час правового воспитания и профилактики правонарушений и деструктивного поведения», профилактическая беседа «Ответственность за поступки и преступления» в начальных классах; </w:t>
      </w:r>
      <w:proofErr w:type="gramEnd"/>
    </w:p>
    <w:p w:rsidR="0022341B" w:rsidRPr="00E62750" w:rsidRDefault="0022341B" w:rsidP="0022341B">
      <w:pPr>
        <w:spacing w:after="0" w:line="240" w:lineRule="auto"/>
        <w:ind w:left="-5" w:right="5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- в течение всего учебного года классными руководителями проводились беседы о вреде курения, о соблюдении Устава школы, правила которого запрещают курение,  как на территории школы, так и за ее пределами. </w:t>
      </w:r>
    </w:p>
    <w:p w:rsidR="0022341B" w:rsidRPr="00E62750" w:rsidRDefault="0022341B" w:rsidP="00223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Модуль «Профориентация». </w:t>
      </w:r>
    </w:p>
    <w:p w:rsidR="0022341B" w:rsidRPr="00E62750" w:rsidRDefault="0022341B" w:rsidP="0022341B">
      <w:pPr>
        <w:spacing w:after="0" w:line="240" w:lineRule="auto"/>
        <w:ind w:left="-5" w:right="5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В целях профессиональной ориентации учащихся в школе ведется работа по формированию трудовой мотивации подростков, основных принципов построения профессиональной карьеры и навыков поведения на рынке труда. Классными руководителями проводится анкетирование, тестирование на предмет выявления профессиональных интересов и способностей, классные часы с подготовкой учащимися 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</w:rPr>
        <w:t>мультимедийных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 презентаций, видеороликов о различных профессиях. Воспитательный потенциал 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 работы:</w:t>
      </w:r>
    </w:p>
    <w:p w:rsidR="0022341B" w:rsidRPr="00E62750" w:rsidRDefault="0022341B" w:rsidP="00C840D8">
      <w:pPr>
        <w:pStyle w:val="a8"/>
        <w:numPr>
          <w:ilvl w:val="0"/>
          <w:numId w:val="24"/>
        </w:numPr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проекте «Билет в будущее» (отв. 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Манджиева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В.В.)</w:t>
      </w:r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341B" w:rsidRPr="00E62750" w:rsidRDefault="0022341B" w:rsidP="0022341B">
      <w:pPr>
        <w:spacing w:after="0" w:line="240" w:lineRule="auto"/>
        <w:ind w:left="-5" w:right="5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      2. </w:t>
      </w:r>
      <w:r w:rsidRPr="00E62750">
        <w:rPr>
          <w:rFonts w:ascii="Times New Roman" w:eastAsia="Times New Roman" w:hAnsi="Times New Roman" w:cs="Times New Roman"/>
          <w:b/>
          <w:sz w:val="24"/>
          <w:szCs w:val="24"/>
        </w:rPr>
        <w:t>Реализация единой модели профориентации среди обучающихся 6-11 классов «</w:t>
      </w:r>
      <w:proofErr w:type="spellStart"/>
      <w:r w:rsidRPr="00E62750">
        <w:rPr>
          <w:rFonts w:ascii="Times New Roman" w:eastAsia="Times New Roman" w:hAnsi="Times New Roman" w:cs="Times New Roman"/>
          <w:b/>
          <w:sz w:val="24"/>
          <w:szCs w:val="24"/>
        </w:rPr>
        <w:t>Профминимум</w:t>
      </w:r>
      <w:proofErr w:type="spellEnd"/>
      <w:r w:rsidRPr="00E62750">
        <w:rPr>
          <w:rFonts w:ascii="Times New Roman" w:eastAsia="Times New Roman" w:hAnsi="Times New Roman" w:cs="Times New Roman"/>
          <w:b/>
          <w:sz w:val="24"/>
          <w:szCs w:val="24"/>
        </w:rPr>
        <w:t>».</w:t>
      </w:r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341B" w:rsidRPr="00E62750" w:rsidRDefault="0022341B" w:rsidP="0022341B">
      <w:pPr>
        <w:spacing w:after="0" w:line="240" w:lineRule="auto"/>
        <w:ind w:left="-5" w:right="5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50">
        <w:rPr>
          <w:rFonts w:ascii="Times New Roman" w:eastAsia="Times New Roman" w:hAnsi="Times New Roman" w:cs="Times New Roman"/>
          <w:sz w:val="24"/>
          <w:szCs w:val="24"/>
        </w:rPr>
        <w:t>В рамках реализации Федерального проекта «Успех каждого ребенка» национального проекта «Образование» и в соответствии с </w:t>
      </w:r>
      <w:hyperlink r:id="rId14" w:anchor="/document/99/1302565169/ZAP2P003PH/" w:tgtFrame="_self" w:history="1">
        <w:r w:rsidRPr="00E6275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Методическими рекомендациями</w:t>
        </w:r>
      </w:hyperlink>
      <w:r w:rsidRPr="00E62750">
        <w:rPr>
          <w:rFonts w:ascii="Times New Roman" w:eastAsia="Times New Roman" w:hAnsi="Times New Roman" w:cs="Times New Roman"/>
          <w:sz w:val="24"/>
          <w:szCs w:val="24"/>
        </w:rPr>
        <w:t> и </w:t>
      </w:r>
      <w:hyperlink r:id="rId15" w:anchor="/document/99/1302565169/" w:tgtFrame="_self" w:history="1">
        <w:r w:rsidRPr="00E6275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 xml:space="preserve">Порядком реализации </w:t>
        </w:r>
        <w:proofErr w:type="spellStart"/>
        <w:r w:rsidRPr="00E6275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профориентационного</w:t>
        </w:r>
        <w:proofErr w:type="spellEnd"/>
        <w:r w:rsidRPr="00E6275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 xml:space="preserve"> минимума в 2023/24 учебном году</w:t>
        </w:r>
      </w:hyperlink>
      <w:r w:rsidRPr="00E62750">
        <w:rPr>
          <w:rFonts w:ascii="Times New Roman" w:eastAsia="Times New Roman" w:hAnsi="Times New Roman" w:cs="Times New Roman"/>
          <w:sz w:val="24"/>
          <w:szCs w:val="24"/>
        </w:rPr>
        <w:t> в 1 полугодии 2023/24 учебного года в МКОУ «</w:t>
      </w:r>
      <w:proofErr w:type="gramStart"/>
      <w:r w:rsidRPr="00E62750">
        <w:rPr>
          <w:rFonts w:ascii="Times New Roman" w:eastAsia="Times New Roman" w:hAnsi="Times New Roman" w:cs="Times New Roman"/>
          <w:sz w:val="24"/>
          <w:szCs w:val="24"/>
        </w:rPr>
        <w:t>Комсомольская</w:t>
      </w:r>
      <w:proofErr w:type="gramEnd"/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 СОШ 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</w:rPr>
        <w:t>им.Н.С.Манджиева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» введен 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</w:rPr>
        <w:t>профориентационный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 минимум для обучающихся 6–11-х классов.</w:t>
      </w:r>
    </w:p>
    <w:p w:rsidR="0022341B" w:rsidRPr="00E62750" w:rsidRDefault="0022341B" w:rsidP="0022341B">
      <w:pPr>
        <w:spacing w:after="0" w:line="240" w:lineRule="auto"/>
        <w:ind w:left="-5" w:right="5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50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E62750" w:rsidRPr="00E6275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62750">
        <w:rPr>
          <w:rFonts w:ascii="Times New Roman" w:eastAsia="Times New Roman" w:hAnsi="Times New Roman" w:cs="Times New Roman"/>
          <w:sz w:val="24"/>
          <w:szCs w:val="24"/>
        </w:rPr>
        <w:t>/2</w:t>
      </w:r>
      <w:r w:rsidR="00E62750" w:rsidRPr="00E6275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школа реализует 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</w:rPr>
        <w:t>профориентационный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 минимум на основном уровне. Школа реализует 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</w:rPr>
        <w:t>профориентационный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 минимум на основном уровне в полном объеме. План мероприятий включает все необходимые мероприятия, предусмотренные для основного уровня.</w:t>
      </w:r>
    </w:p>
    <w:p w:rsidR="0022341B" w:rsidRPr="00E62750" w:rsidRDefault="0022341B" w:rsidP="0022341B">
      <w:pPr>
        <w:spacing w:after="0" w:line="240" w:lineRule="auto"/>
        <w:ind w:left="-5" w:right="5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50">
        <w:rPr>
          <w:rFonts w:ascii="Times New Roman" w:eastAsia="Times New Roman" w:hAnsi="Times New Roman" w:cs="Times New Roman"/>
          <w:sz w:val="24"/>
          <w:szCs w:val="24"/>
        </w:rPr>
        <w:t>Для реализации программы основного уровня в МКОУ «</w:t>
      </w:r>
      <w:proofErr w:type="gramStart"/>
      <w:r w:rsidRPr="00E62750">
        <w:rPr>
          <w:rFonts w:ascii="Times New Roman" w:eastAsia="Times New Roman" w:hAnsi="Times New Roman" w:cs="Times New Roman"/>
          <w:sz w:val="24"/>
          <w:szCs w:val="24"/>
        </w:rPr>
        <w:t>Комсомольская</w:t>
      </w:r>
      <w:proofErr w:type="gramEnd"/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 СОШ 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</w:rPr>
        <w:t>им.Н.С.Манджиева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» для участия обучающихся 6–11-х классов в 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созданы следующие организационные и методические условия:</w:t>
      </w:r>
    </w:p>
    <w:p w:rsidR="0022341B" w:rsidRPr="00E62750" w:rsidRDefault="0022341B" w:rsidP="00C840D8">
      <w:pPr>
        <w:numPr>
          <w:ilvl w:val="0"/>
          <w:numId w:val="25"/>
        </w:numPr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назначен ответственный по организации 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 работы в школе – заместитель директора по воспитательной работе </w:t>
      </w:r>
      <w:proofErr w:type="spellStart"/>
      <w:r w:rsidR="00E62750" w:rsidRPr="00E62750">
        <w:rPr>
          <w:rFonts w:ascii="Times New Roman" w:eastAsia="Times New Roman" w:hAnsi="Times New Roman" w:cs="Times New Roman"/>
          <w:sz w:val="24"/>
          <w:szCs w:val="24"/>
        </w:rPr>
        <w:t>Бекнеева</w:t>
      </w:r>
      <w:proofErr w:type="spellEnd"/>
      <w:r w:rsidR="00E62750" w:rsidRPr="00E62750">
        <w:rPr>
          <w:rFonts w:ascii="Times New Roman" w:eastAsia="Times New Roman" w:hAnsi="Times New Roman" w:cs="Times New Roman"/>
          <w:sz w:val="24"/>
          <w:szCs w:val="24"/>
        </w:rPr>
        <w:t xml:space="preserve"> Ц.В</w:t>
      </w:r>
      <w:r w:rsidRPr="00E62750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22341B" w:rsidRPr="00E62750" w:rsidRDefault="0022341B" w:rsidP="00C840D8">
      <w:pPr>
        <w:numPr>
          <w:ilvl w:val="0"/>
          <w:numId w:val="25"/>
        </w:numPr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назначен педагог-навигатор «Билет в будущее» - 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</w:rPr>
        <w:t>Манджиева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 В.В.;</w:t>
      </w:r>
    </w:p>
    <w:p w:rsidR="0022341B" w:rsidRPr="00E62750" w:rsidRDefault="0022341B" w:rsidP="00C840D8">
      <w:pPr>
        <w:numPr>
          <w:ilvl w:val="0"/>
          <w:numId w:val="25"/>
        </w:numPr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определены ответственные специалисты по реализации 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 работы в классе – классные руководители 6–11-х классов;</w:t>
      </w:r>
    </w:p>
    <w:p w:rsidR="0022341B" w:rsidRPr="00E62750" w:rsidRDefault="0022341B" w:rsidP="00C840D8">
      <w:pPr>
        <w:numPr>
          <w:ilvl w:val="0"/>
          <w:numId w:val="25"/>
        </w:numPr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</w:rPr>
        <w:t>Манджиева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 В.В. – педагог-навигатор прошла обучение по организации и проведению 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 работы объемом 72 </w:t>
      </w:r>
      <w:proofErr w:type="gramStart"/>
      <w:r w:rsidRPr="00E62750">
        <w:rPr>
          <w:rFonts w:ascii="Times New Roman" w:eastAsia="Times New Roman" w:hAnsi="Times New Roman" w:cs="Times New Roman"/>
          <w:sz w:val="24"/>
          <w:szCs w:val="24"/>
        </w:rPr>
        <w:t>академических</w:t>
      </w:r>
      <w:proofErr w:type="gramEnd"/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 часа;</w:t>
      </w:r>
    </w:p>
    <w:p w:rsidR="0022341B" w:rsidRPr="00E62750" w:rsidRDefault="0022341B" w:rsidP="00C840D8">
      <w:pPr>
        <w:numPr>
          <w:ilvl w:val="0"/>
          <w:numId w:val="25"/>
        </w:numPr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разработан план 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 работы с учетом возрастных и индивидуальных особенностей обучающихся.</w:t>
      </w:r>
    </w:p>
    <w:p w:rsidR="0022341B" w:rsidRPr="00E62750" w:rsidRDefault="0022341B" w:rsidP="0022341B">
      <w:pPr>
        <w:spacing w:after="0" w:line="240" w:lineRule="auto"/>
        <w:ind w:left="-5" w:right="5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 минимума привлечены партнеры:</w:t>
      </w:r>
    </w:p>
    <w:p w:rsidR="0022341B" w:rsidRPr="00E62750" w:rsidRDefault="0022341B" w:rsidP="00C840D8">
      <w:pPr>
        <w:pStyle w:val="a8"/>
        <w:numPr>
          <w:ilvl w:val="0"/>
          <w:numId w:val="27"/>
        </w:numPr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</w:rPr>
        <w:t>Лаганский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 политехнический техникум;</w:t>
      </w:r>
    </w:p>
    <w:p w:rsidR="0022341B" w:rsidRPr="00E62750" w:rsidRDefault="0022341B" w:rsidP="00C840D8">
      <w:pPr>
        <w:pStyle w:val="a8"/>
        <w:numPr>
          <w:ilvl w:val="0"/>
          <w:numId w:val="27"/>
        </w:numPr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50">
        <w:rPr>
          <w:rFonts w:ascii="Times New Roman" w:eastAsia="Times New Roman" w:hAnsi="Times New Roman" w:cs="Times New Roman"/>
          <w:sz w:val="24"/>
          <w:szCs w:val="24"/>
        </w:rPr>
        <w:t>Центр культуры и досуга Черноземельского РМО;</w:t>
      </w:r>
    </w:p>
    <w:p w:rsidR="0022341B" w:rsidRPr="00E62750" w:rsidRDefault="0022341B" w:rsidP="00C840D8">
      <w:pPr>
        <w:pStyle w:val="a8"/>
        <w:numPr>
          <w:ilvl w:val="0"/>
          <w:numId w:val="27"/>
        </w:numPr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50">
        <w:rPr>
          <w:rFonts w:ascii="Times New Roman" w:eastAsia="Times New Roman" w:hAnsi="Times New Roman" w:cs="Times New Roman"/>
          <w:sz w:val="24"/>
          <w:szCs w:val="24"/>
        </w:rPr>
        <w:t>МКУ «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</w:rPr>
        <w:t>Черноземельская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 ДЮСШ»;</w:t>
      </w:r>
    </w:p>
    <w:p w:rsidR="0022341B" w:rsidRPr="00E62750" w:rsidRDefault="0022341B" w:rsidP="00C840D8">
      <w:pPr>
        <w:pStyle w:val="a8"/>
        <w:numPr>
          <w:ilvl w:val="0"/>
          <w:numId w:val="27"/>
        </w:numPr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50">
        <w:rPr>
          <w:rFonts w:ascii="Times New Roman" w:eastAsia="Times New Roman" w:hAnsi="Times New Roman" w:cs="Times New Roman"/>
          <w:sz w:val="24"/>
          <w:szCs w:val="24"/>
        </w:rPr>
        <w:t>МКУ «Комсомольский ДДТ»;</w:t>
      </w:r>
    </w:p>
    <w:p w:rsidR="0022341B" w:rsidRPr="00E62750" w:rsidRDefault="0022341B" w:rsidP="00C840D8">
      <w:pPr>
        <w:pStyle w:val="a8"/>
        <w:numPr>
          <w:ilvl w:val="0"/>
          <w:numId w:val="27"/>
        </w:numPr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</w:rPr>
        <w:t>Черноземельская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 районная модельная библиотека;</w:t>
      </w:r>
    </w:p>
    <w:p w:rsidR="0022341B" w:rsidRPr="00E62750" w:rsidRDefault="0022341B" w:rsidP="00C840D8">
      <w:pPr>
        <w:pStyle w:val="a8"/>
        <w:numPr>
          <w:ilvl w:val="0"/>
          <w:numId w:val="27"/>
        </w:numPr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50">
        <w:rPr>
          <w:rFonts w:ascii="Times New Roman" w:eastAsia="Times New Roman" w:hAnsi="Times New Roman" w:cs="Times New Roman"/>
          <w:sz w:val="24"/>
          <w:szCs w:val="24"/>
        </w:rPr>
        <w:t>ГБУ «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</w:rPr>
        <w:t>Черноземельская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</w:rPr>
        <w:t>районнная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 больница 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</w:rPr>
        <w:t>им.У.Душана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22341B" w:rsidRPr="00E62750" w:rsidRDefault="0022341B" w:rsidP="00C840D8">
      <w:pPr>
        <w:pStyle w:val="a8"/>
        <w:numPr>
          <w:ilvl w:val="0"/>
          <w:numId w:val="27"/>
        </w:numPr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50">
        <w:rPr>
          <w:rFonts w:ascii="Times New Roman" w:eastAsia="Times New Roman" w:hAnsi="Times New Roman" w:cs="Times New Roman"/>
          <w:sz w:val="24"/>
          <w:szCs w:val="24"/>
        </w:rPr>
        <w:t>КУ РК «ЦЗН Черноземельского района».</w:t>
      </w:r>
    </w:p>
    <w:p w:rsidR="0022341B" w:rsidRPr="00E62750" w:rsidRDefault="0022341B" w:rsidP="0022341B">
      <w:pPr>
        <w:spacing w:after="0" w:line="240" w:lineRule="auto"/>
        <w:ind w:left="-5" w:right="5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Формат привлечения партнеров к реализации 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 минимума в 202</w:t>
      </w:r>
      <w:r w:rsidR="00E62750" w:rsidRPr="00E6275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62750">
        <w:rPr>
          <w:rFonts w:ascii="Times New Roman" w:eastAsia="Times New Roman" w:hAnsi="Times New Roman" w:cs="Times New Roman"/>
          <w:sz w:val="24"/>
          <w:szCs w:val="24"/>
        </w:rPr>
        <w:t>/2</w:t>
      </w:r>
      <w:r w:rsidR="00E62750" w:rsidRPr="00E6275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году:</w:t>
      </w:r>
    </w:p>
    <w:p w:rsidR="0022341B" w:rsidRPr="00E62750" w:rsidRDefault="0022341B" w:rsidP="00C840D8">
      <w:pPr>
        <w:numPr>
          <w:ilvl w:val="0"/>
          <w:numId w:val="26"/>
        </w:numPr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50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профессиональных проб на базе организаций-партнеров;</w:t>
      </w:r>
    </w:p>
    <w:p w:rsidR="0022341B" w:rsidRPr="00E62750" w:rsidRDefault="0022341B" w:rsidP="00C840D8">
      <w:pPr>
        <w:numPr>
          <w:ilvl w:val="0"/>
          <w:numId w:val="26"/>
        </w:numPr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50">
        <w:rPr>
          <w:rFonts w:ascii="Times New Roman" w:eastAsia="Times New Roman" w:hAnsi="Times New Roman" w:cs="Times New Roman"/>
          <w:sz w:val="24"/>
          <w:szCs w:val="24"/>
        </w:rPr>
        <w:t>привлечение организаций-партнеров к участию в Дне профессии, Дне открытых дверей, Дне выпускника;</w:t>
      </w:r>
    </w:p>
    <w:p w:rsidR="0022341B" w:rsidRPr="00E62750" w:rsidRDefault="0022341B" w:rsidP="0022341B">
      <w:pPr>
        <w:spacing w:after="0" w:line="240" w:lineRule="auto"/>
        <w:ind w:left="-5" w:right="5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Мероприятиями для реализации 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 минимума охвачены 100 процентов обучающихся 6–11-х классов.</w:t>
      </w:r>
      <w:proofErr w:type="gramEnd"/>
      <w:r w:rsidRPr="00E62750">
        <w:rPr>
          <w:rFonts w:ascii="Times New Roman" w:eastAsia="Times New Roman" w:hAnsi="Times New Roman" w:cs="Times New Roman"/>
          <w:sz w:val="24"/>
          <w:szCs w:val="24"/>
        </w:rPr>
        <w:t> В период с 01.09.202</w:t>
      </w:r>
      <w:r w:rsidR="00E62750" w:rsidRPr="00E6275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 до 31.12.202</w:t>
      </w:r>
      <w:r w:rsidR="00E62750" w:rsidRPr="00E6275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 реализованы мероприятия 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 минимума согласно плану МКОУ «</w:t>
      </w:r>
      <w:proofErr w:type="gramStart"/>
      <w:r w:rsidRPr="00E62750">
        <w:rPr>
          <w:rFonts w:ascii="Times New Roman" w:eastAsia="Times New Roman" w:hAnsi="Times New Roman" w:cs="Times New Roman"/>
          <w:sz w:val="24"/>
          <w:szCs w:val="24"/>
        </w:rPr>
        <w:t>Комсомольская</w:t>
      </w:r>
      <w:proofErr w:type="gramEnd"/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 СОШ 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</w:rPr>
        <w:t>им.Н.С.Манджиева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2341B" w:rsidRPr="00E62750" w:rsidRDefault="0022341B" w:rsidP="0022341B">
      <w:pPr>
        <w:spacing w:after="0" w:line="240" w:lineRule="auto"/>
        <w:ind w:left="-5" w:right="5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50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62750">
        <w:rPr>
          <w:rFonts w:ascii="Times New Roman" w:eastAsia="Times New Roman" w:hAnsi="Times New Roman" w:cs="Times New Roman"/>
          <w:sz w:val="24"/>
          <w:szCs w:val="24"/>
        </w:rPr>
        <w:tab/>
        <w:t xml:space="preserve">Старший помощник прокурора Черноземельского района </w:t>
      </w:r>
      <w:r w:rsidR="00E62750" w:rsidRPr="00E62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 провел беседы с </w:t>
      </w:r>
      <w:proofErr w:type="gramStart"/>
      <w:r w:rsidRPr="00E6275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 9-11 классов по профессиональной ориентации. </w:t>
      </w:r>
    </w:p>
    <w:p w:rsidR="0022341B" w:rsidRPr="00E62750" w:rsidRDefault="0022341B" w:rsidP="0022341B">
      <w:pPr>
        <w:spacing w:after="0" w:line="240" w:lineRule="auto"/>
        <w:ind w:left="-5" w:right="5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50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E62750">
        <w:rPr>
          <w:rFonts w:ascii="Times New Roman" w:eastAsia="Times New Roman" w:hAnsi="Times New Roman" w:cs="Times New Roman"/>
          <w:sz w:val="24"/>
          <w:szCs w:val="24"/>
        </w:rPr>
        <w:tab/>
        <w:t xml:space="preserve">Сотрудники Центра занятости населения Черноземельского района РК провели тестирование по профориентации среди обучающихся 9 классов, мероприятием было охвачено 44 ученика. После обработки данных, дети получили индивидуальные консультационные сведения. </w:t>
      </w:r>
    </w:p>
    <w:p w:rsidR="0022341B" w:rsidRPr="00E62750" w:rsidRDefault="0022341B" w:rsidP="0022341B">
      <w:pPr>
        <w:spacing w:after="0" w:line="240" w:lineRule="auto"/>
        <w:ind w:left="-5" w:right="5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50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E62750">
        <w:rPr>
          <w:rFonts w:ascii="Times New Roman" w:eastAsia="Times New Roman" w:hAnsi="Times New Roman" w:cs="Times New Roman"/>
          <w:sz w:val="24"/>
          <w:szCs w:val="24"/>
        </w:rPr>
        <w:tab/>
        <w:t>4 занятия с психологом центра «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</w:rPr>
        <w:t>Ингиллян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</w:rPr>
        <w:t>», анкетирование по профориентации среди обучающихся 9-х классов.</w:t>
      </w:r>
    </w:p>
    <w:p w:rsidR="0022341B" w:rsidRPr="00E62750" w:rsidRDefault="0022341B" w:rsidP="0022341B">
      <w:pPr>
        <w:spacing w:after="0" w:line="240" w:lineRule="auto"/>
        <w:ind w:left="-5" w:right="5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50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E62750">
        <w:rPr>
          <w:rFonts w:ascii="Times New Roman" w:eastAsia="Times New Roman" w:hAnsi="Times New Roman" w:cs="Times New Roman"/>
          <w:sz w:val="24"/>
          <w:szCs w:val="24"/>
        </w:rPr>
        <w:tab/>
        <w:t xml:space="preserve">Встреча с представителями и ректором 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</w:rPr>
        <w:t>Салаевым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 Б.К. 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</w:rPr>
        <w:t>КалмГУ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</w:rPr>
        <w:t>им.Б.Б.Городовикова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341B" w:rsidRPr="00E62750" w:rsidRDefault="0022341B" w:rsidP="0022341B">
      <w:pPr>
        <w:spacing w:after="0" w:line="240" w:lineRule="auto"/>
        <w:ind w:left="-5" w:right="5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E62750" w:rsidRPr="00E62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</w:rPr>
        <w:t>Профпроба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 на базе ЧПЧ-5 среди обучающихся 8 классов.</w:t>
      </w:r>
    </w:p>
    <w:p w:rsidR="0022341B" w:rsidRPr="00E62750" w:rsidRDefault="0022341B" w:rsidP="00223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Модуль «Детские общественные объединения» </w:t>
      </w:r>
    </w:p>
    <w:p w:rsidR="0022341B" w:rsidRPr="00E62750" w:rsidRDefault="0022341B" w:rsidP="00223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модуля  с родителями и учениками работа ведется с 1 сентября 202</w:t>
      </w:r>
      <w:r w:rsidR="00E62750"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В 202</w:t>
      </w:r>
      <w:r w:rsidR="00E62750"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школе создана первичная ячейка РДДМ «Движение первых» (приказ 161/1 от 19.09.2023 г.). В состав ячейки вошли 45 обучающихся 5-9-х классов. Ответственным за </w:t>
      </w:r>
      <w:proofErr w:type="spellStart"/>
      <w:proofErr w:type="gramStart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spellEnd"/>
      <w:proofErr w:type="gramEnd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первичного школьного отделения РДДМ назначен советник директора по воспитанию 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Ибакова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Ф.К.</w:t>
      </w:r>
    </w:p>
    <w:p w:rsidR="0022341B" w:rsidRPr="00E62750" w:rsidRDefault="0022341B" w:rsidP="00223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22341B" w:rsidRPr="00E62750" w:rsidRDefault="0022341B" w:rsidP="00223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цель советника директора по воспитанию и взаимодействию с детскими общественными объединениями – решение широкого спектра задач, направленных на развитие личности подростков путем правильного формирования духовных, нравственных ценностей и установления правильных социальных ориентиров. Организация воспитательной деятельности направленной на развитие социальной активности и творческого потенциала учащихся, удовлетворение самореализации в условиях развития современного общества.</w:t>
      </w:r>
    </w:p>
    <w:p w:rsidR="0022341B" w:rsidRPr="00E62750" w:rsidRDefault="0022341B" w:rsidP="00223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Подводя итоги работы, следует отметить, что педагогический коллектив и обучающиеся  школы стремились  успешно реализовать намеченные планы, решать поставленные перед ними задачи.</w:t>
      </w:r>
    </w:p>
    <w:p w:rsidR="0022341B" w:rsidRPr="00E62750" w:rsidRDefault="0022341B" w:rsidP="00223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и развитие творческих способностей обучающихся путем создания творческой атмосферы через организацию различных мероприятий, акций, фотовыставок и т.д. Для </w:t>
      </w: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реализации задач были определены приоритетные направления, через которые и осуществлялась воспитательная работа советника директора: </w:t>
      </w:r>
    </w:p>
    <w:p w:rsidR="0022341B" w:rsidRPr="00E62750" w:rsidRDefault="0022341B" w:rsidP="00E62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41B" w:rsidRPr="00E62750" w:rsidRDefault="0022341B" w:rsidP="00223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Модуль «Ключевые общешкольные дела». </w:t>
      </w: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существует ряд </w:t>
      </w:r>
      <w:proofErr w:type="gramStart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традиционных</w:t>
      </w:r>
      <w:proofErr w:type="gramEnd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КТД, таких как:</w:t>
      </w:r>
    </w:p>
    <w:p w:rsidR="0022341B" w:rsidRPr="00E62750" w:rsidRDefault="0022341B" w:rsidP="00C840D8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здоровья</w:t>
      </w:r>
    </w:p>
    <w:p w:rsidR="0022341B" w:rsidRPr="00E62750" w:rsidRDefault="0022341B" w:rsidP="00C840D8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учителя – концерт</w:t>
      </w:r>
    </w:p>
    <w:p w:rsidR="0022341B" w:rsidRPr="00E62750" w:rsidRDefault="0022341B" w:rsidP="00C840D8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Самоуправления (ко Дню учителя) </w:t>
      </w:r>
    </w:p>
    <w:p w:rsidR="0022341B" w:rsidRPr="00E62750" w:rsidRDefault="0022341B" w:rsidP="00C840D8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«Большой этнографический диктант»</w:t>
      </w:r>
    </w:p>
    <w:p w:rsidR="0022341B" w:rsidRPr="00E62750" w:rsidRDefault="0022341B" w:rsidP="00C840D8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Диктант на знание Конституции</w:t>
      </w:r>
    </w:p>
    <w:p w:rsidR="0022341B" w:rsidRPr="00E62750" w:rsidRDefault="0022341B" w:rsidP="00C840D8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«Осенний бал»</w:t>
      </w:r>
    </w:p>
    <w:p w:rsidR="0022341B" w:rsidRPr="00E62750" w:rsidRDefault="0022341B" w:rsidP="00C840D8">
      <w:pPr>
        <w:pStyle w:val="a8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«День народного единства» </w:t>
      </w:r>
    </w:p>
    <w:p w:rsidR="0022341B" w:rsidRPr="00E62750" w:rsidRDefault="0022341B" w:rsidP="00C840D8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памяти и скорби – участие в творческих детских заочных конкурсах.</w:t>
      </w:r>
    </w:p>
    <w:p w:rsidR="0022341B" w:rsidRPr="00E62750" w:rsidRDefault="0022341B" w:rsidP="00C840D8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акция «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Зулын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йорял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2341B" w:rsidRPr="00E62750" w:rsidRDefault="0022341B" w:rsidP="00C840D8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Новогодние праздники – мероприятия по классам «В мастерской у Деда Мороза»</w:t>
      </w:r>
    </w:p>
    <w:p w:rsidR="0022341B" w:rsidRPr="00E62750" w:rsidRDefault="0022341B" w:rsidP="00C840D8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«Пушкинский бал» </w:t>
      </w:r>
    </w:p>
    <w:p w:rsidR="0022341B" w:rsidRPr="00E62750" w:rsidRDefault="0022341B" w:rsidP="00C840D8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«Ночной калейдоскоп»</w:t>
      </w:r>
    </w:p>
    <w:p w:rsidR="0022341B" w:rsidRPr="00E62750" w:rsidRDefault="0022341B" w:rsidP="00C840D8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«Сад памяти»</w:t>
      </w:r>
    </w:p>
    <w:p w:rsidR="0022341B" w:rsidRPr="00E62750" w:rsidRDefault="0022341B" w:rsidP="00C840D8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«Яркий четверг»</w:t>
      </w:r>
    </w:p>
    <w:p w:rsidR="0022341B" w:rsidRPr="00E62750" w:rsidRDefault="0022341B" w:rsidP="00C840D8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«Песни Победы»</w:t>
      </w:r>
    </w:p>
    <w:p w:rsidR="0022341B" w:rsidRPr="00E62750" w:rsidRDefault="0022341B" w:rsidP="00C840D8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«Окна Победы»</w:t>
      </w:r>
    </w:p>
    <w:p w:rsidR="0022341B" w:rsidRPr="00E62750" w:rsidRDefault="0022341B" w:rsidP="00C840D8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Волонтерская акция  Всероссийский субботник «Труд - крут»</w:t>
      </w:r>
    </w:p>
    <w:p w:rsidR="0022341B" w:rsidRPr="00E62750" w:rsidRDefault="0022341B" w:rsidP="00C840D8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Общешкольная линейка, посвященная 9 мая.</w:t>
      </w:r>
    </w:p>
    <w:p w:rsidR="0022341B" w:rsidRPr="00E62750" w:rsidRDefault="0022341B" w:rsidP="00C840D8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конкурс чтецов «Стихи, рожденные войной….»</w:t>
      </w:r>
    </w:p>
    <w:p w:rsidR="0022341B" w:rsidRPr="00E62750" w:rsidRDefault="0022341B" w:rsidP="00C840D8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«Вальс Победы»</w:t>
      </w:r>
    </w:p>
    <w:p w:rsidR="0022341B" w:rsidRPr="00E62750" w:rsidRDefault="0022341B" w:rsidP="00C840D8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2022-2023 году школа была площадкой масштабного мероприятия «Диктант Победы» - на базе школы в мероприятии приняло участие 100 человек.</w:t>
      </w:r>
    </w:p>
    <w:p w:rsidR="0022341B" w:rsidRPr="00E62750" w:rsidRDefault="0022341B" w:rsidP="00C840D8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«Георгиевская ленточка»</w:t>
      </w:r>
    </w:p>
    <w:p w:rsidR="0022341B" w:rsidRPr="00E62750" w:rsidRDefault="0022341B" w:rsidP="00C840D8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«Вахта Памяти»</w:t>
      </w:r>
    </w:p>
    <w:p w:rsidR="0022341B" w:rsidRPr="00E62750" w:rsidRDefault="0022341B" w:rsidP="00C840D8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«Верни герою имя»</w:t>
      </w:r>
    </w:p>
    <w:p w:rsidR="0022341B" w:rsidRPr="00E62750" w:rsidRDefault="0022341B" w:rsidP="00C840D8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«Птицы – наши друзья», «Сохраним тюльпаны» «Сохраним первоцветы вместе»</w:t>
      </w:r>
    </w:p>
    <w:p w:rsidR="0022341B" w:rsidRPr="00E62750" w:rsidRDefault="0022341B" w:rsidP="00C840D8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Всероссийская историческая игра «1 418»</w:t>
      </w:r>
    </w:p>
    <w:p w:rsidR="0022341B" w:rsidRPr="00E62750" w:rsidRDefault="0022341B" w:rsidP="00C840D8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Общешкольная линейка «День родного языка»</w:t>
      </w:r>
    </w:p>
    <w:p w:rsidR="0022341B" w:rsidRPr="00E62750" w:rsidRDefault="0022341B" w:rsidP="00C840D8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Общешкольная линейка «Открытие парты Героя», посвященная выпускнику школы, участнику СВО, орденоносцу – Насунову Ю.А.</w:t>
      </w:r>
    </w:p>
    <w:p w:rsidR="0022341B" w:rsidRPr="00E62750" w:rsidRDefault="0022341B" w:rsidP="00C840D8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турнир по шахматам (каждую четверть)</w:t>
      </w:r>
    </w:p>
    <w:p w:rsidR="0022341B" w:rsidRPr="00E62750" w:rsidRDefault="0022341B" w:rsidP="00C840D8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Первенстве по шахматам «Белая ладья» 2024 - 1 место </w:t>
      </w:r>
      <w:proofErr w:type="gramStart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/этап.</w:t>
      </w:r>
    </w:p>
    <w:p w:rsidR="0022341B" w:rsidRPr="00E62750" w:rsidRDefault="0022341B" w:rsidP="00C840D8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«Красный тюльпан», посвященная подвигу воинов-интернационалистов.</w:t>
      </w:r>
    </w:p>
    <w:p w:rsidR="0022341B" w:rsidRPr="00E62750" w:rsidRDefault="0022341B" w:rsidP="00C840D8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 встречи выпускников</w:t>
      </w:r>
    </w:p>
    <w:p w:rsidR="0022341B" w:rsidRPr="00E62750" w:rsidRDefault="0022341B" w:rsidP="00C840D8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28 декабря – День памяти и скорби</w:t>
      </w:r>
    </w:p>
    <w:p w:rsidR="0022341B" w:rsidRPr="00E62750" w:rsidRDefault="0022341B" w:rsidP="00223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</w:t>
      </w:r>
      <w:proofErr w:type="gramStart"/>
      <w:r w:rsidRPr="00E62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Школьные</w:t>
      </w:r>
      <w:proofErr w:type="gramEnd"/>
      <w:r w:rsidRPr="00E62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62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медиа</w:t>
      </w:r>
      <w:proofErr w:type="spellEnd"/>
      <w:r w:rsidRPr="00E62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2341B" w:rsidRPr="00E62750" w:rsidRDefault="0022341B" w:rsidP="00223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реализации модуля «Школьные 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Модуль организован в 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онлайн-формате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обновлён школьный сайт; - создана официальная страница школы в социальной сети ВК, Одноклассники, 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Телеграм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том числе, традиционно работают пресс-центры школьного самоуправления и классного самоуправления. Обучающиеся выпускают тематические стенгазеты, молнии об итогах дежурства классов, оформляют книжные выставки, стенды, классные уголки, объявления, поздравления.</w:t>
      </w:r>
    </w:p>
    <w:p w:rsidR="0022341B" w:rsidRPr="00E62750" w:rsidRDefault="0022341B" w:rsidP="00F52C0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50">
        <w:rPr>
          <w:rFonts w:ascii="Times New Roman" w:eastAsia="Times New Roman" w:hAnsi="Times New Roman" w:cs="Times New Roman"/>
          <w:sz w:val="24"/>
          <w:szCs w:val="24"/>
        </w:rPr>
        <w:t>Воспитательные события в МКОУ «</w:t>
      </w:r>
      <w:proofErr w:type="gramStart"/>
      <w:r w:rsidRPr="00E62750">
        <w:rPr>
          <w:rFonts w:ascii="Times New Roman" w:eastAsia="Times New Roman" w:hAnsi="Times New Roman" w:cs="Times New Roman"/>
          <w:sz w:val="24"/>
          <w:szCs w:val="24"/>
        </w:rPr>
        <w:t>Комсомольская</w:t>
      </w:r>
      <w:proofErr w:type="gramEnd"/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 СОШ 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</w:rPr>
        <w:t>им.Н.С.Манджиева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</w:rPr>
        <w:t>»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соответствуют различным направлениям развития обучающихся. В школе организованы и действуют в рамках дополнительного образования школьный театр и школьный спортивный клуб «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</w:rPr>
        <w:t>Одн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</w:rPr>
        <w:t>»,  школьный театр «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</w:rPr>
        <w:t>Долда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», кружок образовательной </w:t>
      </w:r>
      <w:r w:rsidRPr="00E627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робототехники «Робототехника». </w:t>
      </w:r>
    </w:p>
    <w:p w:rsidR="0022341B" w:rsidRPr="00E62750" w:rsidRDefault="0022341B" w:rsidP="00F52C0B">
      <w:pPr>
        <w:widowControl w:val="0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62750">
        <w:rPr>
          <w:rFonts w:ascii="Times New Roman" w:eastAsia="Times New Roman" w:hAnsi="Times New Roman" w:cs="Times New Roman"/>
          <w:sz w:val="24"/>
          <w:szCs w:val="24"/>
        </w:rPr>
        <w:t>Приоритетным направлением работы является направление по гражданско-патриотическому воспитанию обучающихся, которое организуется в рамках реализации рабочей программы воспитания.</w:t>
      </w:r>
      <w:proofErr w:type="gramEnd"/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носит системный характер и направлена на формирование 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</w:rPr>
        <w:t>гражданско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 - патриотического сознания, развитие чувства сопричастности к судьбе Отечества, сохранение и развитие чувства гордости за свою страну. Воспитание личности учащегося, как гражданина-патриота, способного встать на защиту государственных интересов страны; воспитание отрицательного отношения к насилию, к уничтожению человека, к нарушению прав человека, его свободы, осуждение того, что ведет к человеческим жертвам. Работа по этому направлению проводится в школе систематически: на уроках, классных часах, на мероприятиях, посвященных этой теме.</w:t>
      </w:r>
    </w:p>
    <w:p w:rsidR="0022341B" w:rsidRPr="00E62750" w:rsidRDefault="0022341B" w:rsidP="0022341B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50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E62750" w:rsidRPr="00E6275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62750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E62750" w:rsidRPr="00E6275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62750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 В рамках модуля «Ключевые общешкольные дела» организованы еженедельные линейки по понедельникам перед уроками с подъемом флага РФ и исполнением гимна РФ.</w:t>
      </w:r>
    </w:p>
    <w:p w:rsidR="0022341B" w:rsidRPr="00E62750" w:rsidRDefault="0022341B" w:rsidP="00F52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в 202</w:t>
      </w:r>
      <w:r w:rsidR="00E62750"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осуществлялась в соответствии с рабочими программами воспитания, которые были разработаны для каждого уровня и включены </w:t>
      </w:r>
      <w:proofErr w:type="gramStart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соответствующие ООП.</w:t>
      </w:r>
    </w:p>
    <w:p w:rsidR="0022341B" w:rsidRPr="00E62750" w:rsidRDefault="0022341B" w:rsidP="00223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по рабочим программам воспитания осуществляется по следующим модулям:</w:t>
      </w:r>
    </w:p>
    <w:p w:rsidR="0022341B" w:rsidRPr="00E62750" w:rsidRDefault="0022341B" w:rsidP="00C840D8">
      <w:pPr>
        <w:numPr>
          <w:ilvl w:val="0"/>
          <w:numId w:val="31"/>
        </w:numPr>
        <w:spacing w:after="0" w:line="240" w:lineRule="auto"/>
        <w:ind w:left="2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инвариантные – «Классное руководство», «Школьный урок», «Курсы внеурочной деятельности»,  «Работа с родителями», «Самоуправление», «Профориентация»;</w:t>
      </w:r>
    </w:p>
    <w:p w:rsidR="0022341B" w:rsidRPr="00E62750" w:rsidRDefault="0022341B" w:rsidP="00C840D8">
      <w:pPr>
        <w:numPr>
          <w:ilvl w:val="0"/>
          <w:numId w:val="31"/>
        </w:numPr>
        <w:spacing w:after="0" w:line="240" w:lineRule="auto"/>
        <w:ind w:left="2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вариативные – «Детские общественные объединения», «Школьные 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«Ключевые общешкольные дела», «Профилактика и безопасность».</w:t>
      </w:r>
    </w:p>
    <w:p w:rsidR="0022341B" w:rsidRPr="00E62750" w:rsidRDefault="0022341B" w:rsidP="00223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 коллективные школьные дела, акции, 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флеш-мобы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экскурсии и походы, Уроки Мужества, участие в муниципальных, региональных и всероссийских конкурсах, совместная деятельность с родителями. </w:t>
      </w:r>
    </w:p>
    <w:p w:rsidR="0022341B" w:rsidRPr="00E62750" w:rsidRDefault="0022341B" w:rsidP="00223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планов воспитательной работы 1–11-х классов показал следующие результаты:</w:t>
      </w:r>
    </w:p>
    <w:p w:rsidR="0022341B" w:rsidRPr="00E62750" w:rsidRDefault="0022341B" w:rsidP="00C840D8">
      <w:pPr>
        <w:numPr>
          <w:ilvl w:val="0"/>
          <w:numId w:val="32"/>
        </w:numPr>
        <w:spacing w:after="0" w:line="240" w:lineRule="auto"/>
        <w:ind w:left="2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воспитательной работы составлены с учетом возрастных особенностей обучающихся;</w:t>
      </w:r>
      <w:proofErr w:type="gramEnd"/>
    </w:p>
    <w:p w:rsidR="0022341B" w:rsidRPr="00E62750" w:rsidRDefault="0022341B" w:rsidP="00C840D8">
      <w:pPr>
        <w:numPr>
          <w:ilvl w:val="0"/>
          <w:numId w:val="32"/>
        </w:numPr>
        <w:spacing w:after="0" w:line="240" w:lineRule="auto"/>
        <w:ind w:left="2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22341B" w:rsidRPr="00E62750" w:rsidRDefault="0022341B" w:rsidP="00C840D8">
      <w:pPr>
        <w:numPr>
          <w:ilvl w:val="0"/>
          <w:numId w:val="32"/>
        </w:numPr>
        <w:spacing w:after="0" w:line="240" w:lineRule="auto"/>
        <w:ind w:left="2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отметить плодотворную работу советника директора по воспитанию 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Ибаковой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Ф.К. В этом году школьное первичное отделение признано лучшим в Республике</w:t>
      </w:r>
      <w:proofErr w:type="gramStart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22341B" w:rsidRPr="00E62750" w:rsidRDefault="0022341B" w:rsidP="00223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Посещенные классные мероприятия показывают, что в основном классные руководители проводят классные мероприятия на достаточно высоком уровне с учетом возрастных особенностей. </w:t>
      </w:r>
    </w:p>
    <w:p w:rsidR="0022341B" w:rsidRPr="00E62750" w:rsidRDefault="0022341B" w:rsidP="00223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воспитательной работы школы в 202</w:t>
      </w:r>
      <w:r w:rsidR="00E62750"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</w:t>
      </w:r>
      <w:r w:rsidR="00E62750"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22341B" w:rsidRPr="00E62750" w:rsidRDefault="0022341B" w:rsidP="00223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22341B" w:rsidRPr="00E62750" w:rsidRDefault="0022341B" w:rsidP="00223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Внеурочная деятельность.</w:t>
      </w: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341B" w:rsidRPr="00E62750" w:rsidRDefault="0022341B" w:rsidP="00223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планах внеурочной деятельности всех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важном</w:t>
      </w:r>
      <w:proofErr w:type="gramEnd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gramStart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Внеурочные занятия «Разговоры о важном» были включены в планы внеурочной деятельности всех уровней образования в объеме 34 часов в учебный год.</w:t>
      </w:r>
      <w:proofErr w:type="gramEnd"/>
    </w:p>
    <w:p w:rsidR="0022341B" w:rsidRPr="00E62750" w:rsidRDefault="0022341B" w:rsidP="00223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сентября 202</w:t>
      </w:r>
      <w:r w:rsidR="00E62750"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планы внеурочной деятельности ООП ООО и СОО включено 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внеурочное занятие «Россия – мои горизонты». Занятия проводятся в 6–11-х классах по 1 часу в неделю в четверг.</w:t>
      </w:r>
    </w:p>
    <w:p w:rsidR="0022341B" w:rsidRPr="00E62750" w:rsidRDefault="0022341B" w:rsidP="00223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занятий «Разговоры о важном» отражает основные традиционные российские ценности: историческая память, преемственность поколений, патриотизм, доброта и добрые дела, семья и традиционные семейные ценности, культура России, наука на службе Родине, образование и его важность в жизни человека и страны, труд и профессиональная социализация, экологическая и информационная культура, здоровье и ЗОЖ.. </w:t>
      </w:r>
      <w:proofErr w:type="gramEnd"/>
    </w:p>
    <w:p w:rsidR="0022341B" w:rsidRPr="00E62750" w:rsidRDefault="0022341B" w:rsidP="00223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для подготовки к занятиям являются Методические рекомендации Института стратегии развития образования. На занятиях педагоги раскрывают ценностно-смысловые линии, которые способствуют формированию российской гражданской идентичности у детей и подростков.</w:t>
      </w:r>
    </w:p>
    <w:p w:rsidR="0022341B" w:rsidRPr="00E62750" w:rsidRDefault="0022341B" w:rsidP="00223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смысловые линии реализуются в урочной деятельности при изучении учебных предметов, а также в общешкольных и классных образовательных событиях в соответствии с календарным планом воспитательной работы.</w:t>
      </w:r>
    </w:p>
    <w:p w:rsidR="0022341B" w:rsidRPr="00E62750" w:rsidRDefault="0022341B" w:rsidP="00223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тематика «Разговоров о </w:t>
      </w:r>
      <w:proofErr w:type="gramStart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важном</w:t>
      </w:r>
      <w:proofErr w:type="gramEnd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синхронизирована с темами активностей РДДМ «Движение первых» и «Орлята России».</w:t>
      </w:r>
    </w:p>
    <w:p w:rsidR="0022341B" w:rsidRPr="00E62750" w:rsidRDefault="0022341B" w:rsidP="00223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на 202</w:t>
      </w:r>
      <w:r w:rsidR="00E62750" w:rsidRPr="00E62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62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E62750" w:rsidRPr="00E62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E62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 </w:t>
      </w:r>
    </w:p>
    <w:p w:rsidR="0022341B" w:rsidRPr="00E62750" w:rsidRDefault="0022341B" w:rsidP="00223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анализа воспитательной работы, необходимо отметить, что в целом поставленные задачи воспитательной работы можно считать решенными. Работу школы в этом направлении признать удовлетворительной. На основе тех проблем, которые проявились в процессе работы, можно сформулировать задачи на второе полугодие:  </w:t>
      </w:r>
    </w:p>
    <w:p w:rsidR="0022341B" w:rsidRPr="00E62750" w:rsidRDefault="0022341B" w:rsidP="00C840D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Усиление роли семьи в воспитании детей и привлечение родителей к организации образовательного процесса.  </w:t>
      </w:r>
    </w:p>
    <w:p w:rsidR="0022341B" w:rsidRPr="00E62750" w:rsidRDefault="0022341B" w:rsidP="00C840D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Активизация работы по участию детей в конкурсах, фестивалях, соревнованиях различного уровня.  </w:t>
      </w:r>
    </w:p>
    <w:p w:rsidR="0022341B" w:rsidRPr="00E62750" w:rsidRDefault="0022341B" w:rsidP="00C840D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– развитие коммуникативной культуры учащихся, формирование навыков общения и сотрудничества, поддержка творческой самореализации учащихся.   </w:t>
      </w:r>
    </w:p>
    <w:p w:rsidR="0022341B" w:rsidRPr="00E62750" w:rsidRDefault="0022341B" w:rsidP="00C840D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 активизация деятельности школьного ученического самоуправления.  </w:t>
      </w:r>
    </w:p>
    <w:p w:rsidR="0022341B" w:rsidRPr="00E62750" w:rsidRDefault="0022341B" w:rsidP="00C840D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Дальнейшее развитие и совершенствование системы дополнительного образования в школе.  </w:t>
      </w:r>
    </w:p>
    <w:p w:rsidR="0022341B" w:rsidRPr="00E62750" w:rsidRDefault="0022341B" w:rsidP="00223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вся воспитательная система школы направлена на воспитание человека как личности, способной не только осваивать ценности культуры и ориентироваться в системе социальных ценностей, но и быть стратегом собственной судьбы. </w:t>
      </w:r>
    </w:p>
    <w:p w:rsidR="00550B01" w:rsidRPr="00E62750" w:rsidRDefault="00550B01" w:rsidP="00550B01">
      <w:pPr>
        <w:pStyle w:val="a8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6275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62750">
        <w:rPr>
          <w:rFonts w:ascii="Times New Roman" w:hAnsi="Times New Roman" w:cs="Times New Roman"/>
          <w:b/>
          <w:sz w:val="24"/>
          <w:szCs w:val="24"/>
        </w:rPr>
        <w:t>.Анализ материально-технической базы.</w:t>
      </w:r>
      <w:proofErr w:type="gramEnd"/>
      <w:r w:rsidRPr="00E62750">
        <w:rPr>
          <w:rFonts w:ascii="Times New Roman" w:hAnsi="Times New Roman" w:cs="Times New Roman"/>
          <w:b/>
          <w:sz w:val="24"/>
          <w:szCs w:val="24"/>
        </w:rPr>
        <w:t xml:space="preserve"> Обеспечение комплексной безопасности. Охрана труда.</w:t>
      </w:r>
    </w:p>
    <w:p w:rsidR="00550B01" w:rsidRPr="00E62750" w:rsidRDefault="00550B01" w:rsidP="00550B01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t xml:space="preserve">Одним из </w:t>
      </w:r>
      <w:proofErr w:type="gramStart"/>
      <w:r w:rsidRPr="00E62750">
        <w:rPr>
          <w:rFonts w:ascii="Times New Roman" w:hAnsi="Times New Roman" w:cs="Times New Roman"/>
          <w:sz w:val="24"/>
          <w:szCs w:val="24"/>
        </w:rPr>
        <w:t>факторов, обеспечивающих успех и соответствующий уровень качества образования и воспитания является</w:t>
      </w:r>
      <w:proofErr w:type="gramEnd"/>
      <w:r w:rsidRPr="00E62750">
        <w:rPr>
          <w:rFonts w:ascii="Times New Roman" w:hAnsi="Times New Roman" w:cs="Times New Roman"/>
          <w:sz w:val="24"/>
          <w:szCs w:val="24"/>
        </w:rPr>
        <w:t xml:space="preserve"> материально-техническая база школы. Материально-техническая база школы соответствует целям и задачам образовательной организации. Состояние материально-технической базы и состояние здания школы в основном соответствует санитарным нормам и пожарной безопасности.   МКОУ «</w:t>
      </w:r>
      <w:proofErr w:type="gramStart"/>
      <w:r w:rsidRPr="00E62750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Pr="00E62750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E62750">
        <w:rPr>
          <w:rFonts w:ascii="Times New Roman" w:hAnsi="Times New Roman" w:cs="Times New Roman"/>
          <w:sz w:val="24"/>
          <w:szCs w:val="24"/>
        </w:rPr>
        <w:t>им.Н.С.Манджиева</w:t>
      </w:r>
      <w:proofErr w:type="spellEnd"/>
      <w:r w:rsidRPr="00E62750">
        <w:rPr>
          <w:rFonts w:ascii="Times New Roman" w:hAnsi="Times New Roman" w:cs="Times New Roman"/>
          <w:sz w:val="24"/>
          <w:szCs w:val="24"/>
        </w:rPr>
        <w:t xml:space="preserve">» размещена на самостоятельном благоустроенном земельном участке, в двух двухэтажных зданиях, капитально отремонтированных в 2015 – 2018 гг.  Здание столовой выделено отдельно. Территория школы по периметру  ограждена забором. По периметру территории установлено видеонаблюдение. Въезды и входы на территорию школы имеют твердое покрытие. По периметру здания предусмотрено наружное электрическое освещение. Занятия проводятся в 1 смену, есть группы продленного дня. Здание подключено к инженерным сетям (холодному водоснабжению, канализации). Отопление автономное. </w:t>
      </w:r>
      <w:r w:rsidRPr="00E62750">
        <w:rPr>
          <w:rFonts w:ascii="Times New Roman" w:hAnsi="Times New Roman" w:cs="Times New Roman"/>
          <w:sz w:val="24"/>
          <w:szCs w:val="24"/>
        </w:rPr>
        <w:lastRenderedPageBreak/>
        <w:t>Вентиляция в школе  естественная канальная, проветривание помещений осуществляется  через фрамуги. В  школе имеется необходимый набор помещений для изучения обязательных учебных дисциплин. Классы оборудованы ученической мебелью (</w:t>
      </w:r>
      <w:proofErr w:type="spellStart"/>
      <w:r w:rsidRPr="00E62750">
        <w:rPr>
          <w:rFonts w:ascii="Times New Roman" w:hAnsi="Times New Roman" w:cs="Times New Roman"/>
          <w:sz w:val="24"/>
          <w:szCs w:val="24"/>
        </w:rPr>
        <w:t>разноростовая</w:t>
      </w:r>
      <w:proofErr w:type="spellEnd"/>
      <w:r w:rsidRPr="00E62750">
        <w:rPr>
          <w:rFonts w:ascii="Times New Roman" w:hAnsi="Times New Roman" w:cs="Times New Roman"/>
          <w:sz w:val="24"/>
          <w:szCs w:val="24"/>
        </w:rPr>
        <w:t xml:space="preserve"> мебель).  Учащиеся школы обучаются в учебных помещениях, закрепленных за каждым классом.</w:t>
      </w:r>
    </w:p>
    <w:p w:rsidR="00550B01" w:rsidRPr="00E62750" w:rsidRDefault="00550B01" w:rsidP="00550B01">
      <w:pPr>
        <w:pStyle w:val="a8"/>
        <w:tabs>
          <w:tab w:val="left" w:pos="963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t xml:space="preserve">Для обеспечения безопасности пребывания детей и сотрудников в школе смонтирована и исправно функционирует автоматическая пожарная сигнализация, «тревожная кнопка», видеонаблюдение, оборудован пост охраны.  Средства огнетушения и </w:t>
      </w:r>
      <w:proofErr w:type="spellStart"/>
      <w:r w:rsidRPr="00E62750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E627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2750">
        <w:rPr>
          <w:rFonts w:ascii="Times New Roman" w:hAnsi="Times New Roman" w:cs="Times New Roman"/>
          <w:sz w:val="24"/>
          <w:szCs w:val="24"/>
        </w:rPr>
        <w:t>имеются в достаточном количестве в соответствии с требованиями проверяются</w:t>
      </w:r>
      <w:proofErr w:type="gramEnd"/>
      <w:r w:rsidRPr="00E62750">
        <w:rPr>
          <w:rFonts w:ascii="Times New Roman" w:hAnsi="Times New Roman" w:cs="Times New Roman"/>
          <w:sz w:val="24"/>
          <w:szCs w:val="24"/>
        </w:rPr>
        <w:t>, ремонтируются или подлежат замене.</w:t>
      </w:r>
    </w:p>
    <w:p w:rsidR="00550B01" w:rsidRPr="00E62750" w:rsidRDefault="00550B01" w:rsidP="00550B0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t>В соответствии с утвержденными планами работ в школе проводились мероприятия</w:t>
      </w:r>
    </w:p>
    <w:p w:rsidR="00550B01" w:rsidRPr="00E62750" w:rsidRDefault="00550B01" w:rsidP="00550B0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t>по обеспечению мер комплексной безопасности школы, в целях повышения уровня состояния защищенности ОУ от реальных и прогнозируемых угроз социального, техногенного и природного характера, предназначенные для обеспечения безопасного функционирования школы.</w:t>
      </w:r>
    </w:p>
    <w:p w:rsidR="00550B01" w:rsidRPr="00E62750" w:rsidRDefault="00550B01" w:rsidP="00550B0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t>Весь комплекс организационно – технических мер и мероприятий осуществлялся во взаимодействии с местными органами власти, правоохранительными структурами, вспомогательными службами и общественными организациями, с целью обеспечения функциональной готовности школы к безопасной повседневной деятельности, а также готовности сотрудников и учащихся к рациональным действиям в случае возникновения угрозы опасных и чрезвычайных ситуаций.</w:t>
      </w:r>
    </w:p>
    <w:p w:rsidR="00550B01" w:rsidRPr="00E62750" w:rsidRDefault="00550B01" w:rsidP="00550B0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t>Комплексная безопасность школы достигалась путем реализации специально разработанной системы мероприятий правового, организационного, технического, психолого-педагогического, кадрового, финансового характера, в совокупности представленных в плане по обеспечению безопасной жизнедеятельности школы на период 2023- 2024 учебного года.</w:t>
      </w:r>
    </w:p>
    <w:p w:rsidR="00550B01" w:rsidRPr="00E62750" w:rsidRDefault="00550B01" w:rsidP="00550B01">
      <w:pPr>
        <w:shd w:val="clear" w:color="auto" w:fill="FFFFFF"/>
        <w:tabs>
          <w:tab w:val="left" w:pos="0"/>
          <w:tab w:val="left" w:pos="284"/>
          <w:tab w:val="lef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вопросом в комплексной безопасности образовательной организации является охрана труда.</w:t>
      </w:r>
      <w:r w:rsidRPr="00E62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Охрана труда</w:t>
      </w: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62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550B01" w:rsidRPr="00E62750" w:rsidRDefault="00550B01" w:rsidP="00550B01">
      <w:pPr>
        <w:shd w:val="clear" w:color="auto" w:fill="FFFFFF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по охране труда в образовательной организации:</w:t>
      </w:r>
    </w:p>
    <w:p w:rsidR="00550B01" w:rsidRPr="00E62750" w:rsidRDefault="00550B01" w:rsidP="00C840D8">
      <w:pPr>
        <w:numPr>
          <w:ilvl w:val="0"/>
          <w:numId w:val="4"/>
        </w:numPr>
        <w:shd w:val="clear" w:color="auto" w:fill="FFFFFF"/>
        <w:tabs>
          <w:tab w:val="left" w:pos="9639"/>
        </w:tabs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реализация основных направлений законодательства РФ по вопросам безопасности, разработка и внедрение нормативно-правовых, методических и иных локальных актов, инструкций по формированию безопасного образовательного пространства.</w:t>
      </w:r>
    </w:p>
    <w:p w:rsidR="00550B01" w:rsidRPr="00E62750" w:rsidRDefault="00550B01" w:rsidP="00C840D8">
      <w:pPr>
        <w:numPr>
          <w:ilvl w:val="0"/>
          <w:numId w:val="4"/>
        </w:numPr>
        <w:shd w:val="clear" w:color="auto" w:fill="FFFFFF"/>
        <w:tabs>
          <w:tab w:val="left" w:pos="9639"/>
        </w:tabs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Наращивание опыта межведомственного, комплексного и многоуровневого подходов при формировании безопасного образовательного пространства.</w:t>
      </w:r>
    </w:p>
    <w:p w:rsidR="00550B01" w:rsidRPr="00E62750" w:rsidRDefault="00550B01" w:rsidP="00C840D8">
      <w:pPr>
        <w:numPr>
          <w:ilvl w:val="0"/>
          <w:numId w:val="4"/>
        </w:numPr>
        <w:shd w:val="clear" w:color="auto" w:fill="FFFFFF"/>
        <w:tabs>
          <w:tab w:val="left" w:pos="9639"/>
        </w:tabs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выполнения сотрудниками и обучающимися МБОУ требований законодательных и других нормативно - правовых актов, регламентирующих создание здоровых и безопасных условий воспитания.</w:t>
      </w:r>
    </w:p>
    <w:p w:rsidR="00550B01" w:rsidRPr="00E62750" w:rsidRDefault="00550B01" w:rsidP="00C840D8">
      <w:pPr>
        <w:numPr>
          <w:ilvl w:val="0"/>
          <w:numId w:val="4"/>
        </w:numPr>
        <w:shd w:val="clear" w:color="auto" w:fill="FFFFFF"/>
        <w:tabs>
          <w:tab w:val="left" w:pos="9639"/>
        </w:tabs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Предотвращение несчастных случаев с детьми и сотрудниками в ходе образовательного процесса.</w:t>
      </w:r>
    </w:p>
    <w:p w:rsidR="00550B01" w:rsidRPr="00E62750" w:rsidRDefault="00550B01" w:rsidP="00C840D8">
      <w:pPr>
        <w:numPr>
          <w:ilvl w:val="0"/>
          <w:numId w:val="4"/>
        </w:numPr>
        <w:shd w:val="clear" w:color="auto" w:fill="FFFFFF"/>
        <w:tabs>
          <w:tab w:val="left" w:pos="9639"/>
        </w:tabs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правил пожарной безопасности и соблюдение противопожарного режима.</w:t>
      </w:r>
    </w:p>
    <w:p w:rsidR="00550B01" w:rsidRPr="00E62750" w:rsidRDefault="00550B01" w:rsidP="00C840D8">
      <w:pPr>
        <w:numPr>
          <w:ilvl w:val="0"/>
          <w:numId w:val="4"/>
        </w:numPr>
        <w:shd w:val="clear" w:color="auto" w:fill="FFFFFF"/>
        <w:tabs>
          <w:tab w:val="left" w:pos="9639"/>
        </w:tabs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воспитанников и сотрудников устойчивых навыков безопасного поведения при возникновении чрезвычайных ситуаций.</w:t>
      </w:r>
    </w:p>
    <w:p w:rsidR="00550B01" w:rsidRPr="00E62750" w:rsidRDefault="00550B01" w:rsidP="00C840D8">
      <w:pPr>
        <w:numPr>
          <w:ilvl w:val="0"/>
          <w:numId w:val="4"/>
        </w:numPr>
        <w:shd w:val="clear" w:color="auto" w:fill="FFFFFF"/>
        <w:tabs>
          <w:tab w:val="left" w:pos="9639"/>
        </w:tabs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образовательного учреждения противопожарным и охранным оборудованием, средствами защиты и пожаротушения.</w:t>
      </w:r>
    </w:p>
    <w:p w:rsidR="00550B01" w:rsidRPr="00E62750" w:rsidRDefault="00550B01" w:rsidP="00C840D8">
      <w:pPr>
        <w:numPr>
          <w:ilvl w:val="0"/>
          <w:numId w:val="4"/>
        </w:numPr>
        <w:shd w:val="clear" w:color="auto" w:fill="FFFFFF"/>
        <w:tabs>
          <w:tab w:val="left" w:pos="9639"/>
        </w:tabs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работы по профилактике детского дорожно-транспортного травматизма, взаимодействие с отделами ГИБДД.</w:t>
      </w:r>
    </w:p>
    <w:p w:rsidR="00550B01" w:rsidRPr="00E62750" w:rsidRDefault="00550B01" w:rsidP="00C840D8">
      <w:pPr>
        <w:numPr>
          <w:ilvl w:val="0"/>
          <w:numId w:val="4"/>
        </w:numPr>
        <w:shd w:val="clear" w:color="auto" w:fill="FFFFFF"/>
        <w:tabs>
          <w:tab w:val="left" w:pos="9639"/>
        </w:tabs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безопасной эксплуатации здания, оборудования и технических средств обучения.</w:t>
      </w:r>
    </w:p>
    <w:p w:rsidR="00550B01" w:rsidRPr="00E62750" w:rsidRDefault="00550B01" w:rsidP="00550B01">
      <w:pPr>
        <w:shd w:val="clear" w:color="auto" w:fill="FFFFFF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охраны труда </w:t>
      </w:r>
      <w:proofErr w:type="gramStart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организацией регламентируется основными нормативными документами:</w:t>
      </w:r>
    </w:p>
    <w:p w:rsidR="00550B01" w:rsidRPr="00E62750" w:rsidRDefault="00550B01" w:rsidP="00C840D8">
      <w:pPr>
        <w:numPr>
          <w:ilvl w:val="0"/>
          <w:numId w:val="5"/>
        </w:numPr>
        <w:shd w:val="clear" w:color="auto" w:fill="FFFFFF"/>
        <w:tabs>
          <w:tab w:val="left" w:pos="9639"/>
        </w:tabs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образовательной организации.</w:t>
      </w:r>
    </w:p>
    <w:p w:rsidR="00550B01" w:rsidRPr="00E62750" w:rsidRDefault="00550B01" w:rsidP="00C840D8">
      <w:pPr>
        <w:numPr>
          <w:ilvl w:val="0"/>
          <w:numId w:val="5"/>
        </w:numPr>
        <w:shd w:val="clear" w:color="auto" w:fill="FFFFFF"/>
        <w:tabs>
          <w:tab w:val="left" w:pos="9639"/>
        </w:tabs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Коллективный договор образовательной организации.</w:t>
      </w:r>
    </w:p>
    <w:p w:rsidR="00550B01" w:rsidRPr="00E62750" w:rsidRDefault="00550B01" w:rsidP="00C840D8">
      <w:pPr>
        <w:numPr>
          <w:ilvl w:val="0"/>
          <w:numId w:val="5"/>
        </w:numPr>
        <w:shd w:val="clear" w:color="auto" w:fill="FFFFFF"/>
        <w:tabs>
          <w:tab w:val="left" w:pos="9639"/>
        </w:tabs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Правила внутреннего трудового распорядка.</w:t>
      </w:r>
    </w:p>
    <w:p w:rsidR="00550B01" w:rsidRPr="00E62750" w:rsidRDefault="00550B01" w:rsidP="00C840D8">
      <w:pPr>
        <w:numPr>
          <w:ilvl w:val="0"/>
          <w:numId w:val="5"/>
        </w:numPr>
        <w:shd w:val="clear" w:color="auto" w:fill="FFFFFF"/>
        <w:tabs>
          <w:tab w:val="left" w:pos="9639"/>
        </w:tabs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организации работы по охране труда и безопасности жизнедеятельности, в котором обозначены основные направления организации работы образовательной организации по охране труда и безопасности жизнедеятельности, функции, права и ответственность.</w:t>
      </w:r>
    </w:p>
    <w:p w:rsidR="00550B01" w:rsidRPr="00E62750" w:rsidRDefault="00550B01" w:rsidP="00C840D8">
      <w:pPr>
        <w:numPr>
          <w:ilvl w:val="0"/>
          <w:numId w:val="5"/>
        </w:numPr>
        <w:shd w:val="clear" w:color="auto" w:fill="FFFFFF"/>
        <w:tabs>
          <w:tab w:val="left" w:pos="9639"/>
        </w:tabs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Должностная инструкция специалиста по охране труда и технике безопасности, в которой определены функции, должностные обязанности, права и ответственность.</w:t>
      </w:r>
    </w:p>
    <w:p w:rsidR="00550B01" w:rsidRPr="00E62750" w:rsidRDefault="00550B01" w:rsidP="00C840D8">
      <w:pPr>
        <w:numPr>
          <w:ilvl w:val="0"/>
          <w:numId w:val="5"/>
        </w:numPr>
        <w:shd w:val="clear" w:color="auto" w:fill="FFFFFF"/>
        <w:tabs>
          <w:tab w:val="left" w:pos="9639"/>
        </w:tabs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по охране труда и безопасности жизнедеятельности составляется на учебный год и включает: организационно–технические мероприятия по улучшению условий труда; обучение работников безопасным приемам работы и соблюдению правил безопасности на рабочем месте.</w:t>
      </w:r>
    </w:p>
    <w:p w:rsidR="00550B01" w:rsidRPr="00E62750" w:rsidRDefault="00550B01" w:rsidP="00C840D8">
      <w:pPr>
        <w:numPr>
          <w:ilvl w:val="0"/>
          <w:numId w:val="5"/>
        </w:numPr>
        <w:shd w:val="clear" w:color="auto" w:fill="FFFFFF"/>
        <w:tabs>
          <w:tab w:val="left" w:pos="9639"/>
        </w:tabs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начало учебного года руководитель образовательной организации издаются приказы о назначении: об охране труда и соблюдении правил ТБ; о назначении ответственных лиц за организацию безопасной работы; об усилении мер по охране жизни и здоровья детей; об организации работы по предупреждению ДДТТ в образовательной организации; о создании комиссии по расследованию несчастных случаев.</w:t>
      </w:r>
      <w:proofErr w:type="gramEnd"/>
    </w:p>
    <w:p w:rsidR="00550B01" w:rsidRPr="00E62750" w:rsidRDefault="00550B01" w:rsidP="00550B01">
      <w:pPr>
        <w:shd w:val="clear" w:color="auto" w:fill="FFFFFF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Документация по охране труда должна включать следующие журналы:</w:t>
      </w:r>
    </w:p>
    <w:p w:rsidR="00550B01" w:rsidRPr="00E62750" w:rsidRDefault="00550B01" w:rsidP="00550B01">
      <w:pPr>
        <w:shd w:val="clear" w:color="auto" w:fill="FFFFFF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противопожарного инструктажа вводного и на рабочем месте;</w:t>
      </w:r>
    </w:p>
    <w:p w:rsidR="00550B01" w:rsidRPr="00E62750" w:rsidRDefault="00550B01" w:rsidP="00550B01">
      <w:pPr>
        <w:shd w:val="clear" w:color="auto" w:fill="FFFFFF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учета инструкций по охране труда с присвоением порядкового номера, должен охватывать все виды работ и профессии учреждения, ведется специалистом по охране труда); регистрации проведения вводного инструктажа по охране труда (оформляется специалистом по охране труда или руководителем учреждения при приеме на работу, вводный инструктаж должны проходить все поступающие на работу); </w:t>
      </w:r>
      <w:proofErr w:type="gramStart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проведения инструктажа по охране труда на рабочем месте (оформляется руководителем структурного подразделения при приеме на работу всех работников, а в последующем не реже, чем 2 раза в год,  в первом и втором полугодиях); регистрации проверки знаний у персонала с 1-ой группой </w:t>
      </w:r>
      <w:proofErr w:type="spellStart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; регистрации несчастных случаев, происшедших с работающими в образовательном учреждении (с приложением актов по формам Н-1);</w:t>
      </w:r>
      <w:proofErr w:type="gramEnd"/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несчастных случаев с воспитанниками (с приложением актов по форме Н-2).</w:t>
      </w:r>
    </w:p>
    <w:p w:rsidR="00550B01" w:rsidRPr="00E62750" w:rsidRDefault="00550B01" w:rsidP="00550B01">
      <w:pPr>
        <w:shd w:val="clear" w:color="auto" w:fill="FFFFFF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школьных кабинетах, </w:t>
      </w:r>
      <w:r w:rsidRPr="00E62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целях профилактика дорожно-транспортного травматизма (ДТТ)</w:t>
      </w:r>
      <w:r w:rsidRPr="00E62750">
        <w:rPr>
          <w:rFonts w:ascii="Times New Roman" w:eastAsia="Times New Roman" w:hAnsi="Times New Roman" w:cs="Times New Roman"/>
          <w:sz w:val="24"/>
          <w:szCs w:val="24"/>
          <w:lang w:eastAsia="ru-RU"/>
        </w:rPr>
        <w:t> оформляются  информационные  «Уголки безопасности». Материалы, представленные на стендах, включающие  в себя следующее содержание: информация ГИБДД о состоянии детского дорожно-транспортного травматизма в районе (ежеквартальные данные); план работы образовательной организации  по профилактике ДТТ; схема безопасного маршрута, утвержденная сотрудниками ГИБДД; информация для детей и родителей воспитанников обучающего характера по правилам дорожного движения периодически сменяемая, с тематической направленностью; информация для родителей воспитанников методического характера.</w:t>
      </w:r>
    </w:p>
    <w:p w:rsidR="00550B01" w:rsidRPr="00E62750" w:rsidRDefault="00550B01" w:rsidP="00550B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6275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VI</w:t>
      </w:r>
      <w:r w:rsidRPr="00E6275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Выводы, проблемы</w:t>
      </w:r>
    </w:p>
    <w:p w:rsidR="00550B01" w:rsidRPr="00E62750" w:rsidRDefault="00550B01" w:rsidP="00550B0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Cs/>
          <w:spacing w:val="10"/>
          <w:sz w:val="24"/>
          <w:szCs w:val="24"/>
        </w:rPr>
      </w:pPr>
      <w:r w:rsidRPr="00E62750">
        <w:t xml:space="preserve">         </w:t>
      </w:r>
      <w:r w:rsidRPr="00E62750">
        <w:rPr>
          <w:rFonts w:ascii="Times New Roman" w:hAnsi="Times New Roman" w:cs="Times New Roman"/>
          <w:sz w:val="24"/>
          <w:szCs w:val="24"/>
        </w:rPr>
        <w:t>Учебный план в  202</w:t>
      </w:r>
      <w:r w:rsidR="000B4253" w:rsidRPr="00E62750">
        <w:rPr>
          <w:rFonts w:ascii="Times New Roman" w:hAnsi="Times New Roman" w:cs="Times New Roman"/>
          <w:sz w:val="24"/>
          <w:szCs w:val="24"/>
        </w:rPr>
        <w:t>4</w:t>
      </w:r>
      <w:r w:rsidRPr="00E62750">
        <w:rPr>
          <w:rFonts w:ascii="Times New Roman" w:hAnsi="Times New Roman" w:cs="Times New Roman"/>
          <w:sz w:val="24"/>
          <w:szCs w:val="24"/>
        </w:rPr>
        <w:t>-202</w:t>
      </w:r>
      <w:r w:rsidR="000B4253" w:rsidRPr="00E62750">
        <w:rPr>
          <w:rFonts w:ascii="Times New Roman" w:hAnsi="Times New Roman" w:cs="Times New Roman"/>
          <w:sz w:val="24"/>
          <w:szCs w:val="24"/>
        </w:rPr>
        <w:t>5</w:t>
      </w:r>
      <w:r w:rsidRPr="00E62750">
        <w:rPr>
          <w:rFonts w:ascii="Times New Roman" w:hAnsi="Times New Roman" w:cs="Times New Roman"/>
          <w:sz w:val="24"/>
          <w:szCs w:val="24"/>
        </w:rPr>
        <w:t xml:space="preserve"> учебно</w:t>
      </w:r>
      <w:r w:rsidR="00756A33" w:rsidRPr="00E62750">
        <w:rPr>
          <w:rFonts w:ascii="Times New Roman" w:hAnsi="Times New Roman" w:cs="Times New Roman"/>
          <w:sz w:val="24"/>
          <w:szCs w:val="24"/>
        </w:rPr>
        <w:t>м</w:t>
      </w:r>
      <w:r w:rsidRPr="00E62750">
        <w:rPr>
          <w:rFonts w:ascii="Times New Roman" w:hAnsi="Times New Roman" w:cs="Times New Roman"/>
          <w:sz w:val="24"/>
          <w:szCs w:val="24"/>
        </w:rPr>
        <w:t xml:space="preserve"> год</w:t>
      </w:r>
      <w:r w:rsidR="00756A33" w:rsidRPr="00E62750">
        <w:rPr>
          <w:rFonts w:ascii="Times New Roman" w:hAnsi="Times New Roman" w:cs="Times New Roman"/>
          <w:sz w:val="24"/>
          <w:szCs w:val="24"/>
        </w:rPr>
        <w:t>у</w:t>
      </w:r>
      <w:r w:rsidRPr="00E62750">
        <w:rPr>
          <w:rFonts w:ascii="Times New Roman" w:hAnsi="Times New Roman" w:cs="Times New Roman"/>
          <w:sz w:val="24"/>
          <w:szCs w:val="24"/>
        </w:rPr>
        <w:t xml:space="preserve"> выполнен, учебные программы пройдены. Программы и учебные планы надомного обучения выполнены.</w:t>
      </w:r>
    </w:p>
    <w:p w:rsidR="00550B01" w:rsidRPr="00E62750" w:rsidRDefault="00550B01" w:rsidP="0055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t xml:space="preserve">         Применяя в своей работе разнообразные и </w:t>
      </w:r>
      <w:proofErr w:type="spellStart"/>
      <w:r w:rsidRPr="00E62750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E62750">
        <w:rPr>
          <w:rFonts w:ascii="Times New Roman" w:hAnsi="Times New Roman" w:cs="Times New Roman"/>
          <w:sz w:val="24"/>
          <w:szCs w:val="24"/>
        </w:rPr>
        <w:t xml:space="preserve"> формы обучения, учителя создали все необходимые условия для реализации обучения детей с разными способностями, с разной степенью усвоения учебного материала.</w:t>
      </w:r>
    </w:p>
    <w:p w:rsidR="00550B01" w:rsidRPr="00E62750" w:rsidRDefault="00550B01" w:rsidP="00550B01">
      <w:pPr>
        <w:pStyle w:val="a5"/>
        <w:spacing w:before="0" w:beforeAutospacing="0" w:after="0" w:afterAutospacing="0"/>
        <w:ind w:firstLine="567"/>
        <w:jc w:val="both"/>
      </w:pPr>
      <w:r w:rsidRPr="00E62750">
        <w:t>Таким образом,  с поставленными задачами коллектив школы в целом справился; однако необходима и дальнейшая работа по совершенствованию качества образовательного процесса; уделять более пристальное внимание работе с одаренными детьми; активно вводить в практику преподавания и воспитания проектно-исследовательскую деятельность, использование ЭОР.</w:t>
      </w:r>
    </w:p>
    <w:p w:rsidR="00550B01" w:rsidRPr="00E62750" w:rsidRDefault="00550B01" w:rsidP="00550B01">
      <w:pPr>
        <w:pStyle w:val="a5"/>
        <w:spacing w:before="0" w:beforeAutospacing="0" w:after="0" w:afterAutospacing="0"/>
        <w:ind w:firstLine="567"/>
        <w:jc w:val="both"/>
      </w:pPr>
      <w:r w:rsidRPr="00E62750">
        <w:t>Наряду с имеющимися положительными результатами в работе школы остаются проблемы:</w:t>
      </w:r>
    </w:p>
    <w:p w:rsidR="00550B01" w:rsidRPr="00E62750" w:rsidRDefault="00550B01" w:rsidP="00550B01">
      <w:pPr>
        <w:pStyle w:val="a5"/>
        <w:spacing w:before="0" w:beforeAutospacing="0" w:after="0" w:afterAutospacing="0"/>
        <w:jc w:val="both"/>
      </w:pPr>
      <w:r w:rsidRPr="00E62750">
        <w:t>- недостаточно эффективна работа с учащимися школы, мотивированными на учёбу;</w:t>
      </w:r>
    </w:p>
    <w:p w:rsidR="00550B01" w:rsidRPr="00E62750" w:rsidRDefault="00550B01" w:rsidP="00550B01">
      <w:pPr>
        <w:pStyle w:val="a5"/>
        <w:spacing w:before="0" w:beforeAutospacing="0" w:after="0" w:afterAutospacing="0"/>
        <w:jc w:val="both"/>
      </w:pPr>
      <w:r w:rsidRPr="00E62750">
        <w:t xml:space="preserve">- возможности информационно-коммуникационные технологий не в полной мере используются учащимися как образовательный ресурс в учебной и </w:t>
      </w:r>
      <w:proofErr w:type="spellStart"/>
      <w:r w:rsidRPr="00E62750">
        <w:t>внеучебной</w:t>
      </w:r>
      <w:proofErr w:type="spellEnd"/>
      <w:r w:rsidRPr="00E62750">
        <w:t xml:space="preserve"> деятельности;</w:t>
      </w:r>
    </w:p>
    <w:p w:rsidR="00550B01" w:rsidRPr="00E62750" w:rsidRDefault="00550B01" w:rsidP="00550B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</w:t>
      </w:r>
      <w:r w:rsidR="00756A33" w:rsidRPr="00E62750">
        <w:rPr>
          <w:rFonts w:ascii="Times New Roman" w:hAnsi="Times New Roman" w:cs="Times New Roman"/>
          <w:sz w:val="24"/>
          <w:szCs w:val="24"/>
        </w:rPr>
        <w:t xml:space="preserve"> </w:t>
      </w:r>
      <w:r w:rsidRPr="00E62750">
        <w:rPr>
          <w:rFonts w:ascii="Times New Roman" w:hAnsi="Times New Roman" w:cs="Times New Roman"/>
          <w:sz w:val="24"/>
          <w:szCs w:val="24"/>
        </w:rPr>
        <w:t xml:space="preserve">года заместителем директора по УВР осуществлялся </w:t>
      </w:r>
      <w:proofErr w:type="gramStart"/>
      <w:r w:rsidRPr="00E6275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62750">
        <w:rPr>
          <w:rFonts w:ascii="Times New Roman" w:hAnsi="Times New Roman" w:cs="Times New Roman"/>
          <w:sz w:val="24"/>
          <w:szCs w:val="24"/>
        </w:rPr>
        <w:t xml:space="preserve"> объемом выполнения учебных программ по всем предметам учебного плана. С целью своевременного выполнения программ по предметам была организована замена отсутствующих учителей, проводились дополнительные часы, кроме того, были использованы резервные часы, предусмотренные учителями при составлении календарно-тематического планирования. Благодаря проведенным мероприятиям, программы по всем  предметам учебного плана во всех  классах выполнены в полном объеме.</w:t>
      </w:r>
    </w:p>
    <w:p w:rsidR="00550B01" w:rsidRPr="00E62750" w:rsidRDefault="00550B01" w:rsidP="00550B0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2750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E62750">
        <w:rPr>
          <w:rFonts w:ascii="Times New Roman" w:hAnsi="Times New Roman" w:cs="Times New Roman"/>
          <w:b/>
          <w:bCs/>
          <w:sz w:val="24"/>
          <w:szCs w:val="24"/>
        </w:rPr>
        <w:t xml:space="preserve">.Задачи </w:t>
      </w:r>
      <w:proofErr w:type="gramStart"/>
      <w:r w:rsidRPr="00E62750">
        <w:rPr>
          <w:rFonts w:ascii="Times New Roman" w:hAnsi="Times New Roman" w:cs="Times New Roman"/>
          <w:b/>
          <w:bCs/>
          <w:sz w:val="24"/>
          <w:szCs w:val="24"/>
        </w:rPr>
        <w:t>на  202</w:t>
      </w:r>
      <w:r w:rsidR="000B4253" w:rsidRPr="00E62750">
        <w:rPr>
          <w:rFonts w:ascii="Times New Roman" w:hAnsi="Times New Roman" w:cs="Times New Roman"/>
          <w:b/>
          <w:bCs/>
          <w:sz w:val="24"/>
          <w:szCs w:val="24"/>
        </w:rPr>
        <w:t>5</w:t>
      </w:r>
      <w:proofErr w:type="gramEnd"/>
      <w:r w:rsidRPr="00E62750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0B4253" w:rsidRPr="00E6275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62750">
        <w:rPr>
          <w:rFonts w:ascii="Times New Roman" w:hAnsi="Times New Roman" w:cs="Times New Roman"/>
          <w:b/>
          <w:bCs/>
          <w:sz w:val="24"/>
          <w:szCs w:val="24"/>
        </w:rPr>
        <w:t xml:space="preserve"> учебн</w:t>
      </w:r>
      <w:r w:rsidR="00756A33" w:rsidRPr="00E62750">
        <w:rPr>
          <w:rFonts w:ascii="Times New Roman" w:hAnsi="Times New Roman" w:cs="Times New Roman"/>
          <w:b/>
          <w:bCs/>
          <w:sz w:val="24"/>
          <w:szCs w:val="24"/>
        </w:rPr>
        <w:t>ый</w:t>
      </w:r>
      <w:r w:rsidRPr="00E62750">
        <w:rPr>
          <w:rFonts w:ascii="Times New Roman" w:hAnsi="Times New Roman" w:cs="Times New Roman"/>
          <w:b/>
          <w:bCs/>
          <w:sz w:val="24"/>
          <w:szCs w:val="24"/>
        </w:rPr>
        <w:t xml:space="preserve"> год  </w:t>
      </w:r>
    </w:p>
    <w:p w:rsidR="00550B01" w:rsidRPr="00E62750" w:rsidRDefault="00550B01" w:rsidP="00C840D8">
      <w:pPr>
        <w:numPr>
          <w:ilvl w:val="0"/>
          <w:numId w:val="10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t>Повышать уровень профессиональной компетенции педагогов через личностное развитие учителей, повышение квалификации, участие их в инновационной деятельности школы.</w:t>
      </w:r>
    </w:p>
    <w:p w:rsidR="00550B01" w:rsidRPr="00E62750" w:rsidRDefault="00550B01" w:rsidP="00550B01">
      <w:pPr>
        <w:pStyle w:val="21"/>
        <w:jc w:val="both"/>
        <w:rPr>
          <w:rFonts w:ascii="Times New Roman" w:hAnsi="Times New Roman"/>
        </w:rPr>
      </w:pPr>
      <w:r w:rsidRPr="00E62750">
        <w:rPr>
          <w:rFonts w:ascii="Times New Roman" w:hAnsi="Times New Roman"/>
        </w:rPr>
        <w:t xml:space="preserve">2. Повышение качества образовательного процесса </w:t>
      </w:r>
      <w:proofErr w:type="gramStart"/>
      <w:r w:rsidRPr="00E62750">
        <w:rPr>
          <w:rFonts w:ascii="Times New Roman" w:hAnsi="Times New Roman"/>
        </w:rPr>
        <w:t>через</w:t>
      </w:r>
      <w:proofErr w:type="gramEnd"/>
      <w:r w:rsidRPr="00E62750">
        <w:rPr>
          <w:rFonts w:ascii="Times New Roman" w:hAnsi="Times New Roman"/>
        </w:rPr>
        <w:t>:</w:t>
      </w:r>
    </w:p>
    <w:p w:rsidR="00550B01" w:rsidRPr="00E62750" w:rsidRDefault="00550B01" w:rsidP="00550B01">
      <w:pPr>
        <w:pStyle w:val="21"/>
        <w:jc w:val="both"/>
        <w:rPr>
          <w:rFonts w:ascii="Times New Roman" w:hAnsi="Times New Roman"/>
        </w:rPr>
      </w:pPr>
      <w:r w:rsidRPr="00E62750">
        <w:rPr>
          <w:rFonts w:ascii="Times New Roman" w:hAnsi="Times New Roman"/>
        </w:rPr>
        <w:t xml:space="preserve">-  осуществление </w:t>
      </w:r>
      <w:proofErr w:type="spellStart"/>
      <w:r w:rsidRPr="00E62750">
        <w:rPr>
          <w:rFonts w:ascii="Times New Roman" w:hAnsi="Times New Roman"/>
        </w:rPr>
        <w:t>компетентностного</w:t>
      </w:r>
      <w:proofErr w:type="spellEnd"/>
      <w:r w:rsidRPr="00E62750">
        <w:rPr>
          <w:rFonts w:ascii="Times New Roman" w:hAnsi="Times New Roman"/>
        </w:rPr>
        <w:t xml:space="preserve"> подхода в обучении и воспитании;</w:t>
      </w:r>
    </w:p>
    <w:p w:rsidR="00550B01" w:rsidRPr="00E62750" w:rsidRDefault="00550B01" w:rsidP="00550B01">
      <w:pPr>
        <w:pStyle w:val="21"/>
        <w:jc w:val="both"/>
        <w:rPr>
          <w:rFonts w:ascii="Times New Roman" w:hAnsi="Times New Roman"/>
        </w:rPr>
      </w:pPr>
      <w:r w:rsidRPr="00E62750">
        <w:rPr>
          <w:rFonts w:ascii="Times New Roman" w:hAnsi="Times New Roman"/>
        </w:rPr>
        <w:t>-  применение информационно-коммуникационных технологий в урочном процессе и внеурочной деятельности;</w:t>
      </w:r>
    </w:p>
    <w:p w:rsidR="00550B01" w:rsidRPr="00E62750" w:rsidRDefault="00550B01" w:rsidP="00550B01">
      <w:pPr>
        <w:pStyle w:val="21"/>
        <w:tabs>
          <w:tab w:val="left" w:pos="284"/>
        </w:tabs>
        <w:jc w:val="both"/>
        <w:rPr>
          <w:rFonts w:ascii="Times New Roman" w:hAnsi="Times New Roman"/>
        </w:rPr>
      </w:pPr>
      <w:r w:rsidRPr="00E62750">
        <w:rPr>
          <w:rFonts w:ascii="Times New Roman" w:hAnsi="Times New Roman"/>
        </w:rPr>
        <w:t xml:space="preserve">-  обеспечение усвоения </w:t>
      </w:r>
      <w:proofErr w:type="gramStart"/>
      <w:r w:rsidRPr="00E62750">
        <w:rPr>
          <w:rFonts w:ascii="Times New Roman" w:hAnsi="Times New Roman"/>
        </w:rPr>
        <w:t>обучающимися</w:t>
      </w:r>
      <w:proofErr w:type="gramEnd"/>
      <w:r w:rsidRPr="00E62750">
        <w:rPr>
          <w:rFonts w:ascii="Times New Roman" w:hAnsi="Times New Roman"/>
        </w:rPr>
        <w:t xml:space="preserve"> обязательного минимума содержания начального, основного, среднего общего образования на уровне требований государственного образовательного стандарта;</w:t>
      </w:r>
    </w:p>
    <w:p w:rsidR="00550B01" w:rsidRPr="00E62750" w:rsidRDefault="00550B01" w:rsidP="00550B01">
      <w:pPr>
        <w:pStyle w:val="21"/>
        <w:jc w:val="both"/>
        <w:rPr>
          <w:rFonts w:ascii="Times New Roman" w:hAnsi="Times New Roman"/>
        </w:rPr>
      </w:pPr>
      <w:r w:rsidRPr="00E62750">
        <w:rPr>
          <w:rFonts w:ascii="Times New Roman" w:hAnsi="Times New Roman"/>
        </w:rPr>
        <w:t>-  работу с обучающимися по подготовке к сдаче выпускных экзаменов в формате ОГЭ, ЕГЭ;</w:t>
      </w:r>
    </w:p>
    <w:p w:rsidR="00550B01" w:rsidRPr="00E62750" w:rsidRDefault="00550B01" w:rsidP="00550B01">
      <w:pPr>
        <w:pStyle w:val="21"/>
        <w:jc w:val="both"/>
        <w:rPr>
          <w:rFonts w:ascii="Times New Roman" w:hAnsi="Times New Roman"/>
        </w:rPr>
      </w:pPr>
      <w:r w:rsidRPr="00E62750">
        <w:rPr>
          <w:rFonts w:ascii="Times New Roman" w:hAnsi="Times New Roman"/>
        </w:rPr>
        <w:t xml:space="preserve">- формирование положительной мотивации </w:t>
      </w:r>
      <w:proofErr w:type="gramStart"/>
      <w:r w:rsidRPr="00E62750">
        <w:rPr>
          <w:rFonts w:ascii="Times New Roman" w:hAnsi="Times New Roman"/>
        </w:rPr>
        <w:t>обучающихся</w:t>
      </w:r>
      <w:proofErr w:type="gramEnd"/>
      <w:r w:rsidRPr="00E62750">
        <w:rPr>
          <w:rFonts w:ascii="Times New Roman" w:hAnsi="Times New Roman"/>
        </w:rPr>
        <w:t xml:space="preserve"> к учебной деятельности;</w:t>
      </w:r>
    </w:p>
    <w:p w:rsidR="00550B01" w:rsidRPr="00E62750" w:rsidRDefault="00550B01" w:rsidP="00550B01">
      <w:pPr>
        <w:pStyle w:val="21"/>
        <w:tabs>
          <w:tab w:val="left" w:pos="284"/>
        </w:tabs>
        <w:jc w:val="both"/>
        <w:rPr>
          <w:rFonts w:ascii="Times New Roman" w:hAnsi="Times New Roman"/>
        </w:rPr>
      </w:pPr>
      <w:r w:rsidRPr="00E62750">
        <w:rPr>
          <w:rFonts w:ascii="Times New Roman" w:hAnsi="Times New Roman"/>
        </w:rPr>
        <w:t>- обеспечение социально-педагогических отношений, сохраняющих физическое, психическое и социальное здоровье обучающихся;</w:t>
      </w:r>
    </w:p>
    <w:p w:rsidR="00550B01" w:rsidRPr="00E62750" w:rsidRDefault="00550B01" w:rsidP="00550B01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t>- осуществления процедуры оценки на основании показателей эффективности деятель</w:t>
      </w:r>
      <w:r w:rsidRPr="00E62750">
        <w:rPr>
          <w:rFonts w:ascii="Times New Roman" w:hAnsi="Times New Roman" w:cs="Times New Roman"/>
          <w:spacing w:val="-1"/>
          <w:sz w:val="24"/>
          <w:szCs w:val="24"/>
        </w:rPr>
        <w:t>ности образовательного учреждения, показателей эффективности деятельности педагогических работников</w:t>
      </w:r>
    </w:p>
    <w:p w:rsidR="00550B01" w:rsidRPr="00E62750" w:rsidRDefault="00550B01" w:rsidP="00550B01">
      <w:pPr>
        <w:pStyle w:val="21"/>
        <w:tabs>
          <w:tab w:val="left" w:pos="284"/>
        </w:tabs>
        <w:jc w:val="both"/>
        <w:rPr>
          <w:rFonts w:ascii="Times New Roman" w:hAnsi="Times New Roman"/>
        </w:rPr>
      </w:pPr>
      <w:r w:rsidRPr="00E62750">
        <w:rPr>
          <w:rFonts w:ascii="Times New Roman" w:hAnsi="Times New Roman"/>
        </w:rPr>
        <w:t>3. Формировать мотивационную среду к здоровому образу жизни у педагогов, учащихся и родителей.</w:t>
      </w:r>
    </w:p>
    <w:p w:rsidR="00550B01" w:rsidRPr="00E62750" w:rsidRDefault="00550B01" w:rsidP="0055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750">
        <w:rPr>
          <w:rFonts w:ascii="Times New Roman" w:hAnsi="Times New Roman" w:cs="Times New Roman"/>
          <w:sz w:val="24"/>
          <w:szCs w:val="24"/>
        </w:rPr>
        <w:t>5. Создать условия для развития духовно-нравственных качеств личности, способной противостоять негативным факторам современного общества и выстраивать свою жизнь на основе традиционных российских духовно-нравственных ценностей.</w:t>
      </w:r>
    </w:p>
    <w:p w:rsidR="00550B01" w:rsidRPr="00E62750" w:rsidRDefault="00550B01" w:rsidP="00E2655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93A81" w:rsidRPr="00E62750" w:rsidRDefault="00693A81" w:rsidP="00693A8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93A81" w:rsidRPr="00E62750" w:rsidSect="0081127E">
      <w:footerReference w:type="default" r:id="rId16"/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048" w:rsidRDefault="00FA5048" w:rsidP="00B536FA">
      <w:pPr>
        <w:spacing w:after="0" w:line="240" w:lineRule="auto"/>
      </w:pPr>
      <w:r>
        <w:separator/>
      </w:r>
    </w:p>
  </w:endnote>
  <w:endnote w:type="continuationSeparator" w:id="0">
    <w:p w:rsidR="00FA5048" w:rsidRDefault="00FA5048" w:rsidP="00B53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3279386"/>
      <w:docPartObj>
        <w:docPartGallery w:val="Page Numbers (Bottom of Page)"/>
        <w:docPartUnique/>
      </w:docPartObj>
    </w:sdtPr>
    <w:sdtContent>
      <w:p w:rsidR="00FA5048" w:rsidRDefault="00FA5048">
        <w:pPr>
          <w:pStyle w:val="ac"/>
          <w:jc w:val="right"/>
        </w:pPr>
        <w:fldSimple w:instr="PAGE   \* MERGEFORMAT">
          <w:r w:rsidR="00E62750">
            <w:rPr>
              <w:noProof/>
            </w:rPr>
            <w:t>1</w:t>
          </w:r>
        </w:fldSimple>
      </w:p>
    </w:sdtContent>
  </w:sdt>
  <w:p w:rsidR="00FA5048" w:rsidRDefault="00FA5048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2158"/>
      <w:docPartObj>
        <w:docPartGallery w:val="Page Numbers (Bottom of Page)"/>
        <w:docPartUnique/>
      </w:docPartObj>
    </w:sdtPr>
    <w:sdtContent>
      <w:p w:rsidR="00FA5048" w:rsidRDefault="00FA5048">
        <w:pPr>
          <w:pStyle w:val="ac"/>
          <w:jc w:val="right"/>
        </w:pPr>
        <w:fldSimple w:instr=" PAGE   \* MERGEFORMAT ">
          <w:r w:rsidR="00E62750">
            <w:rPr>
              <w:noProof/>
            </w:rPr>
            <w:t>24</w:t>
          </w:r>
        </w:fldSimple>
      </w:p>
    </w:sdtContent>
  </w:sdt>
  <w:p w:rsidR="00FA5048" w:rsidRDefault="00FA504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048" w:rsidRDefault="00FA5048" w:rsidP="00B536FA">
      <w:pPr>
        <w:spacing w:after="0" w:line="240" w:lineRule="auto"/>
      </w:pPr>
      <w:r>
        <w:separator/>
      </w:r>
    </w:p>
  </w:footnote>
  <w:footnote w:type="continuationSeparator" w:id="0">
    <w:p w:rsidR="00FA5048" w:rsidRDefault="00FA5048" w:rsidP="00B53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10B3E0C"/>
    <w:multiLevelType w:val="hybridMultilevel"/>
    <w:tmpl w:val="1A50EE7E"/>
    <w:lvl w:ilvl="0" w:tplc="E1CE3458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402DC8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522400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C2AC78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B08338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CA320C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660E7C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54ABBC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1E04DE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13B538F"/>
    <w:multiLevelType w:val="multilevel"/>
    <w:tmpl w:val="C240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5B150A"/>
    <w:multiLevelType w:val="multilevel"/>
    <w:tmpl w:val="C466F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110860"/>
    <w:multiLevelType w:val="hybridMultilevel"/>
    <w:tmpl w:val="9244C2C8"/>
    <w:lvl w:ilvl="0" w:tplc="FC609A4A">
      <w:start w:val="1"/>
      <w:numFmt w:val="decimal"/>
      <w:lvlText w:val="%1."/>
      <w:lvlJc w:val="center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B5D3E"/>
    <w:multiLevelType w:val="multilevel"/>
    <w:tmpl w:val="A7C60002"/>
    <w:lvl w:ilvl="0">
      <w:numFmt w:val="bullet"/>
      <w:lvlText w:val="-"/>
      <w:lvlJc w:val="left"/>
      <w:pPr>
        <w:ind w:left="678" w:hanging="140"/>
      </w:pPr>
      <w:rPr>
        <w:rFonts w:ascii="Times New Roman" w:hAnsi="Times New Roman"/>
        <w:sz w:val="24"/>
      </w:rPr>
    </w:lvl>
    <w:lvl w:ilvl="1">
      <w:numFmt w:val="bullet"/>
      <w:lvlText w:val="-"/>
      <w:lvlJc w:val="left"/>
      <w:pPr>
        <w:ind w:left="1670" w:hanging="140"/>
      </w:pPr>
      <w:rPr>
        <w:rFonts w:ascii="Times New Roman" w:hAnsi="Times New Roman"/>
        <w:sz w:val="24"/>
      </w:rPr>
    </w:lvl>
    <w:lvl w:ilvl="2">
      <w:numFmt w:val="bullet"/>
      <w:lvlText w:val="•"/>
      <w:lvlJc w:val="left"/>
      <w:pPr>
        <w:ind w:left="1680" w:hanging="140"/>
      </w:pPr>
    </w:lvl>
    <w:lvl w:ilvl="3">
      <w:numFmt w:val="bullet"/>
      <w:lvlText w:val="•"/>
      <w:lvlJc w:val="left"/>
      <w:pPr>
        <w:ind w:left="2845" w:hanging="140"/>
      </w:pPr>
    </w:lvl>
    <w:lvl w:ilvl="4">
      <w:numFmt w:val="bullet"/>
      <w:lvlText w:val="•"/>
      <w:lvlJc w:val="left"/>
      <w:pPr>
        <w:ind w:left="4011" w:hanging="140"/>
      </w:pPr>
    </w:lvl>
    <w:lvl w:ilvl="5">
      <w:numFmt w:val="bullet"/>
      <w:lvlText w:val="•"/>
      <w:lvlJc w:val="left"/>
      <w:pPr>
        <w:ind w:left="5177" w:hanging="140"/>
      </w:pPr>
    </w:lvl>
    <w:lvl w:ilvl="6">
      <w:numFmt w:val="bullet"/>
      <w:lvlText w:val="•"/>
      <w:lvlJc w:val="left"/>
      <w:pPr>
        <w:ind w:left="6343" w:hanging="140"/>
      </w:pPr>
    </w:lvl>
    <w:lvl w:ilvl="7">
      <w:numFmt w:val="bullet"/>
      <w:lvlText w:val="•"/>
      <w:lvlJc w:val="left"/>
      <w:pPr>
        <w:ind w:left="7509" w:hanging="140"/>
      </w:pPr>
    </w:lvl>
    <w:lvl w:ilvl="8">
      <w:numFmt w:val="bullet"/>
      <w:lvlText w:val="•"/>
      <w:lvlJc w:val="left"/>
      <w:pPr>
        <w:ind w:left="8674" w:hanging="140"/>
      </w:pPr>
    </w:lvl>
  </w:abstractNum>
  <w:abstractNum w:abstractNumId="6">
    <w:nsid w:val="0FD46A36"/>
    <w:multiLevelType w:val="multilevel"/>
    <w:tmpl w:val="B5D4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12A2FC7"/>
    <w:multiLevelType w:val="hybridMultilevel"/>
    <w:tmpl w:val="64769D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683C0E"/>
    <w:multiLevelType w:val="hybridMultilevel"/>
    <w:tmpl w:val="4CAE3140"/>
    <w:lvl w:ilvl="0" w:tplc="69F661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9365C"/>
    <w:multiLevelType w:val="hybridMultilevel"/>
    <w:tmpl w:val="62BA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0D1C8B"/>
    <w:multiLevelType w:val="multilevel"/>
    <w:tmpl w:val="874E3C76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1">
    <w:nsid w:val="26A961A0"/>
    <w:multiLevelType w:val="hybridMultilevel"/>
    <w:tmpl w:val="1278CDE4"/>
    <w:lvl w:ilvl="0" w:tplc="64E64D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167B7C"/>
    <w:multiLevelType w:val="hybridMultilevel"/>
    <w:tmpl w:val="2B3ACED0"/>
    <w:lvl w:ilvl="0" w:tplc="B374EDC4">
      <w:numFmt w:val="bullet"/>
      <w:lvlText w:val="-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2E5274">
      <w:numFmt w:val="bullet"/>
      <w:lvlText w:val="•"/>
      <w:lvlJc w:val="left"/>
      <w:pPr>
        <w:ind w:left="1846" w:hanging="140"/>
      </w:pPr>
      <w:rPr>
        <w:rFonts w:hint="default"/>
        <w:lang w:val="ru-RU" w:eastAsia="en-US" w:bidi="ar-SA"/>
      </w:rPr>
    </w:lvl>
    <w:lvl w:ilvl="2" w:tplc="9092ACF6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3" w:tplc="03B0D590">
      <w:numFmt w:val="bullet"/>
      <w:lvlText w:val="•"/>
      <w:lvlJc w:val="left"/>
      <w:pPr>
        <w:ind w:left="5018" w:hanging="140"/>
      </w:pPr>
      <w:rPr>
        <w:rFonts w:hint="default"/>
        <w:lang w:val="ru-RU" w:eastAsia="en-US" w:bidi="ar-SA"/>
      </w:rPr>
    </w:lvl>
    <w:lvl w:ilvl="4" w:tplc="8528EDAE">
      <w:numFmt w:val="bullet"/>
      <w:lvlText w:val="•"/>
      <w:lvlJc w:val="left"/>
      <w:pPr>
        <w:ind w:left="6604" w:hanging="140"/>
      </w:pPr>
      <w:rPr>
        <w:rFonts w:hint="default"/>
        <w:lang w:val="ru-RU" w:eastAsia="en-US" w:bidi="ar-SA"/>
      </w:rPr>
    </w:lvl>
    <w:lvl w:ilvl="5" w:tplc="AD6ECD9A">
      <w:numFmt w:val="bullet"/>
      <w:lvlText w:val="•"/>
      <w:lvlJc w:val="left"/>
      <w:pPr>
        <w:ind w:left="8190" w:hanging="140"/>
      </w:pPr>
      <w:rPr>
        <w:rFonts w:hint="default"/>
        <w:lang w:val="ru-RU" w:eastAsia="en-US" w:bidi="ar-SA"/>
      </w:rPr>
    </w:lvl>
    <w:lvl w:ilvl="6" w:tplc="134A8120">
      <w:numFmt w:val="bullet"/>
      <w:lvlText w:val="•"/>
      <w:lvlJc w:val="left"/>
      <w:pPr>
        <w:ind w:left="9776" w:hanging="140"/>
      </w:pPr>
      <w:rPr>
        <w:rFonts w:hint="default"/>
        <w:lang w:val="ru-RU" w:eastAsia="en-US" w:bidi="ar-SA"/>
      </w:rPr>
    </w:lvl>
    <w:lvl w:ilvl="7" w:tplc="42CE65EA">
      <w:numFmt w:val="bullet"/>
      <w:lvlText w:val="•"/>
      <w:lvlJc w:val="left"/>
      <w:pPr>
        <w:ind w:left="11362" w:hanging="140"/>
      </w:pPr>
      <w:rPr>
        <w:rFonts w:hint="default"/>
        <w:lang w:val="ru-RU" w:eastAsia="en-US" w:bidi="ar-SA"/>
      </w:rPr>
    </w:lvl>
    <w:lvl w:ilvl="8" w:tplc="20DE2956">
      <w:numFmt w:val="bullet"/>
      <w:lvlText w:val="•"/>
      <w:lvlJc w:val="left"/>
      <w:pPr>
        <w:ind w:left="12948" w:hanging="140"/>
      </w:pPr>
      <w:rPr>
        <w:rFonts w:hint="default"/>
        <w:lang w:val="ru-RU" w:eastAsia="en-US" w:bidi="ar-SA"/>
      </w:rPr>
    </w:lvl>
  </w:abstractNum>
  <w:abstractNum w:abstractNumId="13">
    <w:nsid w:val="2A39042E"/>
    <w:multiLevelType w:val="hybridMultilevel"/>
    <w:tmpl w:val="245E88B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D711A9"/>
    <w:multiLevelType w:val="hybridMultilevel"/>
    <w:tmpl w:val="C62C2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8A3CF7"/>
    <w:multiLevelType w:val="hybridMultilevel"/>
    <w:tmpl w:val="098A5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063C45"/>
    <w:multiLevelType w:val="hybridMultilevel"/>
    <w:tmpl w:val="4402786A"/>
    <w:lvl w:ilvl="0" w:tplc="F5F68D1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297D31"/>
    <w:multiLevelType w:val="hybridMultilevel"/>
    <w:tmpl w:val="188E6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FD2734"/>
    <w:multiLevelType w:val="hybridMultilevel"/>
    <w:tmpl w:val="3DC2CF46"/>
    <w:lvl w:ilvl="0" w:tplc="2F3C5B3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9">
    <w:nsid w:val="42AD22E4"/>
    <w:multiLevelType w:val="multilevel"/>
    <w:tmpl w:val="7BF6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5A33CFA"/>
    <w:multiLevelType w:val="hybridMultilevel"/>
    <w:tmpl w:val="19FAD0C8"/>
    <w:lvl w:ilvl="0" w:tplc="4106D350">
      <w:start w:val="1"/>
      <w:numFmt w:val="decimal"/>
      <w:lvlText w:val="%1."/>
      <w:lvlJc w:val="left"/>
      <w:pPr>
        <w:ind w:left="119" w:hanging="5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B23B6C">
      <w:numFmt w:val="bullet"/>
      <w:lvlText w:val="•"/>
      <w:lvlJc w:val="left"/>
      <w:pPr>
        <w:ind w:left="1095" w:hanging="538"/>
      </w:pPr>
      <w:rPr>
        <w:lang w:val="ru-RU" w:eastAsia="en-US" w:bidi="ar-SA"/>
      </w:rPr>
    </w:lvl>
    <w:lvl w:ilvl="2" w:tplc="059EB7F6">
      <w:numFmt w:val="bullet"/>
      <w:lvlText w:val="•"/>
      <w:lvlJc w:val="left"/>
      <w:pPr>
        <w:ind w:left="2070" w:hanging="538"/>
      </w:pPr>
      <w:rPr>
        <w:lang w:val="ru-RU" w:eastAsia="en-US" w:bidi="ar-SA"/>
      </w:rPr>
    </w:lvl>
    <w:lvl w:ilvl="3" w:tplc="07CA5490">
      <w:numFmt w:val="bullet"/>
      <w:lvlText w:val="•"/>
      <w:lvlJc w:val="left"/>
      <w:pPr>
        <w:ind w:left="3045" w:hanging="538"/>
      </w:pPr>
      <w:rPr>
        <w:lang w:val="ru-RU" w:eastAsia="en-US" w:bidi="ar-SA"/>
      </w:rPr>
    </w:lvl>
    <w:lvl w:ilvl="4" w:tplc="68805716">
      <w:numFmt w:val="bullet"/>
      <w:lvlText w:val="•"/>
      <w:lvlJc w:val="left"/>
      <w:pPr>
        <w:ind w:left="4020" w:hanging="538"/>
      </w:pPr>
      <w:rPr>
        <w:lang w:val="ru-RU" w:eastAsia="en-US" w:bidi="ar-SA"/>
      </w:rPr>
    </w:lvl>
    <w:lvl w:ilvl="5" w:tplc="5B22B41C">
      <w:numFmt w:val="bullet"/>
      <w:lvlText w:val="•"/>
      <w:lvlJc w:val="left"/>
      <w:pPr>
        <w:ind w:left="4995" w:hanging="538"/>
      </w:pPr>
      <w:rPr>
        <w:lang w:val="ru-RU" w:eastAsia="en-US" w:bidi="ar-SA"/>
      </w:rPr>
    </w:lvl>
    <w:lvl w:ilvl="6" w:tplc="42007144">
      <w:numFmt w:val="bullet"/>
      <w:lvlText w:val="•"/>
      <w:lvlJc w:val="left"/>
      <w:pPr>
        <w:ind w:left="5970" w:hanging="538"/>
      </w:pPr>
      <w:rPr>
        <w:lang w:val="ru-RU" w:eastAsia="en-US" w:bidi="ar-SA"/>
      </w:rPr>
    </w:lvl>
    <w:lvl w:ilvl="7" w:tplc="B6D0C8CE">
      <w:numFmt w:val="bullet"/>
      <w:lvlText w:val="•"/>
      <w:lvlJc w:val="left"/>
      <w:pPr>
        <w:ind w:left="6945" w:hanging="538"/>
      </w:pPr>
      <w:rPr>
        <w:lang w:val="ru-RU" w:eastAsia="en-US" w:bidi="ar-SA"/>
      </w:rPr>
    </w:lvl>
    <w:lvl w:ilvl="8" w:tplc="381C1C3E">
      <w:numFmt w:val="bullet"/>
      <w:lvlText w:val="•"/>
      <w:lvlJc w:val="left"/>
      <w:pPr>
        <w:ind w:left="7920" w:hanging="538"/>
      </w:pPr>
      <w:rPr>
        <w:lang w:val="ru-RU" w:eastAsia="en-US" w:bidi="ar-SA"/>
      </w:rPr>
    </w:lvl>
  </w:abstractNum>
  <w:abstractNum w:abstractNumId="21">
    <w:nsid w:val="49D94E82"/>
    <w:multiLevelType w:val="hybridMultilevel"/>
    <w:tmpl w:val="43741F58"/>
    <w:lvl w:ilvl="0" w:tplc="CE6A4A4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3C5E9C">
      <w:start w:val="1"/>
      <w:numFmt w:val="bullet"/>
      <w:lvlText w:val="o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C47F98">
      <w:start w:val="1"/>
      <w:numFmt w:val="bullet"/>
      <w:lvlText w:val="▪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C855B6">
      <w:start w:val="1"/>
      <w:numFmt w:val="bullet"/>
      <w:lvlText w:val="•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2848E0">
      <w:start w:val="1"/>
      <w:numFmt w:val="bullet"/>
      <w:lvlText w:val="o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88C31A">
      <w:start w:val="1"/>
      <w:numFmt w:val="bullet"/>
      <w:lvlText w:val="▪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3A78E6">
      <w:start w:val="1"/>
      <w:numFmt w:val="bullet"/>
      <w:lvlText w:val="•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A0EF0C">
      <w:start w:val="1"/>
      <w:numFmt w:val="bullet"/>
      <w:lvlText w:val="o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2E569E">
      <w:start w:val="1"/>
      <w:numFmt w:val="bullet"/>
      <w:lvlText w:val="▪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22C307B"/>
    <w:multiLevelType w:val="multilevel"/>
    <w:tmpl w:val="3772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C2728C"/>
    <w:multiLevelType w:val="hybridMultilevel"/>
    <w:tmpl w:val="739E16D0"/>
    <w:lvl w:ilvl="0" w:tplc="7CD0D7C2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8D67BF"/>
    <w:multiLevelType w:val="multilevel"/>
    <w:tmpl w:val="CB7ABC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337EB7"/>
    <w:multiLevelType w:val="hybridMultilevel"/>
    <w:tmpl w:val="31F25CF4"/>
    <w:lvl w:ilvl="0" w:tplc="73B42132">
      <w:start w:val="1"/>
      <w:numFmt w:val="decimal"/>
      <w:lvlText w:val="%1."/>
      <w:lvlJc w:val="left"/>
      <w:pPr>
        <w:ind w:left="119" w:hanging="5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4CA2CE">
      <w:numFmt w:val="bullet"/>
      <w:lvlText w:val="•"/>
      <w:lvlJc w:val="left"/>
      <w:pPr>
        <w:ind w:left="1095" w:hanging="538"/>
      </w:pPr>
      <w:rPr>
        <w:lang w:val="ru-RU" w:eastAsia="en-US" w:bidi="ar-SA"/>
      </w:rPr>
    </w:lvl>
    <w:lvl w:ilvl="2" w:tplc="30AC8E56">
      <w:numFmt w:val="bullet"/>
      <w:lvlText w:val="•"/>
      <w:lvlJc w:val="left"/>
      <w:pPr>
        <w:ind w:left="2070" w:hanging="538"/>
      </w:pPr>
      <w:rPr>
        <w:lang w:val="ru-RU" w:eastAsia="en-US" w:bidi="ar-SA"/>
      </w:rPr>
    </w:lvl>
    <w:lvl w:ilvl="3" w:tplc="154C6C28">
      <w:numFmt w:val="bullet"/>
      <w:lvlText w:val="•"/>
      <w:lvlJc w:val="left"/>
      <w:pPr>
        <w:ind w:left="3045" w:hanging="538"/>
      </w:pPr>
      <w:rPr>
        <w:lang w:val="ru-RU" w:eastAsia="en-US" w:bidi="ar-SA"/>
      </w:rPr>
    </w:lvl>
    <w:lvl w:ilvl="4" w:tplc="BE3CA6A8">
      <w:numFmt w:val="bullet"/>
      <w:lvlText w:val="•"/>
      <w:lvlJc w:val="left"/>
      <w:pPr>
        <w:ind w:left="4020" w:hanging="538"/>
      </w:pPr>
      <w:rPr>
        <w:lang w:val="ru-RU" w:eastAsia="en-US" w:bidi="ar-SA"/>
      </w:rPr>
    </w:lvl>
    <w:lvl w:ilvl="5" w:tplc="1910EFBE">
      <w:numFmt w:val="bullet"/>
      <w:lvlText w:val="•"/>
      <w:lvlJc w:val="left"/>
      <w:pPr>
        <w:ind w:left="4995" w:hanging="538"/>
      </w:pPr>
      <w:rPr>
        <w:lang w:val="ru-RU" w:eastAsia="en-US" w:bidi="ar-SA"/>
      </w:rPr>
    </w:lvl>
    <w:lvl w:ilvl="6" w:tplc="F7C85424">
      <w:numFmt w:val="bullet"/>
      <w:lvlText w:val="•"/>
      <w:lvlJc w:val="left"/>
      <w:pPr>
        <w:ind w:left="5970" w:hanging="538"/>
      </w:pPr>
      <w:rPr>
        <w:lang w:val="ru-RU" w:eastAsia="en-US" w:bidi="ar-SA"/>
      </w:rPr>
    </w:lvl>
    <w:lvl w:ilvl="7" w:tplc="5738802E">
      <w:numFmt w:val="bullet"/>
      <w:lvlText w:val="•"/>
      <w:lvlJc w:val="left"/>
      <w:pPr>
        <w:ind w:left="6945" w:hanging="538"/>
      </w:pPr>
      <w:rPr>
        <w:lang w:val="ru-RU" w:eastAsia="en-US" w:bidi="ar-SA"/>
      </w:rPr>
    </w:lvl>
    <w:lvl w:ilvl="8" w:tplc="03B24708">
      <w:numFmt w:val="bullet"/>
      <w:lvlText w:val="•"/>
      <w:lvlJc w:val="left"/>
      <w:pPr>
        <w:ind w:left="7920" w:hanging="538"/>
      </w:pPr>
      <w:rPr>
        <w:lang w:val="ru-RU" w:eastAsia="en-US" w:bidi="ar-SA"/>
      </w:rPr>
    </w:lvl>
  </w:abstractNum>
  <w:abstractNum w:abstractNumId="26">
    <w:nsid w:val="57DA7BBC"/>
    <w:multiLevelType w:val="hybridMultilevel"/>
    <w:tmpl w:val="CEDC4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333D23"/>
    <w:multiLevelType w:val="multilevel"/>
    <w:tmpl w:val="568E0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940DFC"/>
    <w:multiLevelType w:val="hybridMultilevel"/>
    <w:tmpl w:val="7FE4C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D57ED8"/>
    <w:multiLevelType w:val="multilevel"/>
    <w:tmpl w:val="DD84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0539E2"/>
    <w:multiLevelType w:val="hybridMultilevel"/>
    <w:tmpl w:val="ABFED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DC3319"/>
    <w:multiLevelType w:val="multilevel"/>
    <w:tmpl w:val="EF2E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6C656A"/>
    <w:multiLevelType w:val="hybridMultilevel"/>
    <w:tmpl w:val="A01E51A8"/>
    <w:lvl w:ilvl="0" w:tplc="FA263B46">
      <w:start w:val="1"/>
      <w:numFmt w:val="decimal"/>
      <w:lvlText w:val="%1."/>
      <w:lvlJc w:val="left"/>
      <w:pPr>
        <w:ind w:left="940" w:hanging="5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7AF0F4">
      <w:numFmt w:val="bullet"/>
      <w:lvlText w:val="•"/>
      <w:lvlJc w:val="left"/>
      <w:pPr>
        <w:ind w:left="1833" w:hanging="538"/>
      </w:pPr>
      <w:rPr>
        <w:lang w:val="ru-RU" w:eastAsia="en-US" w:bidi="ar-SA"/>
      </w:rPr>
    </w:lvl>
    <w:lvl w:ilvl="2" w:tplc="5EB6BEB6">
      <w:numFmt w:val="bullet"/>
      <w:lvlText w:val="•"/>
      <w:lvlJc w:val="left"/>
      <w:pPr>
        <w:ind w:left="2726" w:hanging="538"/>
      </w:pPr>
      <w:rPr>
        <w:lang w:val="ru-RU" w:eastAsia="en-US" w:bidi="ar-SA"/>
      </w:rPr>
    </w:lvl>
    <w:lvl w:ilvl="3" w:tplc="EFA631FE">
      <w:numFmt w:val="bullet"/>
      <w:lvlText w:val="•"/>
      <w:lvlJc w:val="left"/>
      <w:pPr>
        <w:ind w:left="3619" w:hanging="538"/>
      </w:pPr>
      <w:rPr>
        <w:lang w:val="ru-RU" w:eastAsia="en-US" w:bidi="ar-SA"/>
      </w:rPr>
    </w:lvl>
    <w:lvl w:ilvl="4" w:tplc="66E25CAA">
      <w:numFmt w:val="bullet"/>
      <w:lvlText w:val="•"/>
      <w:lvlJc w:val="left"/>
      <w:pPr>
        <w:ind w:left="4512" w:hanging="538"/>
      </w:pPr>
      <w:rPr>
        <w:lang w:val="ru-RU" w:eastAsia="en-US" w:bidi="ar-SA"/>
      </w:rPr>
    </w:lvl>
    <w:lvl w:ilvl="5" w:tplc="5FA8268E">
      <w:numFmt w:val="bullet"/>
      <w:lvlText w:val="•"/>
      <w:lvlJc w:val="left"/>
      <w:pPr>
        <w:ind w:left="5405" w:hanging="538"/>
      </w:pPr>
      <w:rPr>
        <w:lang w:val="ru-RU" w:eastAsia="en-US" w:bidi="ar-SA"/>
      </w:rPr>
    </w:lvl>
    <w:lvl w:ilvl="6" w:tplc="7038B2AC">
      <w:numFmt w:val="bullet"/>
      <w:lvlText w:val="•"/>
      <w:lvlJc w:val="left"/>
      <w:pPr>
        <w:ind w:left="6298" w:hanging="538"/>
      </w:pPr>
      <w:rPr>
        <w:lang w:val="ru-RU" w:eastAsia="en-US" w:bidi="ar-SA"/>
      </w:rPr>
    </w:lvl>
    <w:lvl w:ilvl="7" w:tplc="E132F10E">
      <w:numFmt w:val="bullet"/>
      <w:lvlText w:val="•"/>
      <w:lvlJc w:val="left"/>
      <w:pPr>
        <w:ind w:left="7191" w:hanging="538"/>
      </w:pPr>
      <w:rPr>
        <w:lang w:val="ru-RU" w:eastAsia="en-US" w:bidi="ar-SA"/>
      </w:rPr>
    </w:lvl>
    <w:lvl w:ilvl="8" w:tplc="418C0F64">
      <w:numFmt w:val="bullet"/>
      <w:lvlText w:val="•"/>
      <w:lvlJc w:val="left"/>
      <w:pPr>
        <w:ind w:left="8084" w:hanging="538"/>
      </w:pPr>
      <w:rPr>
        <w:lang w:val="ru-RU" w:eastAsia="en-US" w:bidi="ar-SA"/>
      </w:rPr>
    </w:lvl>
  </w:abstractNum>
  <w:abstractNum w:abstractNumId="33">
    <w:nsid w:val="68E27707"/>
    <w:multiLevelType w:val="hybridMultilevel"/>
    <w:tmpl w:val="4E8CA176"/>
    <w:lvl w:ilvl="0" w:tplc="AA3C3BCA">
      <w:numFmt w:val="bullet"/>
      <w:lvlText w:val=""/>
      <w:lvlJc w:val="left"/>
      <w:pPr>
        <w:ind w:left="119" w:hanging="53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0DE5EAA">
      <w:numFmt w:val="bullet"/>
      <w:lvlText w:val="•"/>
      <w:lvlJc w:val="left"/>
      <w:pPr>
        <w:ind w:left="1095" w:hanging="538"/>
      </w:pPr>
      <w:rPr>
        <w:lang w:val="ru-RU" w:eastAsia="en-US" w:bidi="ar-SA"/>
      </w:rPr>
    </w:lvl>
    <w:lvl w:ilvl="2" w:tplc="3A1A4312">
      <w:numFmt w:val="bullet"/>
      <w:lvlText w:val="•"/>
      <w:lvlJc w:val="left"/>
      <w:pPr>
        <w:ind w:left="2070" w:hanging="538"/>
      </w:pPr>
      <w:rPr>
        <w:lang w:val="ru-RU" w:eastAsia="en-US" w:bidi="ar-SA"/>
      </w:rPr>
    </w:lvl>
    <w:lvl w:ilvl="3" w:tplc="669627AA">
      <w:numFmt w:val="bullet"/>
      <w:lvlText w:val="•"/>
      <w:lvlJc w:val="left"/>
      <w:pPr>
        <w:ind w:left="3045" w:hanging="538"/>
      </w:pPr>
      <w:rPr>
        <w:lang w:val="ru-RU" w:eastAsia="en-US" w:bidi="ar-SA"/>
      </w:rPr>
    </w:lvl>
    <w:lvl w:ilvl="4" w:tplc="041AA492">
      <w:numFmt w:val="bullet"/>
      <w:lvlText w:val="•"/>
      <w:lvlJc w:val="left"/>
      <w:pPr>
        <w:ind w:left="4020" w:hanging="538"/>
      </w:pPr>
      <w:rPr>
        <w:lang w:val="ru-RU" w:eastAsia="en-US" w:bidi="ar-SA"/>
      </w:rPr>
    </w:lvl>
    <w:lvl w:ilvl="5" w:tplc="E392D640">
      <w:numFmt w:val="bullet"/>
      <w:lvlText w:val="•"/>
      <w:lvlJc w:val="left"/>
      <w:pPr>
        <w:ind w:left="4995" w:hanging="538"/>
      </w:pPr>
      <w:rPr>
        <w:lang w:val="ru-RU" w:eastAsia="en-US" w:bidi="ar-SA"/>
      </w:rPr>
    </w:lvl>
    <w:lvl w:ilvl="6" w:tplc="DF125872">
      <w:numFmt w:val="bullet"/>
      <w:lvlText w:val="•"/>
      <w:lvlJc w:val="left"/>
      <w:pPr>
        <w:ind w:left="5970" w:hanging="538"/>
      </w:pPr>
      <w:rPr>
        <w:lang w:val="ru-RU" w:eastAsia="en-US" w:bidi="ar-SA"/>
      </w:rPr>
    </w:lvl>
    <w:lvl w:ilvl="7" w:tplc="888855B8">
      <w:numFmt w:val="bullet"/>
      <w:lvlText w:val="•"/>
      <w:lvlJc w:val="left"/>
      <w:pPr>
        <w:ind w:left="6945" w:hanging="538"/>
      </w:pPr>
      <w:rPr>
        <w:lang w:val="ru-RU" w:eastAsia="en-US" w:bidi="ar-SA"/>
      </w:rPr>
    </w:lvl>
    <w:lvl w:ilvl="8" w:tplc="E202F29E">
      <w:numFmt w:val="bullet"/>
      <w:lvlText w:val="•"/>
      <w:lvlJc w:val="left"/>
      <w:pPr>
        <w:ind w:left="7920" w:hanging="538"/>
      </w:pPr>
      <w:rPr>
        <w:lang w:val="ru-RU" w:eastAsia="en-US" w:bidi="ar-SA"/>
      </w:rPr>
    </w:lvl>
  </w:abstractNum>
  <w:abstractNum w:abstractNumId="34">
    <w:nsid w:val="6E3666E8"/>
    <w:multiLevelType w:val="hybridMultilevel"/>
    <w:tmpl w:val="21AC4E84"/>
    <w:lvl w:ilvl="0" w:tplc="8472A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0B2F8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40057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BC47F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A822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D1E40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F542B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FD002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0232A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63777C0"/>
    <w:multiLevelType w:val="hybridMultilevel"/>
    <w:tmpl w:val="B0682DBA"/>
    <w:lvl w:ilvl="0" w:tplc="50702870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79784188"/>
    <w:multiLevelType w:val="hybridMultilevel"/>
    <w:tmpl w:val="8D904D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BC7EBF"/>
    <w:multiLevelType w:val="hybridMultilevel"/>
    <w:tmpl w:val="70F49CF6"/>
    <w:lvl w:ilvl="0" w:tplc="EF60DC70">
      <w:start w:val="1"/>
      <w:numFmt w:val="decimal"/>
      <w:lvlText w:val="%1.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8CA7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A0B3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68E5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BE1F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3693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D406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5E79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B2D1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B264377"/>
    <w:multiLevelType w:val="multilevel"/>
    <w:tmpl w:val="C11C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F60918"/>
    <w:multiLevelType w:val="hybridMultilevel"/>
    <w:tmpl w:val="6C56810C"/>
    <w:lvl w:ilvl="0" w:tplc="1AE2C4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263427"/>
    <w:multiLevelType w:val="multilevel"/>
    <w:tmpl w:val="736A1DFC"/>
    <w:lvl w:ilvl="0">
      <w:start w:val="1"/>
      <w:numFmt w:val="decimal"/>
      <w:lvlText w:val="%1."/>
      <w:lvlJc w:val="left"/>
      <w:pPr>
        <w:ind w:left="119" w:hanging="538"/>
      </w:pPr>
      <w:rPr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9" w:hanging="43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43" w:hanging="43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846" w:hanging="43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50" w:hanging="43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53" w:hanging="43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7" w:hanging="43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60" w:hanging="43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64" w:hanging="437"/>
      </w:pPr>
      <w:rPr>
        <w:lang w:val="ru-RU" w:eastAsia="en-US" w:bidi="ar-SA"/>
      </w:rPr>
    </w:lvl>
  </w:abstractNum>
  <w:abstractNum w:abstractNumId="41">
    <w:nsid w:val="7F832204"/>
    <w:multiLevelType w:val="hybridMultilevel"/>
    <w:tmpl w:val="C78A884A"/>
    <w:lvl w:ilvl="0" w:tplc="00783516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9"/>
  </w:num>
  <w:num w:numId="5">
    <w:abstractNumId w:val="6"/>
  </w:num>
  <w:num w:numId="6">
    <w:abstractNumId w:val="22"/>
  </w:num>
  <w:num w:numId="7">
    <w:abstractNumId w:val="27"/>
  </w:num>
  <w:num w:numId="8">
    <w:abstractNumId w:val="28"/>
  </w:num>
  <w:num w:numId="9">
    <w:abstractNumId w:val="30"/>
  </w:num>
  <w:num w:numId="10">
    <w:abstractNumId w:val="34"/>
  </w:num>
  <w:num w:numId="11">
    <w:abstractNumId w:val="33"/>
  </w:num>
  <w:num w:numId="1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1"/>
  </w:num>
  <w:num w:numId="17">
    <w:abstractNumId w:val="1"/>
  </w:num>
  <w:num w:numId="18">
    <w:abstractNumId w:val="37"/>
  </w:num>
  <w:num w:numId="19">
    <w:abstractNumId w:val="14"/>
  </w:num>
  <w:num w:numId="20">
    <w:abstractNumId w:val="9"/>
  </w:num>
  <w:num w:numId="21">
    <w:abstractNumId w:val="29"/>
  </w:num>
  <w:num w:numId="22">
    <w:abstractNumId w:val="35"/>
  </w:num>
  <w:num w:numId="23">
    <w:abstractNumId w:val="17"/>
  </w:num>
  <w:num w:numId="24">
    <w:abstractNumId w:val="26"/>
  </w:num>
  <w:num w:numId="25">
    <w:abstractNumId w:val="3"/>
  </w:num>
  <w:num w:numId="26">
    <w:abstractNumId w:val="38"/>
  </w:num>
  <w:num w:numId="27">
    <w:abstractNumId w:val="18"/>
  </w:num>
  <w:num w:numId="28">
    <w:abstractNumId w:val="24"/>
  </w:num>
  <w:num w:numId="29">
    <w:abstractNumId w:val="39"/>
  </w:num>
  <w:num w:numId="30">
    <w:abstractNumId w:val="15"/>
  </w:num>
  <w:num w:numId="31">
    <w:abstractNumId w:val="31"/>
  </w:num>
  <w:num w:numId="32">
    <w:abstractNumId w:val="2"/>
  </w:num>
  <w:num w:numId="33">
    <w:abstractNumId w:val="16"/>
  </w:num>
  <w:num w:numId="34">
    <w:abstractNumId w:val="23"/>
  </w:num>
  <w:num w:numId="35">
    <w:abstractNumId w:val="41"/>
  </w:num>
  <w:num w:numId="36">
    <w:abstractNumId w:val="4"/>
  </w:num>
  <w:num w:numId="37">
    <w:abstractNumId w:val="13"/>
  </w:num>
  <w:num w:numId="38">
    <w:abstractNumId w:val="7"/>
  </w:num>
  <w:num w:numId="39">
    <w:abstractNumId w:val="36"/>
  </w:num>
  <w:num w:numId="40">
    <w:abstractNumId w:val="11"/>
  </w:num>
  <w:num w:numId="41">
    <w:abstractNumId w:val="5"/>
  </w:num>
  <w:num w:numId="42">
    <w:abstractNumId w:val="10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6F5"/>
    <w:rsid w:val="000002EC"/>
    <w:rsid w:val="00003807"/>
    <w:rsid w:val="000131B9"/>
    <w:rsid w:val="00015FE9"/>
    <w:rsid w:val="0004073D"/>
    <w:rsid w:val="00053893"/>
    <w:rsid w:val="00062B0A"/>
    <w:rsid w:val="000919A0"/>
    <w:rsid w:val="0009726A"/>
    <w:rsid w:val="000A271B"/>
    <w:rsid w:val="000B4253"/>
    <w:rsid w:val="000C0CC3"/>
    <w:rsid w:val="000C56F6"/>
    <w:rsid w:val="000C5973"/>
    <w:rsid w:val="000D093A"/>
    <w:rsid w:val="000D5760"/>
    <w:rsid w:val="000D5C9F"/>
    <w:rsid w:val="000E738F"/>
    <w:rsid w:val="00121058"/>
    <w:rsid w:val="00130003"/>
    <w:rsid w:val="001302FC"/>
    <w:rsid w:val="00147D15"/>
    <w:rsid w:val="0019469C"/>
    <w:rsid w:val="001C4959"/>
    <w:rsid w:val="001D1832"/>
    <w:rsid w:val="001D3392"/>
    <w:rsid w:val="001E20F4"/>
    <w:rsid w:val="001F2568"/>
    <w:rsid w:val="002056CC"/>
    <w:rsid w:val="002220E2"/>
    <w:rsid w:val="0022341B"/>
    <w:rsid w:val="00234084"/>
    <w:rsid w:val="00240129"/>
    <w:rsid w:val="00242FCC"/>
    <w:rsid w:val="0024730E"/>
    <w:rsid w:val="002600E9"/>
    <w:rsid w:val="00265FE2"/>
    <w:rsid w:val="002A7B9D"/>
    <w:rsid w:val="002B62EB"/>
    <w:rsid w:val="002C40A2"/>
    <w:rsid w:val="002E717D"/>
    <w:rsid w:val="00300727"/>
    <w:rsid w:val="00314347"/>
    <w:rsid w:val="00316E5F"/>
    <w:rsid w:val="003179E4"/>
    <w:rsid w:val="003327B9"/>
    <w:rsid w:val="00332BE9"/>
    <w:rsid w:val="00340159"/>
    <w:rsid w:val="003408EE"/>
    <w:rsid w:val="00353A1E"/>
    <w:rsid w:val="003774EA"/>
    <w:rsid w:val="003778F1"/>
    <w:rsid w:val="003B70D4"/>
    <w:rsid w:val="003C18B7"/>
    <w:rsid w:val="003D5878"/>
    <w:rsid w:val="003E55F1"/>
    <w:rsid w:val="004023DA"/>
    <w:rsid w:val="00421700"/>
    <w:rsid w:val="00431BE2"/>
    <w:rsid w:val="00445D34"/>
    <w:rsid w:val="004549A8"/>
    <w:rsid w:val="00496B54"/>
    <w:rsid w:val="004C0579"/>
    <w:rsid w:val="004C4B77"/>
    <w:rsid w:val="004D0A06"/>
    <w:rsid w:val="004D58C0"/>
    <w:rsid w:val="004D6058"/>
    <w:rsid w:val="004D646E"/>
    <w:rsid w:val="004E2A27"/>
    <w:rsid w:val="005017E8"/>
    <w:rsid w:val="00502B49"/>
    <w:rsid w:val="0050321B"/>
    <w:rsid w:val="005046F7"/>
    <w:rsid w:val="005314CF"/>
    <w:rsid w:val="00547DD8"/>
    <w:rsid w:val="00550B01"/>
    <w:rsid w:val="00560ABF"/>
    <w:rsid w:val="005613F1"/>
    <w:rsid w:val="00572920"/>
    <w:rsid w:val="005738EB"/>
    <w:rsid w:val="005751F9"/>
    <w:rsid w:val="00594B3C"/>
    <w:rsid w:val="00595AD3"/>
    <w:rsid w:val="005A3039"/>
    <w:rsid w:val="005B04FA"/>
    <w:rsid w:val="005B50CA"/>
    <w:rsid w:val="005C1E6A"/>
    <w:rsid w:val="005C2B03"/>
    <w:rsid w:val="005D20DE"/>
    <w:rsid w:val="005F050C"/>
    <w:rsid w:val="005F0CB4"/>
    <w:rsid w:val="00601084"/>
    <w:rsid w:val="00603C6A"/>
    <w:rsid w:val="0060521D"/>
    <w:rsid w:val="00610C24"/>
    <w:rsid w:val="006167BE"/>
    <w:rsid w:val="00624A34"/>
    <w:rsid w:val="006346F5"/>
    <w:rsid w:val="00643049"/>
    <w:rsid w:val="00643FD7"/>
    <w:rsid w:val="00665CE9"/>
    <w:rsid w:val="00676D03"/>
    <w:rsid w:val="00693A81"/>
    <w:rsid w:val="006B6C3F"/>
    <w:rsid w:val="007072DE"/>
    <w:rsid w:val="00756A33"/>
    <w:rsid w:val="00771D8F"/>
    <w:rsid w:val="007842F6"/>
    <w:rsid w:val="007C5665"/>
    <w:rsid w:val="007F336D"/>
    <w:rsid w:val="0081127E"/>
    <w:rsid w:val="008227E8"/>
    <w:rsid w:val="00877B30"/>
    <w:rsid w:val="00894CE3"/>
    <w:rsid w:val="008A2CC6"/>
    <w:rsid w:val="008A7840"/>
    <w:rsid w:val="008C593F"/>
    <w:rsid w:val="008F2569"/>
    <w:rsid w:val="009103B7"/>
    <w:rsid w:val="0091693C"/>
    <w:rsid w:val="00920FC3"/>
    <w:rsid w:val="0096169D"/>
    <w:rsid w:val="00975600"/>
    <w:rsid w:val="009768CE"/>
    <w:rsid w:val="00991E33"/>
    <w:rsid w:val="009B6467"/>
    <w:rsid w:val="009B7E46"/>
    <w:rsid w:val="009E747A"/>
    <w:rsid w:val="009F1805"/>
    <w:rsid w:val="00A11255"/>
    <w:rsid w:val="00A120E2"/>
    <w:rsid w:val="00A238B9"/>
    <w:rsid w:val="00A31DCD"/>
    <w:rsid w:val="00A4332F"/>
    <w:rsid w:val="00A7121B"/>
    <w:rsid w:val="00A918CA"/>
    <w:rsid w:val="00AB42F7"/>
    <w:rsid w:val="00AB64CF"/>
    <w:rsid w:val="00AC465D"/>
    <w:rsid w:val="00AD0A07"/>
    <w:rsid w:val="00AD6A62"/>
    <w:rsid w:val="00AD6CFC"/>
    <w:rsid w:val="00AF4A0C"/>
    <w:rsid w:val="00B21B0D"/>
    <w:rsid w:val="00B22F1F"/>
    <w:rsid w:val="00B25486"/>
    <w:rsid w:val="00B3258F"/>
    <w:rsid w:val="00B46E9E"/>
    <w:rsid w:val="00B536FA"/>
    <w:rsid w:val="00B60D24"/>
    <w:rsid w:val="00B701F6"/>
    <w:rsid w:val="00B710FC"/>
    <w:rsid w:val="00B939DB"/>
    <w:rsid w:val="00B9621D"/>
    <w:rsid w:val="00BA3F2B"/>
    <w:rsid w:val="00BD657C"/>
    <w:rsid w:val="00BE4A3D"/>
    <w:rsid w:val="00C22C85"/>
    <w:rsid w:val="00C8209D"/>
    <w:rsid w:val="00C840D8"/>
    <w:rsid w:val="00CA4C6D"/>
    <w:rsid w:val="00CC1DD2"/>
    <w:rsid w:val="00CF2B91"/>
    <w:rsid w:val="00CF3B20"/>
    <w:rsid w:val="00CF40FC"/>
    <w:rsid w:val="00D17644"/>
    <w:rsid w:val="00D20055"/>
    <w:rsid w:val="00D263B2"/>
    <w:rsid w:val="00D51113"/>
    <w:rsid w:val="00D57AFE"/>
    <w:rsid w:val="00D757CC"/>
    <w:rsid w:val="00D853BC"/>
    <w:rsid w:val="00DA2BEA"/>
    <w:rsid w:val="00DB0ECC"/>
    <w:rsid w:val="00DC6DC1"/>
    <w:rsid w:val="00DD577E"/>
    <w:rsid w:val="00DE5548"/>
    <w:rsid w:val="00DF3812"/>
    <w:rsid w:val="00E02476"/>
    <w:rsid w:val="00E23A73"/>
    <w:rsid w:val="00E26559"/>
    <w:rsid w:val="00E27121"/>
    <w:rsid w:val="00E5332F"/>
    <w:rsid w:val="00E5711D"/>
    <w:rsid w:val="00E61E67"/>
    <w:rsid w:val="00E62750"/>
    <w:rsid w:val="00E91FAE"/>
    <w:rsid w:val="00E94C60"/>
    <w:rsid w:val="00E95090"/>
    <w:rsid w:val="00EF0C89"/>
    <w:rsid w:val="00F12402"/>
    <w:rsid w:val="00F46108"/>
    <w:rsid w:val="00F52C0B"/>
    <w:rsid w:val="00F606A3"/>
    <w:rsid w:val="00F653CF"/>
    <w:rsid w:val="00F77500"/>
    <w:rsid w:val="00F80C5B"/>
    <w:rsid w:val="00FA02FC"/>
    <w:rsid w:val="00FA190A"/>
    <w:rsid w:val="00FA5048"/>
    <w:rsid w:val="00FA6F66"/>
    <w:rsid w:val="00FC2E55"/>
    <w:rsid w:val="00FD39CB"/>
    <w:rsid w:val="00FF2E49"/>
    <w:rsid w:val="00FF5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700"/>
  </w:style>
  <w:style w:type="paragraph" w:styleId="1">
    <w:name w:val="heading 1"/>
    <w:basedOn w:val="a"/>
    <w:link w:val="10"/>
    <w:uiPriority w:val="9"/>
    <w:qFormat/>
    <w:rsid w:val="003D58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A271B"/>
    <w:pPr>
      <w:keepNext/>
      <w:keepLines/>
      <w:spacing w:before="200" w:after="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A27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8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D5878"/>
  </w:style>
  <w:style w:type="paragraph" w:customStyle="1" w:styleId="msonormal0">
    <w:name w:val="msonormal"/>
    <w:basedOn w:val="a"/>
    <w:rsid w:val="003D5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link w:val="12"/>
    <w:unhideWhenUsed/>
    <w:rsid w:val="003D58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5878"/>
    <w:rPr>
      <w:color w:val="800080"/>
      <w:u w:val="single"/>
    </w:rPr>
  </w:style>
  <w:style w:type="paragraph" w:styleId="a5">
    <w:name w:val="Normal (Web)"/>
    <w:aliases w:val="Обычный (Web)"/>
    <w:basedOn w:val="a"/>
    <w:link w:val="a6"/>
    <w:uiPriority w:val="99"/>
    <w:unhideWhenUsed/>
    <w:rsid w:val="003D5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addlink">
    <w:name w:val="cm_add_link"/>
    <w:basedOn w:val="a0"/>
    <w:rsid w:val="003D5878"/>
  </w:style>
  <w:style w:type="table" w:styleId="a7">
    <w:name w:val="Table Grid"/>
    <w:basedOn w:val="a1"/>
    <w:uiPriority w:val="59"/>
    <w:qFormat/>
    <w:rsid w:val="000D5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Абзац списка для документа,List Paragraph,List Paragraph1"/>
    <w:basedOn w:val="a"/>
    <w:link w:val="a9"/>
    <w:qFormat/>
    <w:rsid w:val="00B536FA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B53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536FA"/>
  </w:style>
  <w:style w:type="paragraph" w:styleId="ac">
    <w:name w:val="footer"/>
    <w:basedOn w:val="a"/>
    <w:link w:val="ad"/>
    <w:uiPriority w:val="99"/>
    <w:unhideWhenUsed/>
    <w:rsid w:val="00B53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36FA"/>
  </w:style>
  <w:style w:type="character" w:customStyle="1" w:styleId="a9">
    <w:name w:val="Абзац списка Знак"/>
    <w:aliases w:val="Абзац списка для документа Знак,List Paragraph Знак,List Paragraph1 Знак"/>
    <w:link w:val="a8"/>
    <w:uiPriority w:val="34"/>
    <w:locked/>
    <w:rsid w:val="00877B30"/>
  </w:style>
  <w:style w:type="paragraph" w:styleId="ae">
    <w:name w:val="Balloon Text"/>
    <w:basedOn w:val="a"/>
    <w:link w:val="af"/>
    <w:uiPriority w:val="99"/>
    <w:semiHidden/>
    <w:unhideWhenUsed/>
    <w:rsid w:val="0012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1058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12105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12105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2">
    <w:name w:val="c2"/>
    <w:basedOn w:val="a0"/>
    <w:rsid w:val="004E2A27"/>
  </w:style>
  <w:style w:type="paragraph" w:customStyle="1" w:styleId="c7">
    <w:name w:val="c7"/>
    <w:basedOn w:val="a"/>
    <w:rsid w:val="004E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4E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E2A27"/>
  </w:style>
  <w:style w:type="paragraph" w:customStyle="1" w:styleId="c20">
    <w:name w:val="c20"/>
    <w:basedOn w:val="a"/>
    <w:rsid w:val="004E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4E2A27"/>
  </w:style>
  <w:style w:type="paragraph" w:customStyle="1" w:styleId="c27">
    <w:name w:val="c27"/>
    <w:basedOn w:val="a"/>
    <w:rsid w:val="004E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27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A27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2">
    <w:name w:val="Strong"/>
    <w:basedOn w:val="a0"/>
    <w:uiPriority w:val="22"/>
    <w:qFormat/>
    <w:rsid w:val="000A271B"/>
    <w:rPr>
      <w:b/>
      <w:bCs/>
    </w:rPr>
  </w:style>
  <w:style w:type="paragraph" w:customStyle="1" w:styleId="13">
    <w:name w:val="Абзац списка1"/>
    <w:basedOn w:val="a"/>
    <w:rsid w:val="000A271B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color w:val="00000A"/>
      <w:kern w:val="2"/>
      <w:lang w:eastAsia="ar-SA"/>
    </w:rPr>
  </w:style>
  <w:style w:type="paragraph" w:styleId="af3">
    <w:name w:val="No Spacing"/>
    <w:aliases w:val="основа,No Spacing,Без интервала1"/>
    <w:link w:val="af4"/>
    <w:qFormat/>
    <w:rsid w:val="000A27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6">
    <w:name w:val="Font Style76"/>
    <w:rsid w:val="000A271B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0A27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77">
    <w:name w:val="Font Style77"/>
    <w:rsid w:val="000A271B"/>
    <w:rPr>
      <w:rFonts w:ascii="Times New Roman" w:hAnsi="Times New Roman" w:cs="Times New Roman"/>
      <w:b/>
      <w:bCs/>
      <w:sz w:val="22"/>
      <w:szCs w:val="22"/>
    </w:rPr>
  </w:style>
  <w:style w:type="paragraph" w:customStyle="1" w:styleId="21">
    <w:name w:val="Без интервала2"/>
    <w:rsid w:val="000A271B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rsid w:val="000A271B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84">
    <w:name w:val="Font Style84"/>
    <w:uiPriority w:val="99"/>
    <w:rsid w:val="000A271B"/>
    <w:rPr>
      <w:rFonts w:ascii="Times New Roman" w:hAnsi="Times New Roman" w:cs="Times New Roman" w:hint="default"/>
      <w:b/>
      <w:bCs/>
      <w:spacing w:val="10"/>
      <w:sz w:val="20"/>
      <w:szCs w:val="20"/>
    </w:rPr>
  </w:style>
  <w:style w:type="character" w:customStyle="1" w:styleId="apple-converted-space">
    <w:name w:val="apple-converted-space"/>
    <w:basedOn w:val="a0"/>
    <w:rsid w:val="000A271B"/>
  </w:style>
  <w:style w:type="paragraph" w:customStyle="1" w:styleId="Textbody">
    <w:name w:val="Text body"/>
    <w:basedOn w:val="a"/>
    <w:rsid w:val="000A271B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f4">
    <w:name w:val="Без интервала Знак"/>
    <w:aliases w:val="основа Знак,No Spacing Знак,Без интервала1 Знак"/>
    <w:link w:val="af3"/>
    <w:uiPriority w:val="1"/>
    <w:qFormat/>
    <w:locked/>
    <w:rsid w:val="000A271B"/>
    <w:rPr>
      <w:rFonts w:ascii="Calibri" w:eastAsia="Calibri" w:hAnsi="Calibri" w:cs="Times New Roman"/>
    </w:rPr>
  </w:style>
  <w:style w:type="character" w:customStyle="1" w:styleId="af5">
    <w:name w:val="Подпись к таблице_"/>
    <w:link w:val="14"/>
    <w:rsid w:val="000A271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f6">
    <w:name w:val="Подпись к таблице"/>
    <w:rsid w:val="000A271B"/>
    <w:rPr>
      <w:rFonts w:ascii="Times New Roman" w:hAnsi="Times New Roman" w:cs="Times New Roman"/>
      <w:b/>
      <w:bCs/>
      <w:sz w:val="25"/>
      <w:szCs w:val="25"/>
      <w:u w:val="single"/>
    </w:rPr>
  </w:style>
  <w:style w:type="character" w:customStyle="1" w:styleId="15">
    <w:name w:val="Заголовок №1_"/>
    <w:link w:val="16"/>
    <w:rsid w:val="000A271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9">
    <w:name w:val="Основной текст + 9"/>
    <w:aliases w:val="5 pt1,Не полужирный1"/>
    <w:rsid w:val="000A271B"/>
    <w:rPr>
      <w:rFonts w:ascii="Times New Roman" w:hAnsi="Times New Roman" w:cs="Times New Roman"/>
      <w:b/>
      <w:bCs/>
      <w:noProof/>
      <w:sz w:val="19"/>
      <w:szCs w:val="19"/>
      <w:u w:val="none"/>
    </w:rPr>
  </w:style>
  <w:style w:type="paragraph" w:customStyle="1" w:styleId="14">
    <w:name w:val="Подпись к таблице1"/>
    <w:basedOn w:val="a"/>
    <w:link w:val="af5"/>
    <w:rsid w:val="000A271B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5"/>
      <w:szCs w:val="25"/>
    </w:rPr>
  </w:style>
  <w:style w:type="paragraph" w:customStyle="1" w:styleId="16">
    <w:name w:val="Заголовок №1"/>
    <w:basedOn w:val="a"/>
    <w:link w:val="15"/>
    <w:rsid w:val="000A271B"/>
    <w:pPr>
      <w:widowControl w:val="0"/>
      <w:shd w:val="clear" w:color="auto" w:fill="FFFFFF"/>
      <w:spacing w:before="240" w:after="420" w:line="240" w:lineRule="atLeast"/>
      <w:outlineLvl w:val="0"/>
    </w:pPr>
    <w:rPr>
      <w:rFonts w:ascii="Times New Roman" w:hAnsi="Times New Roman" w:cs="Times New Roman"/>
      <w:b/>
      <w:bCs/>
      <w:sz w:val="25"/>
      <w:szCs w:val="25"/>
    </w:rPr>
  </w:style>
  <w:style w:type="character" w:customStyle="1" w:styleId="fontstyle01">
    <w:name w:val="fontstyle01"/>
    <w:rsid w:val="000A271B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WW-">
    <w:name w:val="WW-Базовый"/>
    <w:rsid w:val="000A271B"/>
    <w:pPr>
      <w:tabs>
        <w:tab w:val="left" w:pos="709"/>
      </w:tabs>
      <w:suppressAutoHyphens/>
      <w:spacing w:after="200" w:line="276" w:lineRule="atLeast"/>
    </w:pPr>
    <w:rPr>
      <w:rFonts w:ascii="Calibri" w:eastAsia="Arial" w:hAnsi="Calibri" w:cs="Calibri"/>
      <w:kern w:val="2"/>
      <w:lang w:eastAsia="ar-SA"/>
    </w:rPr>
  </w:style>
  <w:style w:type="paragraph" w:customStyle="1" w:styleId="Standard">
    <w:name w:val="Standard"/>
    <w:rsid w:val="000A271B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customStyle="1" w:styleId="Style1">
    <w:name w:val="Style1"/>
    <w:basedOn w:val="a"/>
    <w:uiPriority w:val="99"/>
    <w:rsid w:val="000A27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A271B"/>
    <w:pPr>
      <w:widowControl w:val="0"/>
      <w:autoSpaceDE w:val="0"/>
      <w:autoSpaceDN w:val="0"/>
      <w:adjustRightInd w:val="0"/>
      <w:spacing w:after="0" w:line="293" w:lineRule="exact"/>
      <w:ind w:firstLine="46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0A271B"/>
    <w:pPr>
      <w:widowControl w:val="0"/>
      <w:autoSpaceDE w:val="0"/>
      <w:autoSpaceDN w:val="0"/>
      <w:adjustRightInd w:val="0"/>
      <w:spacing w:after="0" w:line="29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0A271B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0A27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0A271B"/>
    <w:rPr>
      <w:rFonts w:ascii="Times New Roman" w:hAnsi="Times New Roman" w:cs="Times New Roman" w:hint="default"/>
      <w:spacing w:val="20"/>
      <w:sz w:val="26"/>
      <w:szCs w:val="26"/>
    </w:rPr>
  </w:style>
  <w:style w:type="character" w:customStyle="1" w:styleId="FontStyle79">
    <w:name w:val="Font Style79"/>
    <w:uiPriority w:val="99"/>
    <w:rsid w:val="000A271B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17">
    <w:name w:val="Основной текст Знак1"/>
    <w:basedOn w:val="a0"/>
    <w:rsid w:val="000A271B"/>
    <w:rPr>
      <w:sz w:val="24"/>
      <w:szCs w:val="24"/>
    </w:rPr>
  </w:style>
  <w:style w:type="character" w:customStyle="1" w:styleId="fontstyle21">
    <w:name w:val="fontstyle21"/>
    <w:basedOn w:val="a0"/>
    <w:rsid w:val="000A271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8">
    <w:name w:val="Сетка таблицы1"/>
    <w:basedOn w:val="a1"/>
    <w:next w:val="a7"/>
    <w:uiPriority w:val="59"/>
    <w:rsid w:val="000A2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сновной текст_"/>
    <w:basedOn w:val="a0"/>
    <w:link w:val="31"/>
    <w:rsid w:val="000A27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f7"/>
    <w:rsid w:val="000A271B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0A27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19">
    <w:name w:val="Основной текст1"/>
    <w:basedOn w:val="a"/>
    <w:rsid w:val="000A271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23">
    <w:name w:val="Подпись к таблице (2)"/>
    <w:basedOn w:val="a0"/>
    <w:rsid w:val="000A27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single"/>
    </w:rPr>
  </w:style>
  <w:style w:type="character" w:customStyle="1" w:styleId="normaltextrun">
    <w:name w:val="normaltextrun"/>
    <w:basedOn w:val="a0"/>
    <w:rsid w:val="000A271B"/>
  </w:style>
  <w:style w:type="table" w:customStyle="1" w:styleId="24">
    <w:name w:val="Сетка таблицы2"/>
    <w:basedOn w:val="a1"/>
    <w:rsid w:val="000A271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A271B"/>
    <w:pPr>
      <w:widowControl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f8">
    <w:name w:val="Title"/>
    <w:basedOn w:val="a"/>
    <w:link w:val="af9"/>
    <w:uiPriority w:val="10"/>
    <w:qFormat/>
    <w:rsid w:val="00496B54"/>
    <w:pPr>
      <w:widowControl w:val="0"/>
      <w:autoSpaceDE w:val="0"/>
      <w:autoSpaceDN w:val="0"/>
      <w:spacing w:before="74" w:after="0" w:line="240" w:lineRule="auto"/>
      <w:ind w:left="470" w:right="266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f9">
    <w:name w:val="Название Знак"/>
    <w:basedOn w:val="a0"/>
    <w:link w:val="af8"/>
    <w:uiPriority w:val="10"/>
    <w:rsid w:val="00496B5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oSpacingChar">
    <w:name w:val="No Spacing Char"/>
    <w:locked/>
    <w:rsid w:val="00A918CA"/>
    <w:rPr>
      <w:rFonts w:ascii="Calibri" w:eastAsia="Calibri" w:hAnsi="Calibri"/>
      <w:color w:val="auto"/>
      <w:szCs w:val="22"/>
      <w:lang w:eastAsia="en-US"/>
    </w:rPr>
  </w:style>
  <w:style w:type="character" w:customStyle="1" w:styleId="a6">
    <w:name w:val="Обычный (веб) Знак"/>
    <w:aliases w:val="Обычный (Web) Знак"/>
    <w:basedOn w:val="a0"/>
    <w:link w:val="a5"/>
    <w:rsid w:val="00FA19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Гиперссылка1"/>
    <w:basedOn w:val="a"/>
    <w:link w:val="a3"/>
    <w:rsid w:val="00E5711D"/>
    <w:pPr>
      <w:spacing w:line="264" w:lineRule="auto"/>
    </w:pPr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06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3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shkolakomsomolskaya-r08.gosweb.gosuslugi.ru/svedeniya-ob-obrazovatelnoy-organizatsii/obrazovanie/vsoko/grafik-otsenochnyh-protsedur/analiticheskie-spravki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https://1zavuch.ru/" TargetMode="Externa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s://1zavuch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полугодие 2024-2025</c:v>
                </c:pt>
              </c:strCache>
            </c:strRef>
          </c:tx>
          <c:dLbls>
            <c:dLbl>
              <c:idx val="1"/>
              <c:layout>
                <c:manualLayout>
                  <c:x val="0"/>
                  <c:y val="1.8846281124188211E-2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CB11-48F9-AEC0-EAB93E176645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69</c:v>
                </c:pt>
                <c:pt idx="1">
                  <c:v>39.200000000000003</c:v>
                </c:pt>
                <c:pt idx="2">
                  <c:v>43.2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B11-48F9-AEC0-EAB93E17664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полугодие 2024-2025</c:v>
                </c:pt>
              </c:strCache>
            </c:strRef>
          </c:tx>
          <c:dLbls>
            <c:dLbl>
              <c:idx val="0"/>
              <c:layout>
                <c:manualLayout>
                  <c:x val="2.080789008977586E-3"/>
                  <c:y val="2.8269421686282131E-2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CB11-48F9-AEC0-EAB93E176645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66.3</c:v>
                </c:pt>
                <c:pt idx="1">
                  <c:v>38.1</c:v>
                </c:pt>
                <c:pt idx="2">
                  <c:v>40.1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B11-48F9-AEC0-EAB93E176645}"/>
            </c:ext>
          </c:extLst>
        </c:ser>
        <c:dLbls>
          <c:showVal val="1"/>
        </c:dLbls>
        <c:axId val="125663104"/>
        <c:axId val="125664640"/>
      </c:barChart>
      <c:catAx>
        <c:axId val="125663104"/>
        <c:scaling>
          <c:orientation val="minMax"/>
        </c:scaling>
        <c:axPos val="b"/>
        <c:numFmt formatCode="General" sourceLinked="0"/>
        <c:tickLblPos val="nextTo"/>
        <c:crossAx val="125664640"/>
        <c:crosses val="autoZero"/>
        <c:auto val="1"/>
        <c:lblAlgn val="ctr"/>
        <c:lblOffset val="100"/>
      </c:catAx>
      <c:valAx>
        <c:axId val="125664640"/>
        <c:scaling>
          <c:orientation val="minMax"/>
        </c:scaling>
        <c:axPos val="l"/>
        <c:majorGridlines/>
        <c:numFmt formatCode="General" sourceLinked="1"/>
        <c:tickLblPos val="nextTo"/>
        <c:crossAx val="125663104"/>
        <c:crosses val="autoZero"/>
        <c:crossBetween val="between"/>
      </c:valAx>
    </c:plotArea>
    <c:legend>
      <c:legendPos val="b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полугодие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2а</c:v>
                </c:pt>
                <c:pt idx="1">
                  <c:v>3а</c:v>
                </c:pt>
                <c:pt idx="2">
                  <c:v>3б</c:v>
                </c:pt>
                <c:pt idx="3">
                  <c:v>4а</c:v>
                </c:pt>
                <c:pt idx="4">
                  <c:v>4б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0.0">
                  <c:v>69.2</c:v>
                </c:pt>
                <c:pt idx="1">
                  <c:v>72.2</c:v>
                </c:pt>
                <c:pt idx="2" formatCode="0.0">
                  <c:v>57.1</c:v>
                </c:pt>
                <c:pt idx="3" formatCode="0.0">
                  <c:v>76.5</c:v>
                </c:pt>
                <c:pt idx="4">
                  <c:v>73.3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2F8-4E92-B736-69757E1E7F6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полугодие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2а</c:v>
                </c:pt>
                <c:pt idx="1">
                  <c:v>3а</c:v>
                </c:pt>
                <c:pt idx="2">
                  <c:v>3б</c:v>
                </c:pt>
                <c:pt idx="3">
                  <c:v>4а</c:v>
                </c:pt>
                <c:pt idx="4">
                  <c:v>4б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 formatCode="0.0">
                  <c:v>76.900000000000006</c:v>
                </c:pt>
                <c:pt idx="1">
                  <c:v>72.2</c:v>
                </c:pt>
                <c:pt idx="2" formatCode="0.0">
                  <c:v>60.9</c:v>
                </c:pt>
                <c:pt idx="3" formatCode="0.0">
                  <c:v>64.7</c:v>
                </c:pt>
                <c:pt idx="4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2F8-4E92-B736-69757E1E7F67}"/>
            </c:ext>
          </c:extLst>
        </c:ser>
        <c:dLbls>
          <c:showVal val="1"/>
        </c:dLbls>
        <c:axId val="125196544"/>
        <c:axId val="125206528"/>
      </c:barChart>
      <c:catAx>
        <c:axId val="125196544"/>
        <c:scaling>
          <c:orientation val="minMax"/>
        </c:scaling>
        <c:axPos val="b"/>
        <c:numFmt formatCode="General" sourceLinked="0"/>
        <c:tickLblPos val="nextTo"/>
        <c:crossAx val="125206528"/>
        <c:crosses val="autoZero"/>
        <c:auto val="1"/>
        <c:lblAlgn val="ctr"/>
        <c:lblOffset val="100"/>
      </c:catAx>
      <c:valAx>
        <c:axId val="125206528"/>
        <c:scaling>
          <c:orientation val="minMax"/>
        </c:scaling>
        <c:axPos val="l"/>
        <c:majorGridlines/>
        <c:numFmt formatCode="0.0" sourceLinked="1"/>
        <c:tickLblPos val="nextTo"/>
        <c:crossAx val="125196544"/>
        <c:crosses val="autoZero"/>
        <c:crossBetween val="between"/>
      </c:valAx>
    </c:plotArea>
    <c:legend>
      <c:legendPos val="b"/>
      <c:layout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полугодие</c:v>
                </c:pt>
              </c:strCache>
            </c:strRef>
          </c:tx>
          <c:dLbls>
            <c:dLbl>
              <c:idx val="1"/>
              <c:layout>
                <c:manualLayout>
                  <c:x val="-3.5414876186056252E-2"/>
                  <c:y val="3.5263651955950236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1F5-4211-9E1E-BDB4A0964486}"/>
                </c:ext>
              </c:extLst>
            </c:dLbl>
            <c:dLbl>
              <c:idx val="5"/>
              <c:layout>
                <c:manualLayout>
                  <c:x val="-3.0241096985821749E-2"/>
                  <c:y val="3.9226982101975595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1F5-4211-9E1E-BDB4A0964486}"/>
                </c:ext>
              </c:extLst>
            </c:dLbl>
            <c:dLbl>
              <c:idx val="6"/>
              <c:layout>
                <c:manualLayout>
                  <c:x val="-3.1333062498031451E-2"/>
                  <c:y val="5.1116972540051563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1F5-4211-9E1E-BDB4A0964486}"/>
                </c:ext>
              </c:extLst>
            </c:dLbl>
            <c:dLbl>
              <c:idx val="7"/>
              <c:layout>
                <c:manualLayout>
                  <c:x val="-2.7695105873247892E-2"/>
                  <c:y val="3.5263651955950236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1F5-4211-9E1E-BDB4A0964486}"/>
                </c:ext>
              </c:extLst>
            </c:dLbl>
            <c:dLbl>
              <c:idx val="8"/>
              <c:layout>
                <c:manualLayout>
                  <c:x val="-2.7695105873247892E-2"/>
                  <c:y val="3.9226982101975595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1F5-4211-9E1E-BDB4A0964486}"/>
                </c:ext>
              </c:extLst>
            </c:dLbl>
            <c:dLbl>
              <c:idx val="9"/>
              <c:layout>
                <c:manualLayout>
                  <c:x val="-2.9736012717260278E-2"/>
                  <c:y val="3.9226982101975595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A1F5-4211-9E1E-BDB4A0964486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6б</c:v>
                </c:pt>
                <c:pt idx="4">
                  <c:v>7а</c:v>
                </c:pt>
                <c:pt idx="5">
                  <c:v>8а</c:v>
                </c:pt>
                <c:pt idx="6">
                  <c:v>8б</c:v>
                </c:pt>
                <c:pt idx="7">
                  <c:v>9а</c:v>
                </c:pt>
                <c:pt idx="8">
                  <c:v>9б</c:v>
                </c:pt>
              </c:strCache>
            </c:strRef>
          </c:cat>
          <c:val>
            <c:numRef>
              <c:f>Лист1!$B$2:$B$10</c:f>
              <c:numCache>
                <c:formatCode>0.0</c:formatCode>
                <c:ptCount val="9"/>
                <c:pt idx="0">
                  <c:v>42.9</c:v>
                </c:pt>
                <c:pt idx="1">
                  <c:v>50</c:v>
                </c:pt>
                <c:pt idx="2">
                  <c:v>64.3</c:v>
                </c:pt>
                <c:pt idx="3">
                  <c:v>43.8</c:v>
                </c:pt>
                <c:pt idx="4">
                  <c:v>32</c:v>
                </c:pt>
                <c:pt idx="5">
                  <c:v>45.5</c:v>
                </c:pt>
                <c:pt idx="6">
                  <c:v>20</c:v>
                </c:pt>
                <c:pt idx="7">
                  <c:v>35.700000000000003</c:v>
                </c:pt>
                <c:pt idx="8">
                  <c:v>31.8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A1F5-4211-9E1E-BDB4A096448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полугодие</c:v>
                </c:pt>
              </c:strCache>
            </c:strRef>
          </c:tx>
          <c:dLbls>
            <c:dLbl>
              <c:idx val="0"/>
              <c:layout>
                <c:manualLayout>
                  <c:x val="-3.9496689874080865E-2"/>
                  <c:y val="-4.0039620818530713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1F5-4211-9E1E-BDB4A0964486}"/>
                </c:ext>
              </c:extLst>
            </c:dLbl>
            <c:dLbl>
              <c:idx val="2"/>
              <c:layout>
                <c:manualLayout>
                  <c:x val="-3.3373969342043813E-2"/>
                  <c:y val="5.9043632832102136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3.5414876186056252E-2"/>
                  <c:y val="4.7153642394026182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1F5-4211-9E1E-BDB4A0964486}"/>
                </c:ext>
              </c:extLst>
            </c:dLbl>
            <c:dLbl>
              <c:idx val="4"/>
              <c:layout>
                <c:manualLayout>
                  <c:x val="-3.3373969342043772E-2"/>
                  <c:y val="4.7153642394026182E-2"/>
                </c:manualLayout>
              </c:layout>
              <c:dLblPos val="r"/>
              <c:showVal val="1"/>
            </c:dLbl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6б</c:v>
                </c:pt>
                <c:pt idx="4">
                  <c:v>7а</c:v>
                </c:pt>
                <c:pt idx="5">
                  <c:v>8а</c:v>
                </c:pt>
                <c:pt idx="6">
                  <c:v>8б</c:v>
                </c:pt>
                <c:pt idx="7">
                  <c:v>9а</c:v>
                </c:pt>
                <c:pt idx="8">
                  <c:v>9б</c:v>
                </c:pt>
              </c:strCache>
            </c:strRef>
          </c:cat>
          <c:val>
            <c:numRef>
              <c:f>Лист1!$C$2:$C$10</c:f>
              <c:numCache>
                <c:formatCode>0.0</c:formatCode>
                <c:ptCount val="9"/>
                <c:pt idx="0">
                  <c:v>53.3</c:v>
                </c:pt>
                <c:pt idx="1">
                  <c:v>27.8</c:v>
                </c:pt>
                <c:pt idx="2">
                  <c:v>61.5</c:v>
                </c:pt>
                <c:pt idx="3">
                  <c:v>33.300000000000004</c:v>
                </c:pt>
                <c:pt idx="4">
                  <c:v>28</c:v>
                </c:pt>
                <c:pt idx="5">
                  <c:v>54.5</c:v>
                </c:pt>
                <c:pt idx="6">
                  <c:v>20</c:v>
                </c:pt>
                <c:pt idx="7">
                  <c:v>37.5</c:v>
                </c:pt>
                <c:pt idx="8">
                  <c:v>45.5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A1F5-4211-9E1E-BDB4A0964486}"/>
            </c:ext>
          </c:extLst>
        </c:ser>
        <c:marker val="1"/>
        <c:axId val="125900288"/>
        <c:axId val="125901824"/>
      </c:lineChart>
      <c:catAx>
        <c:axId val="125900288"/>
        <c:scaling>
          <c:orientation val="minMax"/>
        </c:scaling>
        <c:axPos val="b"/>
        <c:numFmt formatCode="General" sourceLinked="0"/>
        <c:tickLblPos val="nextTo"/>
        <c:crossAx val="125901824"/>
        <c:crosses val="autoZero"/>
        <c:auto val="1"/>
        <c:lblAlgn val="ctr"/>
        <c:lblOffset val="100"/>
      </c:catAx>
      <c:valAx>
        <c:axId val="125901824"/>
        <c:scaling>
          <c:orientation val="minMax"/>
        </c:scaling>
        <c:axPos val="l"/>
        <c:majorGridlines/>
        <c:numFmt formatCode="0.0" sourceLinked="1"/>
        <c:tickLblPos val="nextTo"/>
        <c:crossAx val="125900288"/>
        <c:crosses val="autoZero"/>
        <c:crossBetween val="between"/>
      </c:valAx>
    </c:plotArea>
    <c:legend>
      <c:legendPos val="b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B845F-4021-4E38-A0BE-212047E61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1814</TotalTime>
  <Pages>49</Pages>
  <Words>21986</Words>
  <Characters>125323</Characters>
  <Application>Microsoft Office Word</Application>
  <DocSecurity>0</DocSecurity>
  <Lines>1044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Школа</cp:lastModifiedBy>
  <cp:revision>31</cp:revision>
  <cp:lastPrinted>2024-01-16T14:35:00Z</cp:lastPrinted>
  <dcterms:created xsi:type="dcterms:W3CDTF">2022-12-14T14:50:00Z</dcterms:created>
  <dcterms:modified xsi:type="dcterms:W3CDTF">2025-06-07T12:20:00Z</dcterms:modified>
</cp:coreProperties>
</file>