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67" w:rsidRPr="007E7A71" w:rsidRDefault="007F2167" w:rsidP="007F216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7A71">
        <w:rPr>
          <w:rStyle w:val="a3"/>
          <w:color w:val="0000FF"/>
        </w:rPr>
        <w:t>Общение как средство воспитания</w:t>
      </w:r>
    </w:p>
    <w:p w:rsidR="007F2167" w:rsidRPr="007E7A71" w:rsidRDefault="007F2167" w:rsidP="007F216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7E7A71">
        <w:rPr>
          <w:rStyle w:val="a3"/>
          <w:color w:val="008000"/>
        </w:rPr>
        <w:t>Роль</w:t>
      </w:r>
      <w:r w:rsidRPr="007E7A71">
        <w:rPr>
          <w:rStyle w:val="apple-converted-space"/>
          <w:b/>
          <w:bCs/>
          <w:color w:val="008000"/>
        </w:rPr>
        <w:t> </w:t>
      </w:r>
      <w:r w:rsidRPr="007E7A71">
        <w:rPr>
          <w:rStyle w:val="a3"/>
          <w:color w:val="008000"/>
        </w:rPr>
        <w:t>общения</w:t>
      </w:r>
      <w:r w:rsidRPr="007E7A71">
        <w:rPr>
          <w:rStyle w:val="apple-converted-space"/>
          <w:b/>
          <w:bCs/>
          <w:color w:val="008000"/>
        </w:rPr>
        <w:t> </w:t>
      </w:r>
      <w:r w:rsidRPr="007E7A71">
        <w:rPr>
          <w:color w:val="000000"/>
        </w:rPr>
        <w:t>как воспитательного средства в школе проявляется в том, что, общаясь с окружающими людьми в процессе различных видов деятельности, во время игр, спортивных занятий, входя в неформальные контакты со сверстниками, старшими и младшими школьниками, родственниками, знакомыми и другими людьми, обучающийся получает разнообразные знания о предметном мире, а также о мире идей и отношений.</w:t>
      </w:r>
      <w:proofErr w:type="gramEnd"/>
      <w:r w:rsidRPr="007E7A71">
        <w:rPr>
          <w:color w:val="000000"/>
        </w:rPr>
        <w:t xml:space="preserve"> Это очень эффективный путь познания, поскольку обмен информацией в общении характеризуется высоким уровнем понимания, низкой избыточностью информации, экономией затрат времени и успешной социализацией обучающихся.</w:t>
      </w:r>
    </w:p>
    <w:p w:rsidR="007F2167" w:rsidRPr="007E7A71" w:rsidRDefault="007F2167" w:rsidP="007F216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7A71">
        <w:rPr>
          <w:color w:val="000000"/>
        </w:rPr>
        <w:t>Общение – один из важнейших факторов возникновения, формирования, развития и укрепления познавательных интересов у растущего человека. Особенно это относится к общению со сверстниками, в ходе которого ребенок проявляет свои интересы и, встречая понимание со стороны товарищей, укрепляется в своих склонностях, поэтому в школе уделяют огромное значение социализации учеников, развитию навыков коммуникативного общения через отработанную систему психологических тренингов, различных видов социального проектирования.</w:t>
      </w:r>
    </w:p>
    <w:p w:rsidR="007F2167" w:rsidRPr="007E7A71" w:rsidRDefault="007F2167" w:rsidP="007F216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7A71">
        <w:rPr>
          <w:color w:val="000000"/>
        </w:rPr>
        <w:t>Общение, организованное с целью оказать влияние на воспитанника, чтобы включить его в деятельность, способствующую формированию положительных личностных качеств и вызвать у него стремление к самосовершенствованию, называют</w:t>
      </w:r>
      <w:r w:rsidRPr="007E7A71">
        <w:rPr>
          <w:rStyle w:val="apple-converted-space"/>
          <w:color w:val="000000"/>
        </w:rPr>
        <w:t> </w:t>
      </w:r>
      <w:r w:rsidRPr="007E7A71">
        <w:rPr>
          <w:color w:val="000000"/>
        </w:rPr>
        <w:t>педагогическим общением.</w:t>
      </w:r>
      <w:r w:rsidRPr="007E7A71">
        <w:rPr>
          <w:rStyle w:val="apple-converted-space"/>
          <w:color w:val="000000"/>
        </w:rPr>
        <w:t> </w:t>
      </w:r>
      <w:r w:rsidRPr="007E7A71">
        <w:rPr>
          <w:color w:val="000000"/>
        </w:rPr>
        <w:t>Его специфика в школьной системе воспитания проявляется в ярко выраженном воспитательном характере, поскольку оно в отличие от других видов общения (социального, психологического, бытового и др.) обязательно предусматривает решение педагогических задач.</w:t>
      </w:r>
    </w:p>
    <w:p w:rsidR="007F2167" w:rsidRDefault="007F2167" w:rsidP="007F21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7A71">
        <w:rPr>
          <w:color w:val="000000"/>
        </w:rPr>
        <w:t xml:space="preserve">В зависимости от решаемых педагогических задач принято выделять следующие виды педагогического общения: </w:t>
      </w:r>
    </w:p>
    <w:p w:rsidR="007F2167" w:rsidRPr="007E7A71" w:rsidRDefault="007F2167" w:rsidP="007F21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7E7A71">
        <w:rPr>
          <w:color w:val="000000"/>
        </w:rPr>
        <w:t>а)</w:t>
      </w:r>
      <w:r w:rsidRPr="007E7A71">
        <w:rPr>
          <w:rStyle w:val="apple-converted-space"/>
          <w:color w:val="000000"/>
        </w:rPr>
        <w:t> </w:t>
      </w:r>
      <w:r w:rsidRPr="007E7A71">
        <w:rPr>
          <w:color w:val="000000"/>
        </w:rPr>
        <w:t>непосредственное,</w:t>
      </w:r>
      <w:r w:rsidRPr="007E7A71">
        <w:rPr>
          <w:rStyle w:val="apple-converted-space"/>
          <w:color w:val="000000"/>
        </w:rPr>
        <w:t> </w:t>
      </w:r>
      <w:r w:rsidRPr="007E7A71">
        <w:rPr>
          <w:color w:val="000000"/>
        </w:rPr>
        <w:t>в форме прямых контактов воспитателя и воспитанника; б)</w:t>
      </w:r>
      <w:r w:rsidRPr="007E7A71">
        <w:rPr>
          <w:rStyle w:val="apple-converted-space"/>
          <w:color w:val="000000"/>
        </w:rPr>
        <w:t> </w:t>
      </w:r>
      <w:r w:rsidRPr="007E7A71">
        <w:rPr>
          <w:color w:val="000000"/>
        </w:rPr>
        <w:t>опосредованное,</w:t>
      </w:r>
      <w:r w:rsidRPr="007E7A71">
        <w:rPr>
          <w:rStyle w:val="apple-converted-space"/>
          <w:color w:val="000000"/>
        </w:rPr>
        <w:t> </w:t>
      </w:r>
      <w:r w:rsidRPr="007E7A71">
        <w:rPr>
          <w:color w:val="000000"/>
        </w:rPr>
        <w:t>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</w:t>
      </w:r>
      <w:proofErr w:type="gramEnd"/>
    </w:p>
    <w:p w:rsidR="007F2167" w:rsidRPr="007E7A71" w:rsidRDefault="007F2167" w:rsidP="007F216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7A71">
        <w:rPr>
          <w:color w:val="000000"/>
        </w:rPr>
        <w:t>Педагогическое общение – это не только общение воспитателя и воспитуемого, но и общение воспитанников между собой. Общение со сверстниками – не только самостоятельная сфера жизнедеятельности личности, но и фактор, который пронизывает все остальные сферы, поскольку на его основе происходит обмен духовными ценностями в форме диалога школьника как с «другими Я», так и в процессе взаимодействия с окружающими людьми. Именно этим определяется роль общения в воспитательном процессе школы.</w:t>
      </w:r>
    </w:p>
    <w:p w:rsidR="007F2167" w:rsidRPr="007E7A71" w:rsidRDefault="007F2167" w:rsidP="007F2167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7E7A71">
        <w:rPr>
          <w:color w:val="000000"/>
        </w:rPr>
        <w:t>Эффективность педагогического общения в школе определяется тем, на какой</w:t>
      </w:r>
      <w:r w:rsidRPr="007E7A71">
        <w:rPr>
          <w:rStyle w:val="apple-converted-space"/>
          <w:color w:val="000000"/>
        </w:rPr>
        <w:t> </w:t>
      </w:r>
      <w:r w:rsidRPr="007E7A71">
        <w:rPr>
          <w:color w:val="000000"/>
        </w:rPr>
        <w:t>стиль общения</w:t>
      </w:r>
      <w:r w:rsidRPr="007E7A71">
        <w:rPr>
          <w:rStyle w:val="apple-converted-space"/>
          <w:color w:val="000000"/>
        </w:rPr>
        <w:t> </w:t>
      </w:r>
      <w:r w:rsidRPr="007E7A71">
        <w:rPr>
          <w:color w:val="000000"/>
        </w:rPr>
        <w:t xml:space="preserve">с учениками ориентируется учитель. Под стилем педагогического общения в школе  понимают индивидуально-типологические особенности взаимодействия педагога и </w:t>
      </w:r>
      <w:proofErr w:type="gramStart"/>
      <w:r w:rsidRPr="007E7A71">
        <w:rPr>
          <w:color w:val="000000"/>
        </w:rPr>
        <w:t>обучающихся</w:t>
      </w:r>
      <w:proofErr w:type="gramEnd"/>
      <w:r w:rsidRPr="007E7A71">
        <w:rPr>
          <w:color w:val="000000"/>
        </w:rPr>
        <w:t>. В нем находят выражение коммуникативные возможности педагога, сложившийся характер его взаимоотношений с воспитанниками; творческая индивидуальность педагога, особенности обучающихся.</w:t>
      </w:r>
    </w:p>
    <w:p w:rsidR="004F75DA" w:rsidRDefault="007F2167" w:rsidP="007F2167">
      <w:r w:rsidRPr="007E7A71">
        <w:rPr>
          <w:rFonts w:ascii="Times New Roman" w:hAnsi="Times New Roman" w:cs="Times New Roman"/>
          <w:color w:val="000000"/>
          <w:sz w:val="24"/>
          <w:szCs w:val="24"/>
        </w:rPr>
        <w:t>В нашей школе главной особенностью стиля сотрудничества участников педагогического взаимодействия является демократия.</w:t>
      </w:r>
      <w:r w:rsidRPr="007E7A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E7A71">
        <w:rPr>
          <w:rFonts w:ascii="Times New Roman" w:hAnsi="Times New Roman" w:cs="Times New Roman"/>
          <w:color w:val="000000"/>
          <w:sz w:val="24"/>
          <w:szCs w:val="24"/>
        </w:rPr>
        <w:t xml:space="preserve">При таком стиле общения педагог ориентирован на повышение роли обучающегося во взаимодействии, на привлечение каждого к решению общих дел. Для педагогов школы характерны активно-положительное отношение к </w:t>
      </w:r>
      <w:proofErr w:type="gramStart"/>
      <w:r w:rsidRPr="007E7A71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E7A71">
        <w:rPr>
          <w:rFonts w:ascii="Times New Roman" w:hAnsi="Times New Roman" w:cs="Times New Roman"/>
          <w:color w:val="000000"/>
          <w:sz w:val="24"/>
          <w:szCs w:val="24"/>
        </w:rPr>
        <w:t xml:space="preserve">, адекватная оценка их возможностей, успехов и неудач. Таким учителям </w:t>
      </w:r>
      <w:r w:rsidRPr="007E7A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свойственны глубокое понимание школьника, целей и мотивов внешним показателям деятельности его поведения, умение прогнозировать развитие его личности.</w:t>
      </w:r>
      <w:bookmarkStart w:id="0" w:name="_GoBack"/>
      <w:bookmarkEnd w:id="0"/>
    </w:p>
    <w:sectPr w:rsidR="004F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67"/>
    <w:rsid w:val="004F75DA"/>
    <w:rsid w:val="007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2167"/>
    <w:rPr>
      <w:b/>
      <w:bCs/>
    </w:rPr>
  </w:style>
  <w:style w:type="paragraph" w:styleId="a4">
    <w:name w:val="Normal (Web)"/>
    <w:basedOn w:val="a"/>
    <w:uiPriority w:val="99"/>
    <w:semiHidden/>
    <w:unhideWhenUsed/>
    <w:rsid w:val="007F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2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2167"/>
    <w:rPr>
      <w:b/>
      <w:bCs/>
    </w:rPr>
  </w:style>
  <w:style w:type="paragraph" w:styleId="a4">
    <w:name w:val="Normal (Web)"/>
    <w:basedOn w:val="a"/>
    <w:uiPriority w:val="99"/>
    <w:semiHidden/>
    <w:unhideWhenUsed/>
    <w:rsid w:val="007F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2022-06-22T18:20:00Z</dcterms:created>
  <dcterms:modified xsi:type="dcterms:W3CDTF">2022-06-22T18:20:00Z</dcterms:modified>
</cp:coreProperties>
</file>