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DC" w:rsidRDefault="00E27DDC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92DE0" w:rsidRPr="00420930" w:rsidRDefault="00A92DE0" w:rsidP="00A9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20930">
        <w:rPr>
          <w:rFonts w:ascii="Times New Roman" w:eastAsia="Times New Roman" w:hAnsi="Times New Roman" w:cs="Times New Roman"/>
          <w:b/>
          <w:color w:val="000000"/>
          <w:lang w:eastAsia="ru-RU"/>
        </w:rPr>
        <w:t>Протокол рез</w:t>
      </w:r>
      <w:r w:rsidR="00E27DDC">
        <w:rPr>
          <w:rFonts w:ascii="Times New Roman" w:eastAsia="Times New Roman" w:hAnsi="Times New Roman" w:cs="Times New Roman"/>
          <w:b/>
          <w:color w:val="000000"/>
          <w:lang w:eastAsia="ru-RU"/>
        </w:rPr>
        <w:t>ультатов пробного ОГЭ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химии в 9</w:t>
      </w:r>
      <w:r w:rsidR="002D4FD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«а</w:t>
      </w:r>
      <w:r w:rsidRPr="00420930">
        <w:rPr>
          <w:rFonts w:ascii="Times New Roman" w:eastAsia="Times New Roman" w:hAnsi="Times New Roman" w:cs="Times New Roman"/>
          <w:b/>
          <w:color w:val="000000"/>
          <w:lang w:eastAsia="ru-RU"/>
        </w:rPr>
        <w:t>» классе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E60E45" w:rsidRPr="00E60E45" w:rsidRDefault="00A92DE0" w:rsidP="00A92DE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209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учитель </w:t>
      </w:r>
      <w:proofErr w:type="spellStart"/>
      <w:r w:rsidRPr="00420930">
        <w:rPr>
          <w:rFonts w:ascii="Times New Roman" w:eastAsia="Times New Roman" w:hAnsi="Times New Roman" w:cs="Times New Roman"/>
          <w:b/>
          <w:color w:val="000000"/>
          <w:lang w:eastAsia="ru-RU"/>
        </w:rPr>
        <w:t>Аджигарова</w:t>
      </w:r>
      <w:proofErr w:type="spellEnd"/>
      <w:r w:rsidRPr="004209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Л.П.</w:t>
      </w:r>
    </w:p>
    <w:p w:rsidR="00E60E45" w:rsidRPr="00E60E45" w:rsidRDefault="00E60E45" w:rsidP="00E60E4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11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2572"/>
        <w:gridCol w:w="360"/>
        <w:gridCol w:w="361"/>
        <w:gridCol w:w="361"/>
        <w:gridCol w:w="362"/>
        <w:gridCol w:w="362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417"/>
        <w:gridCol w:w="426"/>
        <w:gridCol w:w="425"/>
        <w:gridCol w:w="425"/>
        <w:gridCol w:w="426"/>
        <w:gridCol w:w="425"/>
        <w:gridCol w:w="425"/>
        <w:gridCol w:w="989"/>
        <w:gridCol w:w="1281"/>
        <w:gridCol w:w="1134"/>
      </w:tblGrid>
      <w:tr w:rsidR="00E60E45" w:rsidRPr="000A7585" w:rsidTr="002D4FD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6991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Часть 1</w:t>
            </w:r>
          </w:p>
        </w:tc>
        <w:tc>
          <w:tcPr>
            <w:tcW w:w="21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Часть 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Процент  выполнения задания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5" w:rsidRPr="000A7585" w:rsidRDefault="00E60E45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43646C" w:rsidRPr="000A7585" w:rsidTr="002D4FD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46C" w:rsidRPr="000A7585" w:rsidTr="002D4FD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46C" w:rsidRPr="000A7585" w:rsidRDefault="0043646C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0A32BA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Харманджиева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Борисовна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0A32BA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0A32BA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0A32BA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0A32BA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0A32BA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0A32BA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0A32BA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0A32BA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0A32BA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0A32BA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09196B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09196B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46C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E4424" w:rsidRPr="000A7585" w:rsidTr="002D4FD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5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Хардяева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4029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Баатровна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C729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E4424" w:rsidRPr="000A7585" w:rsidTr="002D4FD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C729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424" w:rsidRPr="000A7585" w:rsidTr="002D4FD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BF4BB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FD649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среднее..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5E4424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24" w:rsidRPr="000A7585" w:rsidRDefault="00A44029" w:rsidP="00E60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E27DDC" w:rsidRPr="00E27DDC" w:rsidRDefault="005C69AB" w:rsidP="00E27DDC">
      <w:pPr>
        <w:pStyle w:val="a6"/>
        <w:ind w:right="282" w:firstLine="7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</w:t>
      </w:r>
      <w:proofErr w:type="gramStart"/>
      <w:r>
        <w:rPr>
          <w:sz w:val="24"/>
          <w:szCs w:val="24"/>
        </w:rPr>
        <w:t>результатов  пробного</w:t>
      </w:r>
      <w:proofErr w:type="gramEnd"/>
      <w:r>
        <w:rPr>
          <w:sz w:val="24"/>
          <w:szCs w:val="24"/>
        </w:rPr>
        <w:t xml:space="preserve"> ОГЭ по химии. </w:t>
      </w:r>
      <w:r w:rsidR="00E27DDC" w:rsidRPr="00E27DDC">
        <w:rPr>
          <w:sz w:val="24"/>
          <w:szCs w:val="24"/>
        </w:rPr>
        <w:t xml:space="preserve"> </w:t>
      </w:r>
      <w:r w:rsidR="00E27DDC" w:rsidRPr="00E27DD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E27DDC" w:rsidRPr="00E27DDC">
        <w:rPr>
          <w:sz w:val="24"/>
          <w:szCs w:val="24"/>
        </w:rPr>
        <w:t>иагностическая работа по химии проводилась 3</w:t>
      </w:r>
      <w:r w:rsidR="000D0BB3">
        <w:rPr>
          <w:sz w:val="24"/>
          <w:szCs w:val="24"/>
        </w:rPr>
        <w:t xml:space="preserve"> </w:t>
      </w:r>
      <w:proofErr w:type="gramStart"/>
      <w:r w:rsidR="00E27DDC" w:rsidRPr="00E27DDC">
        <w:rPr>
          <w:sz w:val="24"/>
          <w:szCs w:val="24"/>
        </w:rPr>
        <w:t xml:space="preserve">марта 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2023</w:t>
      </w:r>
      <w:proofErr w:type="gramEnd"/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года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для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выпускников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9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класса,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выбравших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химию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как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экзамен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по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выбору.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Диагностическая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работа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была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представлена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2-мя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вариантами,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соответственно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кодификатору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и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спецификации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демоверсии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2023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года.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Задания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вариантов затрагивали типичные ошибки прошлого учебного года.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Проверялись знания на базовом уровне (14), повышенном (5) и высоком (5) -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всего 24 задания. Максимальный балл, который можно было получить за</w:t>
      </w:r>
      <w:r w:rsidR="00E27DDC" w:rsidRPr="00E27DDC">
        <w:rPr>
          <w:spacing w:val="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выполнение</w:t>
      </w:r>
      <w:r w:rsidR="00E27DDC" w:rsidRPr="00E27DDC">
        <w:rPr>
          <w:spacing w:val="-1"/>
          <w:sz w:val="24"/>
          <w:szCs w:val="24"/>
        </w:rPr>
        <w:t xml:space="preserve"> </w:t>
      </w:r>
      <w:r w:rsidR="00E27DDC" w:rsidRPr="00E27DDC">
        <w:rPr>
          <w:sz w:val="24"/>
          <w:szCs w:val="24"/>
        </w:rPr>
        <w:t>работы – 40.</w:t>
      </w:r>
    </w:p>
    <w:p w:rsidR="00E27DDC" w:rsidRPr="00E27DDC" w:rsidRDefault="00E27DDC" w:rsidP="00E27DDC">
      <w:pPr>
        <w:pStyle w:val="a6"/>
        <w:spacing w:line="321" w:lineRule="exact"/>
        <w:ind w:left="1250"/>
        <w:jc w:val="both"/>
        <w:rPr>
          <w:spacing w:val="1"/>
          <w:sz w:val="24"/>
          <w:szCs w:val="24"/>
        </w:rPr>
      </w:pPr>
      <w:r w:rsidRPr="00E27DDC">
        <w:rPr>
          <w:sz w:val="24"/>
          <w:szCs w:val="24"/>
        </w:rPr>
        <w:t>В</w:t>
      </w:r>
      <w:r w:rsidRPr="00E27DDC">
        <w:rPr>
          <w:spacing w:val="4"/>
          <w:sz w:val="24"/>
          <w:szCs w:val="24"/>
        </w:rPr>
        <w:t xml:space="preserve"> </w:t>
      </w:r>
      <w:r w:rsidRPr="00E27DDC">
        <w:rPr>
          <w:sz w:val="24"/>
          <w:szCs w:val="24"/>
        </w:rPr>
        <w:t>пробном</w:t>
      </w:r>
      <w:r w:rsidRPr="00E27DDC">
        <w:rPr>
          <w:spacing w:val="3"/>
          <w:sz w:val="24"/>
          <w:szCs w:val="24"/>
        </w:rPr>
        <w:t xml:space="preserve"> </w:t>
      </w:r>
      <w:r w:rsidRPr="00E27DDC">
        <w:rPr>
          <w:sz w:val="24"/>
          <w:szCs w:val="24"/>
        </w:rPr>
        <w:t>тестировании</w:t>
      </w:r>
      <w:r w:rsidRPr="00E27DDC">
        <w:rPr>
          <w:spacing w:val="4"/>
          <w:sz w:val="24"/>
          <w:szCs w:val="24"/>
        </w:rPr>
        <w:t xml:space="preserve"> </w:t>
      </w:r>
      <w:r w:rsidRPr="00E27DDC">
        <w:rPr>
          <w:sz w:val="24"/>
          <w:szCs w:val="24"/>
        </w:rPr>
        <w:t>по</w:t>
      </w:r>
      <w:r w:rsidRPr="00E27DDC">
        <w:rPr>
          <w:spacing w:val="3"/>
          <w:sz w:val="24"/>
          <w:szCs w:val="24"/>
        </w:rPr>
        <w:t xml:space="preserve"> </w:t>
      </w:r>
      <w:r w:rsidRPr="00E27DDC">
        <w:rPr>
          <w:sz w:val="24"/>
          <w:szCs w:val="24"/>
        </w:rPr>
        <w:t>химии</w:t>
      </w:r>
      <w:r w:rsidRPr="00E27DDC">
        <w:rPr>
          <w:spacing w:val="4"/>
          <w:sz w:val="24"/>
          <w:szCs w:val="24"/>
        </w:rPr>
        <w:t xml:space="preserve"> </w:t>
      </w:r>
      <w:r w:rsidRPr="00E27DDC">
        <w:rPr>
          <w:sz w:val="24"/>
          <w:szCs w:val="24"/>
        </w:rPr>
        <w:t>приняли</w:t>
      </w:r>
      <w:r w:rsidRPr="00E27DDC">
        <w:rPr>
          <w:spacing w:val="4"/>
          <w:sz w:val="24"/>
          <w:szCs w:val="24"/>
        </w:rPr>
        <w:t xml:space="preserve"> </w:t>
      </w:r>
      <w:r w:rsidRPr="00E27DDC">
        <w:rPr>
          <w:sz w:val="24"/>
          <w:szCs w:val="24"/>
        </w:rPr>
        <w:t>участие</w:t>
      </w:r>
      <w:r w:rsidRPr="00E27DDC">
        <w:rPr>
          <w:spacing w:val="2"/>
          <w:sz w:val="24"/>
          <w:szCs w:val="24"/>
        </w:rPr>
        <w:t xml:space="preserve"> </w:t>
      </w:r>
      <w:r w:rsidRPr="00E27DDC">
        <w:rPr>
          <w:sz w:val="24"/>
          <w:szCs w:val="24"/>
        </w:rPr>
        <w:t>2</w:t>
      </w:r>
      <w:r w:rsidRPr="00E27DDC">
        <w:rPr>
          <w:spacing w:val="9"/>
          <w:sz w:val="24"/>
          <w:szCs w:val="24"/>
        </w:rPr>
        <w:t xml:space="preserve"> </w:t>
      </w:r>
      <w:r w:rsidR="00316B57">
        <w:rPr>
          <w:sz w:val="24"/>
          <w:szCs w:val="24"/>
        </w:rPr>
        <w:t xml:space="preserve">выпускницы. </w:t>
      </w:r>
      <w:proofErr w:type="gramStart"/>
      <w:r w:rsidR="00316B57">
        <w:rPr>
          <w:sz w:val="24"/>
          <w:szCs w:val="24"/>
        </w:rPr>
        <w:t>Бланки  ответов</w:t>
      </w:r>
      <w:proofErr w:type="gramEnd"/>
      <w:r w:rsidR="00316B57">
        <w:rPr>
          <w:sz w:val="24"/>
          <w:szCs w:val="24"/>
        </w:rPr>
        <w:t xml:space="preserve"> №1 и № 2 заполнены правильно</w:t>
      </w:r>
      <w:r w:rsidRPr="00E27DDC">
        <w:rPr>
          <w:spacing w:val="1"/>
          <w:sz w:val="24"/>
          <w:szCs w:val="24"/>
        </w:rPr>
        <w:t>.</w:t>
      </w:r>
    </w:p>
    <w:p w:rsidR="00E27DDC" w:rsidRDefault="00E27DDC" w:rsidP="00316B57">
      <w:pPr>
        <w:pStyle w:val="a6"/>
        <w:spacing w:line="321" w:lineRule="exact"/>
        <w:ind w:left="1250"/>
        <w:jc w:val="both"/>
        <w:rPr>
          <w:sz w:val="24"/>
          <w:szCs w:val="24"/>
        </w:rPr>
      </w:pPr>
      <w:r w:rsidRPr="00E27DDC">
        <w:rPr>
          <w:spacing w:val="1"/>
          <w:sz w:val="24"/>
          <w:szCs w:val="24"/>
        </w:rPr>
        <w:t xml:space="preserve">  </w:t>
      </w:r>
      <w:proofErr w:type="gramStart"/>
      <w:r w:rsidRPr="00E27DDC">
        <w:rPr>
          <w:sz w:val="24"/>
          <w:szCs w:val="24"/>
        </w:rPr>
        <w:t>Средний</w:t>
      </w:r>
      <w:r w:rsidRPr="00E27DDC">
        <w:rPr>
          <w:spacing w:val="1"/>
          <w:sz w:val="24"/>
          <w:szCs w:val="24"/>
        </w:rPr>
        <w:t xml:space="preserve">  </w:t>
      </w:r>
      <w:r w:rsidRPr="00E27DDC">
        <w:rPr>
          <w:sz w:val="24"/>
          <w:szCs w:val="24"/>
        </w:rPr>
        <w:t>балл</w:t>
      </w:r>
      <w:proofErr w:type="gramEnd"/>
      <w:r w:rsidRPr="00E27DDC">
        <w:rPr>
          <w:spacing w:val="1"/>
          <w:sz w:val="24"/>
          <w:szCs w:val="24"/>
        </w:rPr>
        <w:t xml:space="preserve"> </w:t>
      </w:r>
      <w:r w:rsidRPr="00E27DDC">
        <w:rPr>
          <w:sz w:val="24"/>
          <w:szCs w:val="24"/>
        </w:rPr>
        <w:t>составил</w:t>
      </w:r>
      <w:r w:rsidRPr="00E27DDC">
        <w:rPr>
          <w:spacing w:val="1"/>
          <w:sz w:val="24"/>
          <w:szCs w:val="24"/>
        </w:rPr>
        <w:t xml:space="preserve"> </w:t>
      </w:r>
      <w:r w:rsidRPr="00E27DDC">
        <w:rPr>
          <w:sz w:val="24"/>
          <w:szCs w:val="24"/>
        </w:rPr>
        <w:t>28</w:t>
      </w:r>
      <w:r w:rsidRPr="00E27DDC">
        <w:rPr>
          <w:spacing w:val="1"/>
          <w:sz w:val="24"/>
          <w:szCs w:val="24"/>
        </w:rPr>
        <w:t xml:space="preserve"> </w:t>
      </w:r>
      <w:r w:rsidR="00316B57">
        <w:rPr>
          <w:sz w:val="24"/>
          <w:szCs w:val="24"/>
          <w:u w:val="single"/>
        </w:rPr>
        <w:t xml:space="preserve">баллов. </w:t>
      </w:r>
      <w:r w:rsidRPr="00E27DDC">
        <w:rPr>
          <w:sz w:val="24"/>
          <w:szCs w:val="24"/>
        </w:rPr>
        <w:t>Успеваемость:</w:t>
      </w:r>
      <w:r w:rsidRPr="00E27DDC">
        <w:rPr>
          <w:spacing w:val="-3"/>
          <w:sz w:val="24"/>
          <w:szCs w:val="24"/>
        </w:rPr>
        <w:t xml:space="preserve"> </w:t>
      </w:r>
      <w:r w:rsidRPr="00E27DDC">
        <w:rPr>
          <w:sz w:val="24"/>
          <w:szCs w:val="24"/>
        </w:rPr>
        <w:t>100</w:t>
      </w:r>
      <w:r w:rsidRPr="00E27DDC">
        <w:rPr>
          <w:spacing w:val="-2"/>
          <w:sz w:val="24"/>
          <w:szCs w:val="24"/>
        </w:rPr>
        <w:t xml:space="preserve"> </w:t>
      </w:r>
      <w:r w:rsidRPr="00E27DDC">
        <w:rPr>
          <w:sz w:val="24"/>
          <w:szCs w:val="24"/>
        </w:rPr>
        <w:t>%.</w:t>
      </w:r>
      <w:r w:rsidRPr="00E27DDC">
        <w:rPr>
          <w:spacing w:val="-2"/>
          <w:sz w:val="24"/>
          <w:szCs w:val="24"/>
        </w:rPr>
        <w:t xml:space="preserve"> </w:t>
      </w:r>
      <w:r w:rsidRPr="00E27DDC">
        <w:rPr>
          <w:sz w:val="24"/>
          <w:szCs w:val="24"/>
        </w:rPr>
        <w:t>Качество знаний:</w:t>
      </w:r>
      <w:r w:rsidRPr="00E27DDC">
        <w:rPr>
          <w:spacing w:val="-1"/>
          <w:sz w:val="24"/>
          <w:szCs w:val="24"/>
        </w:rPr>
        <w:t xml:space="preserve"> 73,</w:t>
      </w:r>
      <w:r w:rsidRPr="00E27DDC">
        <w:rPr>
          <w:sz w:val="24"/>
          <w:szCs w:val="24"/>
        </w:rPr>
        <w:t>5</w:t>
      </w:r>
      <w:r w:rsidRPr="00E27DDC">
        <w:rPr>
          <w:spacing w:val="-1"/>
          <w:sz w:val="24"/>
          <w:szCs w:val="24"/>
        </w:rPr>
        <w:t xml:space="preserve"> </w:t>
      </w:r>
      <w:r w:rsidRPr="00E27DDC">
        <w:rPr>
          <w:sz w:val="24"/>
          <w:szCs w:val="24"/>
        </w:rPr>
        <w:t>%.</w:t>
      </w:r>
    </w:p>
    <w:p w:rsidR="003C2A43" w:rsidRPr="00BF4BB9" w:rsidRDefault="003C2A43" w:rsidP="003C2A43">
      <w:pPr>
        <w:pStyle w:val="1"/>
        <w:ind w:left="2316" w:right="2066"/>
        <w:jc w:val="center"/>
        <w:rPr>
          <w:sz w:val="24"/>
          <w:szCs w:val="24"/>
        </w:rPr>
      </w:pPr>
      <w:r w:rsidRPr="00BF4BB9">
        <w:rPr>
          <w:sz w:val="24"/>
          <w:szCs w:val="24"/>
        </w:rPr>
        <w:t>Шкала</w:t>
      </w:r>
      <w:r w:rsidRPr="00BF4BB9">
        <w:rPr>
          <w:spacing w:val="-1"/>
          <w:sz w:val="24"/>
          <w:szCs w:val="24"/>
        </w:rPr>
        <w:t xml:space="preserve"> </w:t>
      </w:r>
      <w:r w:rsidRPr="00BF4BB9">
        <w:rPr>
          <w:sz w:val="24"/>
          <w:szCs w:val="24"/>
        </w:rPr>
        <w:t>перевода баллов</w:t>
      </w:r>
      <w:r w:rsidRPr="00BF4BB9">
        <w:rPr>
          <w:spacing w:val="-3"/>
          <w:sz w:val="24"/>
          <w:szCs w:val="24"/>
        </w:rPr>
        <w:t xml:space="preserve"> </w:t>
      </w:r>
      <w:r w:rsidRPr="00BF4BB9">
        <w:rPr>
          <w:sz w:val="24"/>
          <w:szCs w:val="24"/>
        </w:rPr>
        <w:t>в</w:t>
      </w:r>
      <w:r w:rsidRPr="00BF4BB9">
        <w:rPr>
          <w:spacing w:val="-5"/>
          <w:sz w:val="24"/>
          <w:szCs w:val="24"/>
        </w:rPr>
        <w:t xml:space="preserve"> </w:t>
      </w:r>
      <w:r w:rsidRPr="00BF4BB9">
        <w:rPr>
          <w:sz w:val="24"/>
          <w:szCs w:val="24"/>
        </w:rPr>
        <w:t>отметку</w:t>
      </w:r>
    </w:p>
    <w:p w:rsidR="003C2A43" w:rsidRPr="00BF4BB9" w:rsidRDefault="003C2A43" w:rsidP="003C2A43">
      <w:pPr>
        <w:pStyle w:val="a6"/>
        <w:spacing w:before="1" w:after="1"/>
        <w:ind w:left="0"/>
        <w:rPr>
          <w:b/>
          <w:sz w:val="24"/>
          <w:szCs w:val="24"/>
        </w:rPr>
      </w:pPr>
    </w:p>
    <w:tbl>
      <w:tblPr>
        <w:tblStyle w:val="TableNormal"/>
        <w:tblW w:w="14592" w:type="dxa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1842"/>
        <w:gridCol w:w="1985"/>
        <w:gridCol w:w="2835"/>
        <w:gridCol w:w="2835"/>
      </w:tblGrid>
      <w:tr w:rsidR="003C2A43" w:rsidRPr="00BF4BB9" w:rsidTr="003C2A43">
        <w:trPr>
          <w:trHeight w:val="323"/>
        </w:trPr>
        <w:tc>
          <w:tcPr>
            <w:tcW w:w="5095" w:type="dxa"/>
          </w:tcPr>
          <w:p w:rsidR="003C2A43" w:rsidRPr="00BF4BB9" w:rsidRDefault="003C2A43" w:rsidP="00287908">
            <w:pPr>
              <w:pStyle w:val="TableParagraph"/>
              <w:spacing w:line="304" w:lineRule="exact"/>
              <w:ind w:left="341" w:right="239"/>
              <w:jc w:val="center"/>
              <w:rPr>
                <w:sz w:val="24"/>
                <w:szCs w:val="24"/>
              </w:rPr>
            </w:pPr>
            <w:proofErr w:type="spellStart"/>
            <w:r w:rsidRPr="00BF4BB9">
              <w:rPr>
                <w:sz w:val="24"/>
                <w:szCs w:val="24"/>
              </w:rPr>
              <w:t>Отметка</w:t>
            </w:r>
            <w:proofErr w:type="spellEnd"/>
            <w:r w:rsidRPr="00BF4BB9">
              <w:rPr>
                <w:sz w:val="24"/>
                <w:szCs w:val="24"/>
              </w:rPr>
              <w:t xml:space="preserve"> </w:t>
            </w:r>
            <w:proofErr w:type="spellStart"/>
            <w:r w:rsidRPr="00BF4BB9">
              <w:rPr>
                <w:sz w:val="24"/>
                <w:szCs w:val="24"/>
              </w:rPr>
              <w:t>по</w:t>
            </w:r>
            <w:proofErr w:type="spellEnd"/>
            <w:r w:rsidRPr="00BF4BB9">
              <w:rPr>
                <w:spacing w:val="-4"/>
                <w:sz w:val="24"/>
                <w:szCs w:val="24"/>
              </w:rPr>
              <w:t xml:space="preserve"> </w:t>
            </w:r>
            <w:r w:rsidRPr="00BF4BB9">
              <w:rPr>
                <w:sz w:val="24"/>
                <w:szCs w:val="24"/>
              </w:rPr>
              <w:t>5-балльной</w:t>
            </w:r>
            <w:r w:rsidRPr="00BF4BB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4BB9">
              <w:rPr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842" w:type="dxa"/>
          </w:tcPr>
          <w:p w:rsidR="003C2A43" w:rsidRPr="00BF4BB9" w:rsidRDefault="003C2A43" w:rsidP="00287908">
            <w:pPr>
              <w:pStyle w:val="TableParagraph"/>
              <w:spacing w:line="304" w:lineRule="exact"/>
              <w:ind w:right="335"/>
              <w:jc w:val="right"/>
              <w:rPr>
                <w:b/>
                <w:sz w:val="24"/>
                <w:szCs w:val="24"/>
              </w:rPr>
            </w:pPr>
            <w:r w:rsidRPr="00BF4BB9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3C2A43" w:rsidRPr="00BF4BB9" w:rsidRDefault="003C2A43" w:rsidP="00287908">
            <w:pPr>
              <w:pStyle w:val="TableParagraph"/>
              <w:spacing w:line="304" w:lineRule="exact"/>
              <w:ind w:left="470"/>
              <w:rPr>
                <w:b/>
                <w:sz w:val="24"/>
                <w:szCs w:val="24"/>
              </w:rPr>
            </w:pPr>
            <w:r w:rsidRPr="00BF4BB9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835" w:type="dxa"/>
          </w:tcPr>
          <w:p w:rsidR="003C2A43" w:rsidRPr="00BF4BB9" w:rsidRDefault="003C2A43" w:rsidP="00287908">
            <w:pPr>
              <w:pStyle w:val="TableParagraph"/>
              <w:spacing w:line="304" w:lineRule="exact"/>
              <w:ind w:left="345" w:right="225"/>
              <w:jc w:val="center"/>
              <w:rPr>
                <w:b/>
                <w:sz w:val="24"/>
                <w:szCs w:val="24"/>
              </w:rPr>
            </w:pPr>
            <w:r w:rsidRPr="00BF4BB9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835" w:type="dxa"/>
          </w:tcPr>
          <w:p w:rsidR="003C2A43" w:rsidRPr="00BF4BB9" w:rsidRDefault="003C2A43" w:rsidP="00287908">
            <w:pPr>
              <w:pStyle w:val="TableParagraph"/>
              <w:spacing w:line="304" w:lineRule="exact"/>
              <w:ind w:left="271" w:right="170"/>
              <w:jc w:val="center"/>
              <w:rPr>
                <w:b/>
                <w:sz w:val="24"/>
                <w:szCs w:val="24"/>
              </w:rPr>
            </w:pPr>
            <w:r w:rsidRPr="00BF4BB9">
              <w:rPr>
                <w:b/>
                <w:sz w:val="24"/>
                <w:szCs w:val="24"/>
              </w:rPr>
              <w:t>«5»</w:t>
            </w:r>
          </w:p>
        </w:tc>
      </w:tr>
      <w:tr w:rsidR="003C2A43" w:rsidRPr="00BF4BB9" w:rsidTr="003C2A43">
        <w:trPr>
          <w:trHeight w:val="321"/>
        </w:trPr>
        <w:tc>
          <w:tcPr>
            <w:tcW w:w="5095" w:type="dxa"/>
          </w:tcPr>
          <w:p w:rsidR="003C2A43" w:rsidRPr="00BF4BB9" w:rsidRDefault="003C2A43" w:rsidP="00287908">
            <w:pPr>
              <w:pStyle w:val="TableParagraph"/>
              <w:spacing w:line="301" w:lineRule="exact"/>
              <w:ind w:left="337" w:right="239"/>
              <w:jc w:val="center"/>
              <w:rPr>
                <w:sz w:val="24"/>
                <w:szCs w:val="24"/>
              </w:rPr>
            </w:pPr>
            <w:proofErr w:type="spellStart"/>
            <w:r w:rsidRPr="00BF4BB9">
              <w:rPr>
                <w:sz w:val="24"/>
                <w:szCs w:val="24"/>
              </w:rPr>
              <w:t>Первичный</w:t>
            </w:r>
            <w:proofErr w:type="spellEnd"/>
            <w:r w:rsidRPr="00BF4BB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4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42" w:type="dxa"/>
          </w:tcPr>
          <w:p w:rsidR="003C2A43" w:rsidRPr="00BF4BB9" w:rsidRDefault="003C2A43" w:rsidP="00287908">
            <w:pPr>
              <w:pStyle w:val="TableParagraph"/>
              <w:spacing w:line="301" w:lineRule="exact"/>
              <w:ind w:right="394"/>
              <w:jc w:val="right"/>
              <w:rPr>
                <w:sz w:val="24"/>
                <w:szCs w:val="24"/>
              </w:rPr>
            </w:pPr>
            <w:r w:rsidRPr="00BF4BB9">
              <w:rPr>
                <w:sz w:val="24"/>
                <w:szCs w:val="24"/>
              </w:rPr>
              <w:t>0-9</w:t>
            </w:r>
          </w:p>
        </w:tc>
        <w:tc>
          <w:tcPr>
            <w:tcW w:w="1985" w:type="dxa"/>
          </w:tcPr>
          <w:p w:rsidR="003C2A43" w:rsidRPr="00BF4BB9" w:rsidRDefault="003C2A43" w:rsidP="00287908">
            <w:pPr>
              <w:pStyle w:val="TableParagraph"/>
              <w:spacing w:line="301" w:lineRule="exact"/>
              <w:ind w:left="419"/>
              <w:rPr>
                <w:sz w:val="24"/>
                <w:szCs w:val="24"/>
              </w:rPr>
            </w:pPr>
            <w:r w:rsidRPr="00BF4BB9">
              <w:rPr>
                <w:sz w:val="24"/>
                <w:szCs w:val="24"/>
              </w:rPr>
              <w:t>10-20</w:t>
            </w:r>
          </w:p>
        </w:tc>
        <w:tc>
          <w:tcPr>
            <w:tcW w:w="2835" w:type="dxa"/>
          </w:tcPr>
          <w:p w:rsidR="003C2A43" w:rsidRPr="00BF4BB9" w:rsidRDefault="003C2A43" w:rsidP="00287908">
            <w:pPr>
              <w:pStyle w:val="TableParagraph"/>
              <w:spacing w:line="301" w:lineRule="exact"/>
              <w:ind w:left="345" w:right="228"/>
              <w:jc w:val="center"/>
              <w:rPr>
                <w:sz w:val="24"/>
                <w:szCs w:val="24"/>
              </w:rPr>
            </w:pPr>
            <w:r w:rsidRPr="00BF4BB9">
              <w:rPr>
                <w:sz w:val="24"/>
                <w:szCs w:val="24"/>
              </w:rPr>
              <w:t>21-30</w:t>
            </w:r>
          </w:p>
        </w:tc>
        <w:tc>
          <w:tcPr>
            <w:tcW w:w="2835" w:type="dxa"/>
          </w:tcPr>
          <w:p w:rsidR="003C2A43" w:rsidRPr="00BF4BB9" w:rsidRDefault="003C2A43" w:rsidP="00287908">
            <w:pPr>
              <w:pStyle w:val="TableParagraph"/>
              <w:spacing w:line="301" w:lineRule="exact"/>
              <w:ind w:left="356" w:right="170"/>
              <w:jc w:val="center"/>
              <w:rPr>
                <w:sz w:val="24"/>
                <w:szCs w:val="24"/>
              </w:rPr>
            </w:pPr>
            <w:r w:rsidRPr="00BF4BB9">
              <w:rPr>
                <w:sz w:val="24"/>
                <w:szCs w:val="24"/>
              </w:rPr>
              <w:t>31–40</w:t>
            </w:r>
          </w:p>
        </w:tc>
      </w:tr>
    </w:tbl>
    <w:p w:rsidR="003C2A43" w:rsidRPr="00BF4BB9" w:rsidRDefault="003C2A43" w:rsidP="003C2A43">
      <w:pPr>
        <w:pStyle w:val="a6"/>
        <w:spacing w:before="4"/>
        <w:ind w:left="0"/>
        <w:rPr>
          <w:b/>
          <w:sz w:val="24"/>
          <w:szCs w:val="24"/>
        </w:rPr>
      </w:pPr>
    </w:p>
    <w:p w:rsidR="003C2A43" w:rsidRPr="00BF4BB9" w:rsidRDefault="003C2A43" w:rsidP="003C2A43">
      <w:pPr>
        <w:spacing w:after="7"/>
        <w:ind w:left="542"/>
        <w:jc w:val="both"/>
        <w:rPr>
          <w:rFonts w:ascii="Times New Roman" w:hAnsi="Times New Roman" w:cs="Times New Roman"/>
          <w:sz w:val="24"/>
          <w:szCs w:val="24"/>
        </w:rPr>
      </w:pPr>
      <w:r w:rsidRPr="00BF4BB9">
        <w:rPr>
          <w:rFonts w:ascii="Times New Roman" w:hAnsi="Times New Roman" w:cs="Times New Roman"/>
          <w:b/>
          <w:sz w:val="24"/>
          <w:szCs w:val="24"/>
        </w:rPr>
        <w:t>Итоги</w:t>
      </w:r>
      <w:r w:rsidRPr="00BF4BB9">
        <w:rPr>
          <w:rFonts w:ascii="Times New Roman" w:hAnsi="Times New Roman" w:cs="Times New Roman"/>
          <w:b/>
          <w:spacing w:val="66"/>
          <w:sz w:val="24"/>
          <w:szCs w:val="24"/>
        </w:rPr>
        <w:t xml:space="preserve"> </w:t>
      </w:r>
      <w:r w:rsidRPr="00BF4BB9">
        <w:rPr>
          <w:rFonts w:ascii="Times New Roman" w:hAnsi="Times New Roman" w:cs="Times New Roman"/>
          <w:b/>
          <w:sz w:val="24"/>
          <w:szCs w:val="24"/>
        </w:rPr>
        <w:t>пробного ОГЭ</w:t>
      </w:r>
      <w:r w:rsidRPr="00BF4BB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F4BB9">
        <w:rPr>
          <w:rFonts w:ascii="Times New Roman" w:hAnsi="Times New Roman" w:cs="Times New Roman"/>
          <w:b/>
          <w:sz w:val="24"/>
          <w:szCs w:val="24"/>
        </w:rPr>
        <w:t>по</w:t>
      </w:r>
      <w:r w:rsidRPr="00BF4BB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gramStart"/>
      <w:r w:rsidRPr="00BF4BB9">
        <w:rPr>
          <w:rFonts w:ascii="Times New Roman" w:hAnsi="Times New Roman" w:cs="Times New Roman"/>
          <w:b/>
          <w:sz w:val="24"/>
          <w:szCs w:val="24"/>
        </w:rPr>
        <w:t>химии</w:t>
      </w:r>
      <w:r w:rsidRPr="00BF4BB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F4BB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TableNormal"/>
        <w:tblW w:w="14592" w:type="dxa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35"/>
        <w:gridCol w:w="3827"/>
        <w:gridCol w:w="2835"/>
        <w:gridCol w:w="2835"/>
      </w:tblGrid>
      <w:tr w:rsidR="003C2A43" w:rsidRPr="00BF4BB9" w:rsidTr="003C2A43">
        <w:trPr>
          <w:trHeight w:val="385"/>
        </w:trPr>
        <w:tc>
          <w:tcPr>
            <w:tcW w:w="2660" w:type="dxa"/>
            <w:vMerge w:val="restart"/>
          </w:tcPr>
          <w:p w:rsidR="003C2A43" w:rsidRPr="00BF4BB9" w:rsidRDefault="003C2A43" w:rsidP="002879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BF4BB9">
              <w:rPr>
                <w:sz w:val="24"/>
                <w:szCs w:val="24"/>
              </w:rPr>
              <w:lastRenderedPageBreak/>
              <w:t>Оценки</w:t>
            </w:r>
            <w:proofErr w:type="spellEnd"/>
          </w:p>
        </w:tc>
        <w:tc>
          <w:tcPr>
            <w:tcW w:w="2435" w:type="dxa"/>
          </w:tcPr>
          <w:p w:rsidR="003C2A43" w:rsidRPr="00BF4BB9" w:rsidRDefault="003C2A43" w:rsidP="00287908">
            <w:pPr>
              <w:pStyle w:val="TableParagraph"/>
              <w:spacing w:line="320" w:lineRule="exact"/>
              <w:ind w:left="536" w:right="529"/>
              <w:jc w:val="center"/>
              <w:rPr>
                <w:b/>
                <w:sz w:val="24"/>
                <w:szCs w:val="24"/>
              </w:rPr>
            </w:pPr>
            <w:r w:rsidRPr="00BF4BB9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3827" w:type="dxa"/>
          </w:tcPr>
          <w:p w:rsidR="003C2A43" w:rsidRPr="00BF4BB9" w:rsidRDefault="003C2A43" w:rsidP="00287908">
            <w:pPr>
              <w:pStyle w:val="TableParagraph"/>
              <w:spacing w:line="320" w:lineRule="exact"/>
              <w:ind w:left="434" w:right="424"/>
              <w:jc w:val="center"/>
              <w:rPr>
                <w:b/>
                <w:sz w:val="24"/>
                <w:szCs w:val="24"/>
              </w:rPr>
            </w:pPr>
            <w:r w:rsidRPr="00BF4BB9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835" w:type="dxa"/>
          </w:tcPr>
          <w:p w:rsidR="003C2A43" w:rsidRPr="00BF4BB9" w:rsidRDefault="003C2A43" w:rsidP="00287908">
            <w:pPr>
              <w:pStyle w:val="TableParagraph"/>
              <w:spacing w:line="320" w:lineRule="exact"/>
              <w:ind w:left="536" w:right="530"/>
              <w:jc w:val="center"/>
              <w:rPr>
                <w:b/>
                <w:sz w:val="24"/>
                <w:szCs w:val="24"/>
              </w:rPr>
            </w:pPr>
            <w:r w:rsidRPr="00BF4BB9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835" w:type="dxa"/>
          </w:tcPr>
          <w:p w:rsidR="003C2A43" w:rsidRPr="00BF4BB9" w:rsidRDefault="003C2A43" w:rsidP="00287908">
            <w:pPr>
              <w:pStyle w:val="TableParagraph"/>
              <w:spacing w:line="320" w:lineRule="exact"/>
              <w:ind w:left="606" w:right="600"/>
              <w:jc w:val="center"/>
              <w:rPr>
                <w:b/>
                <w:sz w:val="24"/>
                <w:szCs w:val="24"/>
              </w:rPr>
            </w:pPr>
            <w:r w:rsidRPr="00BF4BB9">
              <w:rPr>
                <w:b/>
                <w:sz w:val="24"/>
                <w:szCs w:val="24"/>
              </w:rPr>
              <w:t>«5»</w:t>
            </w:r>
          </w:p>
        </w:tc>
      </w:tr>
      <w:tr w:rsidR="003C2A43" w:rsidRPr="00BF4BB9" w:rsidTr="003C2A43">
        <w:trPr>
          <w:trHeight w:val="369"/>
        </w:trPr>
        <w:tc>
          <w:tcPr>
            <w:tcW w:w="2660" w:type="dxa"/>
            <w:vMerge/>
            <w:tcBorders>
              <w:top w:val="nil"/>
            </w:tcBorders>
          </w:tcPr>
          <w:p w:rsidR="003C2A43" w:rsidRPr="00BF4BB9" w:rsidRDefault="003C2A43" w:rsidP="003C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C2A43" w:rsidRPr="00BF4BB9" w:rsidRDefault="003C2A43" w:rsidP="003C2A4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BF4BB9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3C2A43" w:rsidRPr="00BF4BB9" w:rsidRDefault="003C2A43" w:rsidP="003C2A4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BF4BB9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C2A43" w:rsidRPr="00BF4BB9" w:rsidRDefault="003C2A43" w:rsidP="003C2A43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BF4BB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C2A43" w:rsidRPr="00BF4BB9" w:rsidRDefault="003C2A43" w:rsidP="003C2A43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BF4BB9">
              <w:rPr>
                <w:sz w:val="24"/>
                <w:szCs w:val="24"/>
              </w:rPr>
              <w:t>0</w:t>
            </w:r>
          </w:p>
        </w:tc>
      </w:tr>
      <w:tr w:rsidR="003C2A43" w:rsidRPr="00BF4BB9" w:rsidTr="003C2A43">
        <w:trPr>
          <w:trHeight w:val="371"/>
        </w:trPr>
        <w:tc>
          <w:tcPr>
            <w:tcW w:w="2660" w:type="dxa"/>
          </w:tcPr>
          <w:p w:rsidR="003C2A43" w:rsidRPr="00BF4BB9" w:rsidRDefault="003C2A43" w:rsidP="003C2A43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proofErr w:type="spellStart"/>
            <w:r w:rsidRPr="00BF4BB9">
              <w:rPr>
                <w:sz w:val="24"/>
                <w:szCs w:val="24"/>
              </w:rPr>
              <w:t>Процент</w:t>
            </w:r>
            <w:proofErr w:type="spellEnd"/>
            <w:r w:rsidRPr="00BF4BB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F4BB9">
              <w:rPr>
                <w:sz w:val="24"/>
                <w:szCs w:val="24"/>
              </w:rPr>
              <w:t>оценок</w:t>
            </w:r>
            <w:proofErr w:type="spellEnd"/>
          </w:p>
        </w:tc>
        <w:tc>
          <w:tcPr>
            <w:tcW w:w="2435" w:type="dxa"/>
          </w:tcPr>
          <w:p w:rsidR="003C2A43" w:rsidRPr="00BF4BB9" w:rsidRDefault="003C2A43" w:rsidP="003C2A43">
            <w:pPr>
              <w:spacing w:line="317" w:lineRule="exact"/>
              <w:ind w:left="606"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B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3827" w:type="dxa"/>
          </w:tcPr>
          <w:p w:rsidR="003C2A43" w:rsidRPr="00BF4BB9" w:rsidRDefault="003C2A43" w:rsidP="003C2A43">
            <w:pPr>
              <w:pStyle w:val="TableParagraph"/>
              <w:spacing w:line="317" w:lineRule="exact"/>
              <w:ind w:left="606" w:right="600"/>
              <w:jc w:val="center"/>
              <w:rPr>
                <w:sz w:val="24"/>
                <w:szCs w:val="24"/>
              </w:rPr>
            </w:pPr>
            <w:r w:rsidRPr="00BF4BB9">
              <w:rPr>
                <w:sz w:val="24"/>
                <w:szCs w:val="24"/>
              </w:rPr>
              <w:t>0 %</w:t>
            </w:r>
          </w:p>
        </w:tc>
        <w:tc>
          <w:tcPr>
            <w:tcW w:w="2835" w:type="dxa"/>
          </w:tcPr>
          <w:p w:rsidR="003C2A43" w:rsidRPr="00BF4BB9" w:rsidRDefault="003C2A43" w:rsidP="003C2A43">
            <w:pPr>
              <w:pStyle w:val="TableParagraph"/>
              <w:spacing w:line="317" w:lineRule="exact"/>
              <w:ind w:left="537" w:right="530"/>
              <w:jc w:val="center"/>
              <w:rPr>
                <w:sz w:val="24"/>
                <w:szCs w:val="24"/>
                <w:lang w:val="ru-RU"/>
              </w:rPr>
            </w:pPr>
            <w:r w:rsidRPr="00BF4BB9">
              <w:rPr>
                <w:sz w:val="24"/>
                <w:szCs w:val="24"/>
                <w:lang w:val="ru-RU"/>
              </w:rPr>
              <w:t>100 %</w:t>
            </w:r>
          </w:p>
        </w:tc>
        <w:tc>
          <w:tcPr>
            <w:tcW w:w="2835" w:type="dxa"/>
          </w:tcPr>
          <w:p w:rsidR="003C2A43" w:rsidRPr="00BF4BB9" w:rsidRDefault="003C2A43" w:rsidP="003C2A43">
            <w:pPr>
              <w:pStyle w:val="TableParagraph"/>
              <w:spacing w:line="317" w:lineRule="exact"/>
              <w:ind w:left="606" w:right="600"/>
              <w:jc w:val="center"/>
              <w:rPr>
                <w:sz w:val="24"/>
                <w:szCs w:val="24"/>
                <w:lang w:val="ru-RU"/>
              </w:rPr>
            </w:pPr>
            <w:r w:rsidRPr="00BF4BB9">
              <w:rPr>
                <w:sz w:val="24"/>
                <w:szCs w:val="24"/>
                <w:lang w:val="ru-RU"/>
              </w:rPr>
              <w:t>0 %</w:t>
            </w:r>
          </w:p>
        </w:tc>
      </w:tr>
    </w:tbl>
    <w:p w:rsidR="003C2A43" w:rsidRPr="00BF4BB9" w:rsidRDefault="003C2A43" w:rsidP="00E27DDC">
      <w:pPr>
        <w:pStyle w:val="a6"/>
        <w:spacing w:before="2"/>
        <w:jc w:val="both"/>
        <w:rPr>
          <w:sz w:val="24"/>
          <w:szCs w:val="24"/>
        </w:rPr>
      </w:pPr>
    </w:p>
    <w:p w:rsidR="00F44DF7" w:rsidRPr="00BF4BB9" w:rsidRDefault="00F44DF7" w:rsidP="00084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Типичные </w:t>
      </w:r>
      <w:proofErr w:type="gramStart"/>
      <w:r w:rsidRPr="00BF4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ошибки:</w:t>
      </w:r>
      <w:r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3DE3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6B57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proofErr w:type="gramEnd"/>
      <w:r w:rsidR="00316B57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№4 на </w:t>
      </w:r>
      <w:r w:rsidR="006B3DE3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соответствия между формулой вещества и </w:t>
      </w:r>
      <w:r w:rsidR="003C2A43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степенью окисления атома элемента в каждой позиции</w:t>
      </w:r>
      <w:r w:rsidR="00316B57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задание №10  на установление соответствия между формулой вещества  и реа</w:t>
      </w:r>
      <w:r w:rsidR="006B3DE3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гентами </w:t>
      </w:r>
      <w:r w:rsidR="00316B57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которыми это вещество может вступать в реакцию.</w:t>
      </w:r>
      <w:r w:rsidR="00A44029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6B57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B9A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заданиям </w:t>
      </w:r>
      <w:r w:rsidR="00A44029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приступили </w:t>
      </w:r>
      <w:r w:rsidR="00316B57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A44029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20 - 1уч.; </w:t>
      </w:r>
      <w:r w:rsidR="00316B57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44029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 – 1 уч.; </w:t>
      </w:r>
      <w:r w:rsidR="00316B57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44029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22- 1 уч.;</w:t>
      </w:r>
      <w:r w:rsidR="00316B57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44029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6B57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44029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– 1 уч.</w:t>
      </w:r>
    </w:p>
    <w:p w:rsidR="00F44DF7" w:rsidRPr="00BF4BB9" w:rsidRDefault="00F44DF7" w:rsidP="00F44D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Рекомендации:</w:t>
      </w:r>
    </w:p>
    <w:p w:rsidR="00F44DF7" w:rsidRPr="00BF4BB9" w:rsidRDefault="00F44DF7" w:rsidP="00F44D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индивидуальную работу с учащимися, имеющими пробелы по данным темам</w:t>
      </w:r>
      <w:r w:rsidR="007475BD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4FDC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75BD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каждой пройденной темы проводить мониторинг.</w:t>
      </w:r>
    </w:p>
    <w:p w:rsidR="004C3B9A" w:rsidRPr="00BF4BB9" w:rsidRDefault="00F44DF7" w:rsidP="006B3DE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Повторить темы: </w:t>
      </w:r>
      <w:r w:rsidR="00A44029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Химические свойства </w:t>
      </w:r>
      <w:r w:rsidR="004C3B9A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классов неорганических соединений, признаки химических реакций, качественные реакции на неорганические вещества.</w:t>
      </w:r>
    </w:p>
    <w:p w:rsidR="006B3DE3" w:rsidRPr="00BF4BB9" w:rsidRDefault="00BF4BB9" w:rsidP="006B3DE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задания на </w:t>
      </w:r>
      <w:r w:rsidR="004C3B9A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="00BC6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тношение  по</w:t>
      </w:r>
      <w:proofErr w:type="gramEnd"/>
      <w:r w:rsidR="00BC6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формуле вещества ,</w:t>
      </w:r>
      <w:r w:rsidR="004C3B9A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BC6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4C3B9A" w:rsidRPr="00BF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к которому он относится</w:t>
      </w:r>
      <w:r w:rsidR="00A1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химические свойства данного вещества и класса</w:t>
      </w:r>
    </w:p>
    <w:p w:rsidR="00F44DF7" w:rsidRPr="00BF4BB9" w:rsidRDefault="00F44DF7" w:rsidP="00666642">
      <w:pPr>
        <w:pStyle w:val="TableParagraph"/>
        <w:spacing w:line="270" w:lineRule="exact"/>
        <w:ind w:left="107"/>
        <w:rPr>
          <w:color w:val="000000"/>
          <w:sz w:val="24"/>
          <w:szCs w:val="24"/>
          <w:lang w:eastAsia="ru-RU"/>
        </w:rPr>
      </w:pPr>
      <w:r w:rsidRPr="00BF4BB9">
        <w:rPr>
          <w:color w:val="000000"/>
          <w:sz w:val="24"/>
          <w:szCs w:val="24"/>
          <w:lang w:eastAsia="ru-RU"/>
        </w:rPr>
        <w:t>Для</w:t>
      </w:r>
      <w:r w:rsidR="00BF4BB9">
        <w:rPr>
          <w:color w:val="000000"/>
          <w:sz w:val="24"/>
          <w:szCs w:val="24"/>
          <w:lang w:eastAsia="ru-RU"/>
        </w:rPr>
        <w:t xml:space="preserve"> правильного </w:t>
      </w:r>
      <w:r w:rsidRPr="00BF4BB9">
        <w:rPr>
          <w:color w:val="000000"/>
          <w:sz w:val="24"/>
          <w:szCs w:val="24"/>
          <w:lang w:eastAsia="ru-RU"/>
        </w:rPr>
        <w:t xml:space="preserve">  формирован</w:t>
      </w:r>
      <w:r w:rsidR="0008450C" w:rsidRPr="00BF4BB9">
        <w:rPr>
          <w:color w:val="000000"/>
          <w:sz w:val="24"/>
          <w:szCs w:val="24"/>
          <w:lang w:eastAsia="ru-RU"/>
        </w:rPr>
        <w:t xml:space="preserve">ия умений учащихся </w:t>
      </w:r>
      <w:r w:rsidR="00BF4BB9">
        <w:rPr>
          <w:color w:val="000000"/>
          <w:sz w:val="24"/>
          <w:szCs w:val="24"/>
          <w:lang w:eastAsia="ru-RU"/>
        </w:rPr>
        <w:t xml:space="preserve">  к решению по темам, степень окисления, </w:t>
      </w:r>
      <w:proofErr w:type="gramStart"/>
      <w:r w:rsidR="00BF4BB9">
        <w:rPr>
          <w:color w:val="000000"/>
          <w:sz w:val="24"/>
          <w:szCs w:val="24"/>
          <w:lang w:eastAsia="ru-RU"/>
        </w:rPr>
        <w:t>ОВР ,</w:t>
      </w:r>
      <w:proofErr w:type="gramEnd"/>
      <w:r w:rsidR="00BF4BB9">
        <w:rPr>
          <w:color w:val="000000"/>
          <w:sz w:val="24"/>
          <w:szCs w:val="24"/>
          <w:lang w:eastAsia="ru-RU"/>
        </w:rPr>
        <w:t xml:space="preserve"> </w:t>
      </w:r>
      <w:r w:rsidRPr="00BF4BB9">
        <w:rPr>
          <w:color w:val="000000"/>
          <w:sz w:val="24"/>
          <w:szCs w:val="24"/>
          <w:lang w:eastAsia="ru-RU"/>
        </w:rPr>
        <w:t>необходимо  проводить тренинги и закрепление  изученного материала. Больше времени уделять н</w:t>
      </w:r>
      <w:r w:rsidR="00163CB0">
        <w:rPr>
          <w:color w:val="000000"/>
          <w:sz w:val="24"/>
          <w:szCs w:val="24"/>
          <w:lang w:eastAsia="ru-RU"/>
        </w:rPr>
        <w:t xml:space="preserve">а решение заданий №19, № </w:t>
      </w:r>
      <w:proofErr w:type="gramStart"/>
      <w:r w:rsidR="00163CB0">
        <w:rPr>
          <w:color w:val="000000"/>
          <w:sz w:val="24"/>
          <w:szCs w:val="24"/>
          <w:lang w:eastAsia="ru-RU"/>
        </w:rPr>
        <w:t>22 ,</w:t>
      </w:r>
      <w:proofErr w:type="gramEnd"/>
      <w:r w:rsidRPr="00BF4BB9">
        <w:rPr>
          <w:color w:val="000000"/>
          <w:sz w:val="24"/>
          <w:szCs w:val="24"/>
          <w:lang w:eastAsia="ru-RU"/>
        </w:rPr>
        <w:t xml:space="preserve"> отработать ранее перечисленн</w:t>
      </w:r>
      <w:r w:rsidR="007475BD" w:rsidRPr="00BF4BB9">
        <w:rPr>
          <w:color w:val="000000"/>
          <w:sz w:val="24"/>
          <w:szCs w:val="24"/>
          <w:lang w:eastAsia="ru-RU"/>
        </w:rPr>
        <w:t xml:space="preserve">ые умения, </w:t>
      </w:r>
      <w:r w:rsidRPr="00BF4BB9">
        <w:rPr>
          <w:color w:val="000000"/>
          <w:sz w:val="24"/>
          <w:szCs w:val="24"/>
          <w:lang w:eastAsia="ru-RU"/>
        </w:rPr>
        <w:t xml:space="preserve"> осмысленно читать учебник, выполнять приведенные в нем задания, а в случае необходимос</w:t>
      </w:r>
      <w:r w:rsidR="00666642">
        <w:rPr>
          <w:color w:val="000000"/>
          <w:sz w:val="24"/>
          <w:szCs w:val="24"/>
          <w:lang w:eastAsia="ru-RU"/>
        </w:rPr>
        <w:t>ти разбирать плохо понятые темы: химические свойства простых и сложных неорганических соединений.</w:t>
      </w:r>
      <w:bookmarkStart w:id="0" w:name="_GoBack"/>
      <w:bookmarkEnd w:id="0"/>
    </w:p>
    <w:sectPr w:rsidR="00F44DF7" w:rsidRPr="00BF4BB9" w:rsidSect="00E60E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A314A"/>
    <w:multiLevelType w:val="hybridMultilevel"/>
    <w:tmpl w:val="58D2C89E"/>
    <w:lvl w:ilvl="0" w:tplc="D2DE4502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928C70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3D4E24C0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46208CA0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3A203064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D208F56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FA4614B6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CB9E18AE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3918C52A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1">
    <w:nsid w:val="55043059"/>
    <w:multiLevelType w:val="hybridMultilevel"/>
    <w:tmpl w:val="0C1CC90E"/>
    <w:lvl w:ilvl="0" w:tplc="9C76CAE4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37"/>
    <w:rsid w:val="0008450C"/>
    <w:rsid w:val="0009196B"/>
    <w:rsid w:val="000A12D5"/>
    <w:rsid w:val="000A32BA"/>
    <w:rsid w:val="000A7585"/>
    <w:rsid w:val="000D0BB3"/>
    <w:rsid w:val="00163CB0"/>
    <w:rsid w:val="001A6B1E"/>
    <w:rsid w:val="0029589B"/>
    <w:rsid w:val="002D4FDC"/>
    <w:rsid w:val="00316B57"/>
    <w:rsid w:val="00323C37"/>
    <w:rsid w:val="003C2A43"/>
    <w:rsid w:val="003E467C"/>
    <w:rsid w:val="00411BDC"/>
    <w:rsid w:val="0043646C"/>
    <w:rsid w:val="004C3B9A"/>
    <w:rsid w:val="005C69AB"/>
    <w:rsid w:val="005E4424"/>
    <w:rsid w:val="00666642"/>
    <w:rsid w:val="006B3DE3"/>
    <w:rsid w:val="007475BD"/>
    <w:rsid w:val="008A1266"/>
    <w:rsid w:val="00967094"/>
    <w:rsid w:val="009C07F2"/>
    <w:rsid w:val="00A12726"/>
    <w:rsid w:val="00A44029"/>
    <w:rsid w:val="00A92DE0"/>
    <w:rsid w:val="00BC63BF"/>
    <w:rsid w:val="00BF4BB9"/>
    <w:rsid w:val="00C7296A"/>
    <w:rsid w:val="00C9133A"/>
    <w:rsid w:val="00D51520"/>
    <w:rsid w:val="00E27DDC"/>
    <w:rsid w:val="00E60E45"/>
    <w:rsid w:val="00F24F3B"/>
    <w:rsid w:val="00F31B5B"/>
    <w:rsid w:val="00F44DF7"/>
    <w:rsid w:val="00FD3112"/>
    <w:rsid w:val="00F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50FF3-E642-4315-B9B9-66D26DB7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E3"/>
  </w:style>
  <w:style w:type="paragraph" w:styleId="1">
    <w:name w:val="heading 1"/>
    <w:basedOn w:val="a"/>
    <w:link w:val="10"/>
    <w:uiPriority w:val="1"/>
    <w:qFormat/>
    <w:rsid w:val="003C2A43"/>
    <w:pPr>
      <w:widowControl w:val="0"/>
      <w:autoSpaceDE w:val="0"/>
      <w:autoSpaceDN w:val="0"/>
      <w:spacing w:after="0" w:line="240" w:lineRule="auto"/>
      <w:ind w:left="5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60E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0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4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4DF7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27DDC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27DD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3C2A4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C2A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2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9F19D-61D3-4802-B6A2-27562AD4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ALP</cp:lastModifiedBy>
  <cp:revision>17</cp:revision>
  <dcterms:created xsi:type="dcterms:W3CDTF">2020-12-18T20:12:00Z</dcterms:created>
  <dcterms:modified xsi:type="dcterms:W3CDTF">2023-03-09T19:28:00Z</dcterms:modified>
</cp:coreProperties>
</file>